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AB" w:rsidRDefault="00094EAB" w:rsidP="00094EAB">
      <w:pPr>
        <w:pStyle w:val="Standard"/>
        <w:jc w:val="right"/>
        <w:rPr>
          <w:rFonts w:ascii="Arial" w:hAnsi="Arial" w:cs="Arial"/>
          <w:sz w:val="22"/>
          <w:szCs w:val="22"/>
          <w:lang w:val="ru-RU"/>
        </w:rPr>
      </w:pPr>
      <w:r>
        <w:rPr>
          <w:rFonts w:ascii="Arial" w:hAnsi="Arial" w:cs="Arial"/>
          <w:sz w:val="22"/>
          <w:szCs w:val="22"/>
          <w:lang w:val="ru-RU"/>
        </w:rPr>
        <w:t xml:space="preserve">опубликовано </w:t>
      </w:r>
    </w:p>
    <w:p w:rsidR="00094EAB" w:rsidRDefault="00094EAB" w:rsidP="00094EAB">
      <w:pPr>
        <w:pStyle w:val="Standard"/>
        <w:jc w:val="right"/>
        <w:rPr>
          <w:rFonts w:ascii="Arial" w:hAnsi="Arial" w:cs="Arial"/>
          <w:sz w:val="22"/>
          <w:szCs w:val="22"/>
          <w:lang w:val="ru-RU"/>
        </w:rPr>
      </w:pPr>
      <w:r>
        <w:rPr>
          <w:rFonts w:ascii="Arial" w:hAnsi="Arial" w:cs="Arial"/>
          <w:sz w:val="22"/>
          <w:szCs w:val="22"/>
          <w:lang w:val="ru-RU"/>
        </w:rPr>
        <w:t>в периодическом печатном издании</w:t>
      </w:r>
    </w:p>
    <w:p w:rsidR="00094EAB" w:rsidRDefault="00094EAB" w:rsidP="00094EAB">
      <w:pPr>
        <w:pStyle w:val="Standard"/>
        <w:jc w:val="right"/>
        <w:rPr>
          <w:rFonts w:ascii="Arial" w:hAnsi="Arial" w:cs="Arial"/>
          <w:sz w:val="22"/>
          <w:szCs w:val="22"/>
          <w:lang w:val="ru-RU"/>
        </w:rPr>
      </w:pPr>
      <w:r>
        <w:rPr>
          <w:rFonts w:ascii="Arial" w:hAnsi="Arial" w:cs="Arial"/>
          <w:sz w:val="22"/>
          <w:szCs w:val="22"/>
          <w:lang w:val="ru-RU"/>
        </w:rPr>
        <w:t xml:space="preserve"> «Бюллетень Пихтовского сельсовета</w:t>
      </w:r>
    </w:p>
    <w:p w:rsidR="00094EAB" w:rsidRDefault="00094EAB" w:rsidP="00094EAB">
      <w:pPr>
        <w:pStyle w:val="a5"/>
        <w:jc w:val="right"/>
        <w:rPr>
          <w:b/>
          <w:sz w:val="22"/>
          <w:szCs w:val="22"/>
        </w:rPr>
      </w:pPr>
      <w:r>
        <w:rPr>
          <w:rFonts w:ascii="Arial" w:hAnsi="Arial" w:cs="Arial"/>
          <w:sz w:val="22"/>
          <w:szCs w:val="22"/>
        </w:rPr>
        <w:t xml:space="preserve"> №29от 24.11.2021</w:t>
      </w:r>
    </w:p>
    <w:p w:rsidR="00E920A4" w:rsidRDefault="00E920A4" w:rsidP="00094EAB">
      <w:pPr>
        <w:spacing w:after="0" w:line="24" w:lineRule="atLeast"/>
        <w:jc w:val="right"/>
        <w:rPr>
          <w:rFonts w:ascii="Times New Roman" w:hAnsi="Times New Roman" w:cs="Times New Roman"/>
          <w:b/>
          <w:sz w:val="24"/>
          <w:szCs w:val="24"/>
        </w:rPr>
      </w:pPr>
    </w:p>
    <w:p w:rsidR="00C4669C" w:rsidRPr="00B84BC9" w:rsidRDefault="00C4669C" w:rsidP="00C4669C">
      <w:pPr>
        <w:spacing w:after="0" w:line="24" w:lineRule="atLeast"/>
        <w:jc w:val="center"/>
        <w:rPr>
          <w:rFonts w:ascii="Times New Roman" w:hAnsi="Times New Roman" w:cs="Times New Roman"/>
          <w:b/>
          <w:sz w:val="24"/>
          <w:szCs w:val="24"/>
        </w:rPr>
      </w:pPr>
      <w:r w:rsidRPr="00B84BC9">
        <w:rPr>
          <w:rFonts w:ascii="Times New Roman" w:hAnsi="Times New Roman" w:cs="Times New Roman"/>
          <w:b/>
          <w:sz w:val="24"/>
          <w:szCs w:val="24"/>
        </w:rPr>
        <w:t>СОВЕТ  ДЕПУТАТОВ</w:t>
      </w:r>
    </w:p>
    <w:p w:rsidR="00C4669C" w:rsidRPr="00B84BC9" w:rsidRDefault="00C4669C" w:rsidP="00C4669C">
      <w:pPr>
        <w:spacing w:after="0" w:line="24" w:lineRule="atLeast"/>
        <w:jc w:val="center"/>
        <w:rPr>
          <w:rFonts w:ascii="Times New Roman" w:hAnsi="Times New Roman" w:cs="Times New Roman"/>
          <w:b/>
          <w:sz w:val="24"/>
          <w:szCs w:val="24"/>
        </w:rPr>
      </w:pPr>
      <w:r w:rsidRPr="00B84BC9">
        <w:rPr>
          <w:rFonts w:ascii="Times New Roman" w:hAnsi="Times New Roman" w:cs="Times New Roman"/>
          <w:b/>
          <w:sz w:val="24"/>
          <w:szCs w:val="24"/>
        </w:rPr>
        <w:t>ПИХТОВСКОГО СЕЛЬСОВЕТА</w:t>
      </w:r>
    </w:p>
    <w:p w:rsidR="00C4669C" w:rsidRPr="00B84BC9" w:rsidRDefault="00C4669C" w:rsidP="00C4669C">
      <w:pPr>
        <w:spacing w:after="0" w:line="24" w:lineRule="atLeast"/>
        <w:jc w:val="center"/>
        <w:rPr>
          <w:rFonts w:ascii="Times New Roman" w:hAnsi="Times New Roman" w:cs="Times New Roman"/>
          <w:b/>
          <w:sz w:val="24"/>
          <w:szCs w:val="24"/>
        </w:rPr>
      </w:pPr>
      <w:r w:rsidRPr="00B84BC9">
        <w:rPr>
          <w:rFonts w:ascii="Times New Roman" w:hAnsi="Times New Roman" w:cs="Times New Roman"/>
          <w:b/>
          <w:sz w:val="24"/>
          <w:szCs w:val="24"/>
        </w:rPr>
        <w:t>КОЛЫВАНСКОГО РАЙОНА</w:t>
      </w:r>
    </w:p>
    <w:p w:rsidR="00C4669C" w:rsidRPr="00B84BC9" w:rsidRDefault="00C4669C" w:rsidP="00C4669C">
      <w:pPr>
        <w:spacing w:after="0" w:line="24" w:lineRule="atLeast"/>
        <w:jc w:val="center"/>
        <w:rPr>
          <w:rFonts w:ascii="Times New Roman" w:hAnsi="Times New Roman" w:cs="Times New Roman"/>
          <w:b/>
          <w:sz w:val="24"/>
          <w:szCs w:val="24"/>
        </w:rPr>
      </w:pPr>
      <w:r w:rsidRPr="00B84BC9">
        <w:rPr>
          <w:rFonts w:ascii="Times New Roman" w:hAnsi="Times New Roman" w:cs="Times New Roman"/>
          <w:b/>
          <w:sz w:val="24"/>
          <w:szCs w:val="24"/>
        </w:rPr>
        <w:t>НОВОСИБИРСКОЙ ОБЛАСТИ</w:t>
      </w:r>
    </w:p>
    <w:p w:rsidR="00C4669C" w:rsidRDefault="00C4669C" w:rsidP="00C4669C">
      <w:pPr>
        <w:spacing w:after="0" w:line="24" w:lineRule="atLeast"/>
        <w:jc w:val="center"/>
        <w:rPr>
          <w:rFonts w:ascii="Times New Roman" w:hAnsi="Times New Roman" w:cs="Times New Roman"/>
          <w:sz w:val="24"/>
          <w:szCs w:val="24"/>
        </w:rPr>
      </w:pPr>
      <w:r w:rsidRPr="00B84BC9">
        <w:rPr>
          <w:rFonts w:ascii="Times New Roman" w:hAnsi="Times New Roman" w:cs="Times New Roman"/>
          <w:sz w:val="24"/>
          <w:szCs w:val="24"/>
        </w:rPr>
        <w:t>(шестого созыва)</w:t>
      </w:r>
    </w:p>
    <w:p w:rsidR="00B84BC9" w:rsidRPr="00B84BC9" w:rsidRDefault="00B84BC9" w:rsidP="00C4669C">
      <w:pPr>
        <w:spacing w:after="0" w:line="24" w:lineRule="atLeast"/>
        <w:jc w:val="center"/>
        <w:rPr>
          <w:rFonts w:ascii="Times New Roman" w:hAnsi="Times New Roman" w:cs="Times New Roman"/>
          <w:b/>
          <w:sz w:val="24"/>
          <w:szCs w:val="24"/>
        </w:rPr>
      </w:pPr>
    </w:p>
    <w:p w:rsidR="00C4669C" w:rsidRDefault="00C4669C" w:rsidP="00C4669C">
      <w:pPr>
        <w:spacing w:after="0" w:line="24" w:lineRule="atLeast"/>
        <w:jc w:val="center"/>
        <w:rPr>
          <w:rFonts w:ascii="Times New Roman" w:hAnsi="Times New Roman" w:cs="Times New Roman"/>
          <w:b/>
          <w:sz w:val="24"/>
          <w:szCs w:val="24"/>
        </w:rPr>
      </w:pPr>
      <w:r w:rsidRPr="00B84BC9">
        <w:rPr>
          <w:rFonts w:ascii="Times New Roman" w:hAnsi="Times New Roman" w:cs="Times New Roman"/>
          <w:b/>
          <w:sz w:val="24"/>
          <w:szCs w:val="24"/>
        </w:rPr>
        <w:t xml:space="preserve">РЕШЕНИЕ   </w:t>
      </w:r>
    </w:p>
    <w:p w:rsidR="00B84BC9" w:rsidRPr="00B84BC9" w:rsidRDefault="00B84BC9" w:rsidP="00C4669C">
      <w:pPr>
        <w:spacing w:after="0" w:line="24" w:lineRule="atLeast"/>
        <w:jc w:val="center"/>
        <w:rPr>
          <w:rFonts w:ascii="Times New Roman" w:hAnsi="Times New Roman" w:cs="Times New Roman"/>
          <w:b/>
          <w:sz w:val="24"/>
          <w:szCs w:val="24"/>
        </w:rPr>
      </w:pPr>
    </w:p>
    <w:p w:rsidR="00C4669C" w:rsidRDefault="00C4669C" w:rsidP="00C4669C">
      <w:pPr>
        <w:spacing w:after="0" w:line="24" w:lineRule="atLeast"/>
        <w:jc w:val="center"/>
        <w:rPr>
          <w:rFonts w:ascii="Times New Roman" w:hAnsi="Times New Roman" w:cs="Times New Roman"/>
          <w:sz w:val="24"/>
          <w:szCs w:val="24"/>
        </w:rPr>
      </w:pPr>
      <w:r w:rsidRPr="00B84BC9">
        <w:rPr>
          <w:rFonts w:ascii="Times New Roman" w:hAnsi="Times New Roman" w:cs="Times New Roman"/>
          <w:sz w:val="24"/>
          <w:szCs w:val="24"/>
        </w:rPr>
        <w:t>(</w:t>
      </w:r>
      <w:r w:rsidR="00C60E00" w:rsidRPr="00B84BC9">
        <w:rPr>
          <w:rFonts w:ascii="Times New Roman" w:hAnsi="Times New Roman" w:cs="Times New Roman"/>
          <w:sz w:val="24"/>
          <w:szCs w:val="24"/>
        </w:rPr>
        <w:t>тринадцатой</w:t>
      </w:r>
      <w:r w:rsidRPr="00B84BC9">
        <w:rPr>
          <w:rFonts w:ascii="Times New Roman" w:hAnsi="Times New Roman" w:cs="Times New Roman"/>
          <w:sz w:val="24"/>
          <w:szCs w:val="24"/>
        </w:rPr>
        <w:t xml:space="preserve"> сессии)</w:t>
      </w:r>
    </w:p>
    <w:p w:rsidR="00B84BC9" w:rsidRPr="00B84BC9" w:rsidRDefault="00B84BC9" w:rsidP="00C4669C">
      <w:pPr>
        <w:spacing w:after="0" w:line="24" w:lineRule="atLeast"/>
        <w:jc w:val="center"/>
        <w:rPr>
          <w:rFonts w:ascii="Times New Roman" w:hAnsi="Times New Roman" w:cs="Times New Roman"/>
          <w:sz w:val="24"/>
          <w:szCs w:val="24"/>
        </w:rPr>
      </w:pPr>
    </w:p>
    <w:p w:rsidR="00C4669C" w:rsidRPr="00B84BC9" w:rsidRDefault="00C4669C" w:rsidP="00C4669C">
      <w:pPr>
        <w:spacing w:after="0" w:line="24" w:lineRule="atLeast"/>
        <w:rPr>
          <w:rFonts w:ascii="Times New Roman" w:hAnsi="Times New Roman" w:cs="Times New Roman"/>
          <w:b/>
          <w:sz w:val="24"/>
          <w:szCs w:val="24"/>
        </w:rPr>
      </w:pPr>
    </w:p>
    <w:p w:rsidR="00B84BC9" w:rsidRPr="00B84BC9" w:rsidRDefault="00C4669C" w:rsidP="00C4669C">
      <w:pPr>
        <w:spacing w:after="0" w:line="24" w:lineRule="atLeast"/>
        <w:rPr>
          <w:rFonts w:ascii="Times New Roman" w:hAnsi="Times New Roman" w:cs="Times New Roman"/>
          <w:b/>
          <w:sz w:val="24"/>
          <w:szCs w:val="24"/>
        </w:rPr>
      </w:pPr>
      <w:r w:rsidRPr="00B84BC9">
        <w:rPr>
          <w:rFonts w:ascii="Times New Roman" w:hAnsi="Times New Roman" w:cs="Times New Roman"/>
          <w:b/>
          <w:sz w:val="24"/>
          <w:szCs w:val="24"/>
        </w:rPr>
        <w:t xml:space="preserve"> от </w:t>
      </w:r>
      <w:r w:rsidR="007D389D" w:rsidRPr="00B84BC9">
        <w:rPr>
          <w:rFonts w:ascii="Times New Roman" w:hAnsi="Times New Roman" w:cs="Times New Roman"/>
          <w:b/>
          <w:sz w:val="24"/>
          <w:szCs w:val="24"/>
        </w:rPr>
        <w:t xml:space="preserve">  </w:t>
      </w:r>
      <w:r w:rsidR="009324D5" w:rsidRPr="00B84BC9">
        <w:rPr>
          <w:rFonts w:ascii="Times New Roman" w:hAnsi="Times New Roman" w:cs="Times New Roman"/>
          <w:b/>
          <w:sz w:val="24"/>
          <w:szCs w:val="24"/>
        </w:rPr>
        <w:t>22.11.</w:t>
      </w:r>
      <w:r w:rsidR="007D389D" w:rsidRPr="00B84BC9">
        <w:rPr>
          <w:rFonts w:ascii="Times New Roman" w:hAnsi="Times New Roman" w:cs="Times New Roman"/>
          <w:b/>
          <w:sz w:val="24"/>
          <w:szCs w:val="24"/>
        </w:rPr>
        <w:t>2021</w:t>
      </w:r>
      <w:r w:rsidRPr="00B84BC9">
        <w:rPr>
          <w:rFonts w:ascii="Times New Roman" w:hAnsi="Times New Roman" w:cs="Times New Roman"/>
          <w:b/>
          <w:sz w:val="24"/>
          <w:szCs w:val="24"/>
        </w:rPr>
        <w:t xml:space="preserve">г.                </w:t>
      </w:r>
      <w:r w:rsidR="00EA0D74" w:rsidRPr="00B84BC9">
        <w:rPr>
          <w:rFonts w:ascii="Times New Roman" w:hAnsi="Times New Roman" w:cs="Times New Roman"/>
          <w:b/>
          <w:sz w:val="24"/>
          <w:szCs w:val="24"/>
        </w:rPr>
        <w:t xml:space="preserve">     </w:t>
      </w:r>
      <w:r w:rsidR="00E32351" w:rsidRPr="00B84BC9">
        <w:rPr>
          <w:rFonts w:ascii="Times New Roman" w:hAnsi="Times New Roman" w:cs="Times New Roman"/>
          <w:b/>
          <w:sz w:val="24"/>
          <w:szCs w:val="24"/>
        </w:rPr>
        <w:t xml:space="preserve">    </w:t>
      </w:r>
      <w:r w:rsidR="00B84BC9" w:rsidRPr="00B84BC9">
        <w:rPr>
          <w:rFonts w:ascii="Times New Roman" w:hAnsi="Times New Roman" w:cs="Times New Roman"/>
          <w:b/>
          <w:sz w:val="24"/>
          <w:szCs w:val="24"/>
        </w:rPr>
        <w:t xml:space="preserve">           </w:t>
      </w:r>
      <w:r w:rsidR="00E32351" w:rsidRPr="00B84BC9">
        <w:rPr>
          <w:rFonts w:ascii="Times New Roman" w:hAnsi="Times New Roman" w:cs="Times New Roman"/>
          <w:b/>
          <w:sz w:val="24"/>
          <w:szCs w:val="24"/>
        </w:rPr>
        <w:t xml:space="preserve">   </w:t>
      </w:r>
      <w:r w:rsidRPr="00B84BC9">
        <w:rPr>
          <w:rFonts w:ascii="Times New Roman" w:hAnsi="Times New Roman" w:cs="Times New Roman"/>
          <w:sz w:val="24"/>
          <w:szCs w:val="24"/>
        </w:rPr>
        <w:t>с.Пихтовка</w:t>
      </w:r>
      <w:r w:rsidRPr="00B84BC9">
        <w:rPr>
          <w:rFonts w:ascii="Times New Roman" w:hAnsi="Times New Roman" w:cs="Times New Roman"/>
          <w:b/>
          <w:sz w:val="24"/>
          <w:szCs w:val="24"/>
        </w:rPr>
        <w:t xml:space="preserve">                       </w:t>
      </w:r>
      <w:r w:rsidR="00363A47" w:rsidRPr="00B84BC9">
        <w:rPr>
          <w:rFonts w:ascii="Times New Roman" w:hAnsi="Times New Roman" w:cs="Times New Roman"/>
          <w:b/>
          <w:sz w:val="24"/>
          <w:szCs w:val="24"/>
        </w:rPr>
        <w:t xml:space="preserve">                     № </w:t>
      </w:r>
      <w:r w:rsidR="009324D5" w:rsidRPr="00B84BC9">
        <w:rPr>
          <w:rFonts w:ascii="Times New Roman" w:hAnsi="Times New Roman" w:cs="Times New Roman"/>
          <w:b/>
          <w:sz w:val="24"/>
          <w:szCs w:val="24"/>
        </w:rPr>
        <w:t>50</w:t>
      </w:r>
    </w:p>
    <w:p w:rsidR="00EA0D74" w:rsidRPr="00B84BC9" w:rsidRDefault="00EA0D74" w:rsidP="00C4669C">
      <w:pPr>
        <w:spacing w:after="0" w:line="24" w:lineRule="atLeast"/>
        <w:rPr>
          <w:rFonts w:ascii="Times New Roman" w:hAnsi="Times New Roman" w:cs="Times New Roman"/>
          <w:sz w:val="24"/>
          <w:szCs w:val="24"/>
        </w:rPr>
      </w:pPr>
    </w:p>
    <w:p w:rsidR="00EA0D74" w:rsidRDefault="00C4669C" w:rsidP="00393657">
      <w:pPr>
        <w:spacing w:after="0" w:line="24" w:lineRule="atLeast"/>
        <w:jc w:val="both"/>
        <w:rPr>
          <w:rFonts w:ascii="Times New Roman" w:hAnsi="Times New Roman" w:cs="Times New Roman"/>
          <w:b/>
          <w:bCs/>
          <w:sz w:val="24"/>
          <w:szCs w:val="24"/>
        </w:rPr>
      </w:pPr>
      <w:bookmarkStart w:id="0" w:name="_GoBack"/>
      <w:r w:rsidRPr="00B84BC9">
        <w:rPr>
          <w:rFonts w:ascii="Times New Roman" w:hAnsi="Times New Roman" w:cs="Times New Roman"/>
          <w:b/>
          <w:sz w:val="24"/>
          <w:szCs w:val="24"/>
        </w:rPr>
        <w:t xml:space="preserve">Об утверждении </w:t>
      </w:r>
      <w:r w:rsidRPr="00B84BC9">
        <w:rPr>
          <w:rFonts w:ascii="Times New Roman" w:hAnsi="Times New Roman" w:cs="Times New Roman"/>
          <w:b/>
          <w:bCs/>
          <w:sz w:val="24"/>
          <w:szCs w:val="24"/>
        </w:rPr>
        <w:t>Положения об оплате труда выборных должностных лиц местного самоуправления Пихтовского сельсовета Колыванского района Новосибирской области, осуществляющих свои полномочия на постоянной основе, муниципальных служащих администрации Пихтовского сельсовета Колыванского района Новосибирской области</w:t>
      </w:r>
    </w:p>
    <w:bookmarkEnd w:id="0"/>
    <w:p w:rsidR="00B84BC9" w:rsidRPr="00B84BC9" w:rsidRDefault="00B84BC9" w:rsidP="00C4669C">
      <w:pPr>
        <w:spacing w:after="0" w:line="24" w:lineRule="atLeast"/>
        <w:jc w:val="center"/>
        <w:rPr>
          <w:rFonts w:ascii="Times New Roman" w:hAnsi="Times New Roman" w:cs="Times New Roman"/>
          <w:b/>
          <w:sz w:val="24"/>
          <w:szCs w:val="24"/>
        </w:rPr>
      </w:pPr>
    </w:p>
    <w:p w:rsidR="00C4669C" w:rsidRDefault="00C4669C" w:rsidP="00C4669C">
      <w:pPr>
        <w:pStyle w:val="ConsPlusTitle"/>
        <w:spacing w:line="24" w:lineRule="atLeast"/>
        <w:jc w:val="both"/>
        <w:rPr>
          <w:rFonts w:ascii="Times New Roman" w:hAnsi="Times New Roman" w:cs="Times New Roman"/>
          <w:b w:val="0"/>
          <w:sz w:val="24"/>
          <w:szCs w:val="24"/>
        </w:rPr>
      </w:pPr>
      <w:proofErr w:type="gramStart"/>
      <w:r w:rsidRPr="00B84BC9">
        <w:rPr>
          <w:rFonts w:ascii="Times New Roman" w:hAnsi="Times New Roman" w:cs="Times New Roman"/>
          <w:b w:val="0"/>
          <w:sz w:val="24"/>
          <w:szCs w:val="24"/>
        </w:rPr>
        <w:t xml:space="preserve">В целях приведения муниципальных нормативных правовых актов </w:t>
      </w:r>
      <w:r w:rsidRPr="00B84BC9">
        <w:rPr>
          <w:rFonts w:ascii="Times New Roman" w:hAnsi="Times New Roman" w:cs="Times New Roman"/>
          <w:b w:val="0"/>
          <w:sz w:val="24"/>
          <w:szCs w:val="24"/>
          <w:shd w:val="clear" w:color="auto" w:fill="FFFFFF"/>
        </w:rPr>
        <w:t xml:space="preserve">по вопросам оплаты труда выборных должностных лиц местного самоуправления </w:t>
      </w:r>
      <w:r w:rsidRPr="00B84BC9">
        <w:rPr>
          <w:rFonts w:ascii="Times New Roman" w:hAnsi="Times New Roman" w:cs="Times New Roman"/>
          <w:b w:val="0"/>
          <w:bCs w:val="0"/>
          <w:sz w:val="24"/>
          <w:szCs w:val="24"/>
        </w:rPr>
        <w:t>Пихтовского сельсовета Колыванского района Новосибирской области</w:t>
      </w:r>
      <w:r w:rsidRPr="00B84BC9">
        <w:rPr>
          <w:rFonts w:ascii="Times New Roman" w:hAnsi="Times New Roman" w:cs="Times New Roman"/>
          <w:b w:val="0"/>
          <w:sz w:val="24"/>
          <w:szCs w:val="24"/>
          <w:shd w:val="clear" w:color="auto" w:fill="FFFFFF"/>
        </w:rPr>
        <w:t xml:space="preserve">, осуществляющих свои полномочия на постоянной основе, муниципальных служащих администрации Пихтовского сельсовета Колыванского района Новосибирской области в соответствие с постановлением </w:t>
      </w:r>
      <w:r w:rsidRPr="00B84BC9">
        <w:rPr>
          <w:rFonts w:ascii="Times New Roman" w:hAnsi="Times New Roman" w:cs="Times New Roman"/>
          <w:b w:val="0"/>
          <w:sz w:val="24"/>
          <w:szCs w:val="24"/>
        </w:rPr>
        <w:t>Правительства Новосибирской области от 31.01.2017  № 20-п</w:t>
      </w:r>
      <w:r w:rsidRPr="00B84BC9">
        <w:rPr>
          <w:rFonts w:ascii="Times New Roman" w:hAnsi="Times New Roman" w:cs="Times New Roman"/>
          <w:sz w:val="24"/>
          <w:szCs w:val="24"/>
        </w:rPr>
        <w:t xml:space="preserve">, </w:t>
      </w:r>
      <w:r w:rsidRPr="00B84BC9">
        <w:rPr>
          <w:rFonts w:ascii="Times New Roman" w:hAnsi="Times New Roman" w:cs="Times New Roman"/>
          <w:b w:val="0"/>
          <w:sz w:val="24"/>
          <w:szCs w:val="24"/>
        </w:rPr>
        <w:t>Совет депутатов Пихтовского сельсовета Колыванского района Новосибирской области</w:t>
      </w:r>
      <w:proofErr w:type="gramEnd"/>
    </w:p>
    <w:p w:rsidR="00B84BC9" w:rsidRPr="00B84BC9" w:rsidRDefault="00B84BC9" w:rsidP="00C4669C">
      <w:pPr>
        <w:pStyle w:val="ConsPlusTitle"/>
        <w:spacing w:line="24" w:lineRule="atLeast"/>
        <w:jc w:val="both"/>
        <w:rPr>
          <w:rFonts w:ascii="Times New Roman" w:hAnsi="Times New Roman" w:cs="Times New Roman"/>
          <w:sz w:val="24"/>
          <w:szCs w:val="24"/>
        </w:rPr>
      </w:pPr>
    </w:p>
    <w:p w:rsidR="00EA0D74" w:rsidRPr="00B84BC9" w:rsidRDefault="00C4669C" w:rsidP="00C4669C">
      <w:pPr>
        <w:spacing w:after="0" w:line="24" w:lineRule="atLeast"/>
        <w:rPr>
          <w:rFonts w:ascii="Times New Roman" w:hAnsi="Times New Roman" w:cs="Times New Roman"/>
          <w:b/>
          <w:sz w:val="24"/>
          <w:szCs w:val="24"/>
        </w:rPr>
      </w:pPr>
      <w:r w:rsidRPr="00B84BC9">
        <w:rPr>
          <w:rFonts w:ascii="Times New Roman" w:hAnsi="Times New Roman" w:cs="Times New Roman"/>
          <w:b/>
          <w:sz w:val="24"/>
          <w:szCs w:val="24"/>
        </w:rPr>
        <w:t>РЕШИЛ:</w:t>
      </w:r>
    </w:p>
    <w:p w:rsidR="00C4669C" w:rsidRDefault="00C4669C" w:rsidP="00C4669C">
      <w:pPr>
        <w:spacing w:after="0" w:line="24" w:lineRule="atLeast"/>
        <w:jc w:val="both"/>
        <w:rPr>
          <w:rFonts w:ascii="Times New Roman" w:hAnsi="Times New Roman" w:cs="Times New Roman"/>
          <w:bCs/>
          <w:sz w:val="24"/>
          <w:szCs w:val="24"/>
        </w:rPr>
      </w:pPr>
      <w:r w:rsidRPr="00B84BC9">
        <w:rPr>
          <w:rFonts w:ascii="Times New Roman" w:hAnsi="Times New Roman" w:cs="Times New Roman"/>
          <w:sz w:val="24"/>
          <w:szCs w:val="24"/>
        </w:rPr>
        <w:t xml:space="preserve">1. Утвердить </w:t>
      </w:r>
      <w:r w:rsidRPr="00B84BC9">
        <w:rPr>
          <w:rFonts w:ascii="Times New Roman" w:hAnsi="Times New Roman" w:cs="Times New Roman"/>
          <w:bCs/>
          <w:sz w:val="24"/>
          <w:szCs w:val="24"/>
        </w:rPr>
        <w:t>Положение об оплате труда выборных должностных лиц местного самоуправления Пихтовского сельсовета Колыванского района Новосибирской области, осуществляющих свои полномочия на постоянной основе, муниципальных  служащих администрации Пихтовского  сельсовета Колыванского района Новосибирской области (приложение №1).</w:t>
      </w:r>
    </w:p>
    <w:p w:rsidR="00B84BC9" w:rsidRPr="00B84BC9" w:rsidRDefault="00B84BC9" w:rsidP="00C4669C">
      <w:pPr>
        <w:spacing w:after="0" w:line="24" w:lineRule="atLeast"/>
        <w:jc w:val="both"/>
        <w:rPr>
          <w:rFonts w:ascii="Times New Roman" w:hAnsi="Times New Roman" w:cs="Times New Roman"/>
          <w:bCs/>
          <w:sz w:val="24"/>
          <w:szCs w:val="24"/>
        </w:rPr>
      </w:pP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2.  Признать утратившими силу:</w:t>
      </w:r>
    </w:p>
    <w:p w:rsidR="00C4669C" w:rsidRDefault="00C4669C" w:rsidP="00C4669C">
      <w:pPr>
        <w:spacing w:after="0" w:line="24" w:lineRule="atLeast"/>
        <w:jc w:val="both"/>
        <w:rPr>
          <w:rFonts w:ascii="Times New Roman" w:hAnsi="Times New Roman" w:cs="Times New Roman"/>
          <w:bCs/>
          <w:sz w:val="24"/>
          <w:szCs w:val="24"/>
        </w:rPr>
      </w:pPr>
      <w:r w:rsidRPr="00B84BC9">
        <w:rPr>
          <w:rFonts w:ascii="Times New Roman" w:hAnsi="Times New Roman" w:cs="Times New Roman"/>
          <w:sz w:val="24"/>
          <w:szCs w:val="24"/>
        </w:rPr>
        <w:t>- Реше</w:t>
      </w:r>
      <w:r w:rsidR="001E4255" w:rsidRPr="00B84BC9">
        <w:rPr>
          <w:rFonts w:ascii="Times New Roman" w:hAnsi="Times New Roman" w:cs="Times New Roman"/>
          <w:sz w:val="24"/>
          <w:szCs w:val="24"/>
        </w:rPr>
        <w:t>ние 43</w:t>
      </w:r>
      <w:r w:rsidRPr="00B84BC9">
        <w:rPr>
          <w:rFonts w:ascii="Times New Roman" w:hAnsi="Times New Roman" w:cs="Times New Roman"/>
          <w:sz w:val="24"/>
          <w:szCs w:val="24"/>
        </w:rPr>
        <w:t xml:space="preserve">-й сессии Совета депутатов Пихтовского сельсовета </w:t>
      </w:r>
      <w:r w:rsidRPr="00B84BC9">
        <w:rPr>
          <w:rFonts w:ascii="Times New Roman" w:hAnsi="Times New Roman" w:cs="Times New Roman"/>
          <w:bCs/>
          <w:sz w:val="24"/>
          <w:szCs w:val="24"/>
        </w:rPr>
        <w:t>Колыванского района Новосибирской области</w:t>
      </w:r>
      <w:r w:rsidR="001E4255" w:rsidRPr="00B84BC9">
        <w:rPr>
          <w:rFonts w:ascii="Times New Roman" w:hAnsi="Times New Roman" w:cs="Times New Roman"/>
          <w:sz w:val="24"/>
          <w:szCs w:val="24"/>
        </w:rPr>
        <w:t xml:space="preserve"> от28.02</w:t>
      </w:r>
      <w:r w:rsidRPr="00B84BC9">
        <w:rPr>
          <w:rFonts w:ascii="Times New Roman" w:hAnsi="Times New Roman" w:cs="Times New Roman"/>
          <w:sz w:val="24"/>
          <w:szCs w:val="24"/>
        </w:rPr>
        <w:t>.20</w:t>
      </w:r>
      <w:r w:rsidR="001E4255" w:rsidRPr="00B84BC9">
        <w:rPr>
          <w:rFonts w:ascii="Times New Roman" w:hAnsi="Times New Roman" w:cs="Times New Roman"/>
          <w:sz w:val="24"/>
          <w:szCs w:val="24"/>
        </w:rPr>
        <w:t>19 № 3</w:t>
      </w:r>
      <w:r w:rsidRPr="00B84BC9">
        <w:rPr>
          <w:rFonts w:ascii="Times New Roman" w:hAnsi="Times New Roman" w:cs="Times New Roman"/>
          <w:b/>
          <w:sz w:val="24"/>
          <w:szCs w:val="24"/>
        </w:rPr>
        <w:t>«</w:t>
      </w:r>
      <w:r w:rsidR="001E4255" w:rsidRPr="00B84BC9">
        <w:rPr>
          <w:rFonts w:ascii="Times New Roman" w:hAnsi="Times New Roman" w:cs="Times New Roman"/>
          <w:sz w:val="24"/>
          <w:szCs w:val="24"/>
        </w:rPr>
        <w:t xml:space="preserve">Об утверждении </w:t>
      </w:r>
      <w:r w:rsidR="001E4255" w:rsidRPr="00B84BC9">
        <w:rPr>
          <w:rFonts w:ascii="Times New Roman" w:hAnsi="Times New Roman" w:cs="Times New Roman"/>
          <w:bCs/>
          <w:sz w:val="24"/>
          <w:szCs w:val="24"/>
        </w:rPr>
        <w:t>Положения об оплате труда выборных должностных лиц местного самоуправления Пихтовского сельсовета Колыванского района Новосибирской области, осуществляющих свои полномочия на постоянной основе, муниципальных служащих администрации Пихтовского сельсовета Колыванского района Новосибирской области</w:t>
      </w:r>
      <w:r w:rsidRPr="00B84BC9">
        <w:rPr>
          <w:rFonts w:ascii="Times New Roman" w:hAnsi="Times New Roman" w:cs="Times New Roman"/>
          <w:bCs/>
          <w:sz w:val="24"/>
          <w:szCs w:val="24"/>
        </w:rPr>
        <w:t>»;</w:t>
      </w:r>
    </w:p>
    <w:p w:rsidR="00B84BC9" w:rsidRPr="00B84BC9" w:rsidRDefault="00B84BC9" w:rsidP="00C4669C">
      <w:pPr>
        <w:spacing w:after="0" w:line="24" w:lineRule="atLeast"/>
        <w:jc w:val="both"/>
        <w:rPr>
          <w:rFonts w:ascii="Times New Roman" w:hAnsi="Times New Roman" w:cs="Times New Roman"/>
          <w:sz w:val="24"/>
          <w:szCs w:val="24"/>
        </w:rPr>
      </w:pPr>
    </w:p>
    <w:p w:rsidR="00C4669C" w:rsidRDefault="00C4669C" w:rsidP="00C4669C">
      <w:pPr>
        <w:overflowPunct w:val="0"/>
        <w:autoSpaceDE w:val="0"/>
        <w:autoSpaceDN w:val="0"/>
        <w:adjustRightInd w:val="0"/>
        <w:spacing w:after="0" w:line="24" w:lineRule="atLeast"/>
        <w:jc w:val="both"/>
        <w:textAlignment w:val="baseline"/>
        <w:rPr>
          <w:rFonts w:ascii="Times New Roman" w:hAnsi="Times New Roman" w:cs="Times New Roman"/>
          <w:sz w:val="24"/>
          <w:szCs w:val="24"/>
        </w:rPr>
      </w:pPr>
      <w:r w:rsidRPr="00B84BC9">
        <w:rPr>
          <w:rFonts w:ascii="Times New Roman" w:hAnsi="Times New Roman" w:cs="Times New Roman"/>
          <w:sz w:val="24"/>
          <w:szCs w:val="24"/>
        </w:rPr>
        <w:t>3.Данное решение направить Главе Пихтовского сельсовета для подписания.</w:t>
      </w:r>
    </w:p>
    <w:p w:rsidR="00B84BC9" w:rsidRPr="00B84BC9" w:rsidRDefault="00B84BC9" w:rsidP="00C4669C">
      <w:pPr>
        <w:overflowPunct w:val="0"/>
        <w:autoSpaceDE w:val="0"/>
        <w:autoSpaceDN w:val="0"/>
        <w:adjustRightInd w:val="0"/>
        <w:spacing w:after="0" w:line="24" w:lineRule="atLeast"/>
        <w:jc w:val="both"/>
        <w:textAlignment w:val="baseline"/>
        <w:rPr>
          <w:rFonts w:ascii="Times New Roman" w:hAnsi="Times New Roman" w:cs="Times New Roman"/>
          <w:sz w:val="24"/>
          <w:szCs w:val="24"/>
        </w:rPr>
      </w:pPr>
    </w:p>
    <w:p w:rsidR="00C4669C" w:rsidRDefault="00C4669C" w:rsidP="00C4669C">
      <w:pPr>
        <w:overflowPunct w:val="0"/>
        <w:autoSpaceDE w:val="0"/>
        <w:autoSpaceDN w:val="0"/>
        <w:adjustRightInd w:val="0"/>
        <w:spacing w:after="0" w:line="24" w:lineRule="atLeast"/>
        <w:jc w:val="both"/>
        <w:textAlignment w:val="baseline"/>
        <w:rPr>
          <w:rFonts w:ascii="Times New Roman" w:hAnsi="Times New Roman" w:cs="Times New Roman"/>
          <w:sz w:val="24"/>
          <w:szCs w:val="24"/>
          <w:shd w:val="clear" w:color="auto" w:fill="FFFFFF"/>
        </w:rPr>
      </w:pPr>
      <w:r w:rsidRPr="00B84BC9">
        <w:rPr>
          <w:rFonts w:ascii="Times New Roman" w:hAnsi="Times New Roman" w:cs="Times New Roman"/>
          <w:sz w:val="24"/>
          <w:szCs w:val="24"/>
          <w:shd w:val="clear" w:color="auto" w:fill="FFFFFF"/>
        </w:rPr>
        <w:t>4.Действие настоящего Решения распространяется на отношения, возникшие с 01.10.202</w:t>
      </w:r>
      <w:r w:rsidR="007D389D" w:rsidRPr="00B84BC9">
        <w:rPr>
          <w:rFonts w:ascii="Times New Roman" w:hAnsi="Times New Roman" w:cs="Times New Roman"/>
          <w:sz w:val="24"/>
          <w:szCs w:val="24"/>
          <w:shd w:val="clear" w:color="auto" w:fill="FFFFFF"/>
        </w:rPr>
        <w:t>1</w:t>
      </w:r>
      <w:r w:rsidRPr="00B84BC9">
        <w:rPr>
          <w:rFonts w:ascii="Times New Roman" w:hAnsi="Times New Roman" w:cs="Times New Roman"/>
          <w:sz w:val="24"/>
          <w:szCs w:val="24"/>
          <w:shd w:val="clear" w:color="auto" w:fill="FFFFFF"/>
        </w:rPr>
        <w:t> г.</w:t>
      </w:r>
    </w:p>
    <w:p w:rsidR="00B84BC9" w:rsidRPr="00B84BC9" w:rsidRDefault="00B84BC9" w:rsidP="00C4669C">
      <w:pPr>
        <w:overflowPunct w:val="0"/>
        <w:autoSpaceDE w:val="0"/>
        <w:autoSpaceDN w:val="0"/>
        <w:adjustRightInd w:val="0"/>
        <w:spacing w:after="0" w:line="24" w:lineRule="atLeast"/>
        <w:jc w:val="both"/>
        <w:textAlignment w:val="baseline"/>
        <w:rPr>
          <w:rFonts w:ascii="Times New Roman" w:hAnsi="Times New Roman" w:cs="Times New Roman"/>
          <w:sz w:val="24"/>
          <w:szCs w:val="24"/>
        </w:rPr>
      </w:pPr>
    </w:p>
    <w:p w:rsidR="00C4669C" w:rsidRDefault="00C4669C" w:rsidP="00C4669C">
      <w:pPr>
        <w:overflowPunct w:val="0"/>
        <w:autoSpaceDE w:val="0"/>
        <w:autoSpaceDN w:val="0"/>
        <w:adjustRightInd w:val="0"/>
        <w:spacing w:after="0" w:line="24" w:lineRule="atLeast"/>
        <w:jc w:val="both"/>
        <w:textAlignment w:val="baseline"/>
        <w:rPr>
          <w:rFonts w:ascii="Times New Roman" w:hAnsi="Times New Roman" w:cs="Times New Roman"/>
          <w:sz w:val="24"/>
          <w:szCs w:val="24"/>
          <w:shd w:val="clear" w:color="auto" w:fill="FFFFFF"/>
        </w:rPr>
      </w:pPr>
      <w:r w:rsidRPr="00B84BC9">
        <w:rPr>
          <w:rFonts w:ascii="Times New Roman" w:hAnsi="Times New Roman" w:cs="Times New Roman"/>
          <w:sz w:val="24"/>
          <w:szCs w:val="24"/>
          <w:shd w:val="clear" w:color="auto" w:fill="FFFFFF"/>
        </w:rPr>
        <w:t>5.Решение вступает в силу на следующий день после официального опубликования.</w:t>
      </w:r>
    </w:p>
    <w:p w:rsidR="00B84BC9" w:rsidRPr="00B84BC9" w:rsidRDefault="00B84BC9" w:rsidP="00C4669C">
      <w:pPr>
        <w:overflowPunct w:val="0"/>
        <w:autoSpaceDE w:val="0"/>
        <w:autoSpaceDN w:val="0"/>
        <w:adjustRightInd w:val="0"/>
        <w:spacing w:after="0" w:line="24" w:lineRule="atLeast"/>
        <w:jc w:val="both"/>
        <w:textAlignment w:val="baseline"/>
        <w:rPr>
          <w:rFonts w:ascii="Times New Roman" w:hAnsi="Times New Roman" w:cs="Times New Roman"/>
          <w:sz w:val="24"/>
          <w:szCs w:val="24"/>
        </w:rPr>
      </w:pPr>
    </w:p>
    <w:p w:rsidR="00C4669C" w:rsidRDefault="00C4669C" w:rsidP="00C4669C">
      <w:pPr>
        <w:overflowPunct w:val="0"/>
        <w:autoSpaceDE w:val="0"/>
        <w:autoSpaceDN w:val="0"/>
        <w:adjustRightInd w:val="0"/>
        <w:spacing w:after="0" w:line="24" w:lineRule="atLeast"/>
        <w:jc w:val="both"/>
        <w:textAlignment w:val="baseline"/>
        <w:rPr>
          <w:rFonts w:ascii="Times New Roman" w:hAnsi="Times New Roman" w:cs="Times New Roman"/>
          <w:sz w:val="24"/>
          <w:szCs w:val="24"/>
        </w:rPr>
      </w:pPr>
      <w:r w:rsidRPr="00B84BC9">
        <w:rPr>
          <w:rFonts w:ascii="Times New Roman" w:hAnsi="Times New Roman" w:cs="Times New Roman"/>
          <w:sz w:val="24"/>
          <w:szCs w:val="24"/>
        </w:rPr>
        <w:t>6.Внести изменения в штатное расписание администрации Пихтовского сельсовета.</w:t>
      </w:r>
    </w:p>
    <w:p w:rsidR="00B84BC9" w:rsidRPr="00B84BC9" w:rsidRDefault="00B84BC9" w:rsidP="00C4669C">
      <w:pPr>
        <w:overflowPunct w:val="0"/>
        <w:autoSpaceDE w:val="0"/>
        <w:autoSpaceDN w:val="0"/>
        <w:adjustRightInd w:val="0"/>
        <w:spacing w:after="0" w:line="24" w:lineRule="atLeast"/>
        <w:jc w:val="both"/>
        <w:textAlignment w:val="baseline"/>
        <w:rPr>
          <w:rFonts w:ascii="Times New Roman" w:hAnsi="Times New Roman" w:cs="Times New Roman"/>
          <w:sz w:val="24"/>
          <w:szCs w:val="24"/>
        </w:rPr>
      </w:pPr>
    </w:p>
    <w:p w:rsidR="00C4669C" w:rsidRDefault="00C4669C" w:rsidP="00B84BC9">
      <w:pPr>
        <w:overflowPunct w:val="0"/>
        <w:autoSpaceDE w:val="0"/>
        <w:autoSpaceDN w:val="0"/>
        <w:adjustRightInd w:val="0"/>
        <w:spacing w:after="0" w:line="24" w:lineRule="atLeast"/>
        <w:jc w:val="both"/>
        <w:textAlignment w:val="baseline"/>
        <w:rPr>
          <w:rFonts w:ascii="Times New Roman" w:hAnsi="Times New Roman" w:cs="Times New Roman"/>
          <w:sz w:val="24"/>
          <w:szCs w:val="24"/>
        </w:rPr>
      </w:pPr>
      <w:r w:rsidRPr="00B84BC9">
        <w:rPr>
          <w:rFonts w:ascii="Times New Roman" w:hAnsi="Times New Roman" w:cs="Times New Roman"/>
          <w:sz w:val="24"/>
          <w:szCs w:val="24"/>
        </w:rPr>
        <w:t>7.Контроль за исполнением данного решения возложить на планово-бюджетную комиссию Пихтовского сельсовета.</w:t>
      </w:r>
    </w:p>
    <w:p w:rsidR="00B84BC9" w:rsidRDefault="00B84BC9" w:rsidP="00B84BC9">
      <w:pPr>
        <w:overflowPunct w:val="0"/>
        <w:autoSpaceDE w:val="0"/>
        <w:autoSpaceDN w:val="0"/>
        <w:adjustRightInd w:val="0"/>
        <w:spacing w:after="0" w:line="24" w:lineRule="atLeast"/>
        <w:jc w:val="both"/>
        <w:textAlignment w:val="baseline"/>
        <w:rPr>
          <w:rFonts w:ascii="Times New Roman" w:hAnsi="Times New Roman" w:cs="Times New Roman"/>
          <w:sz w:val="24"/>
          <w:szCs w:val="24"/>
        </w:rPr>
      </w:pPr>
    </w:p>
    <w:p w:rsidR="00B84BC9" w:rsidRDefault="00B84BC9" w:rsidP="00B84BC9">
      <w:pPr>
        <w:overflowPunct w:val="0"/>
        <w:autoSpaceDE w:val="0"/>
        <w:autoSpaceDN w:val="0"/>
        <w:adjustRightInd w:val="0"/>
        <w:spacing w:after="0" w:line="24" w:lineRule="atLeast"/>
        <w:jc w:val="both"/>
        <w:textAlignment w:val="baseline"/>
        <w:rPr>
          <w:rFonts w:ascii="Times New Roman" w:hAnsi="Times New Roman" w:cs="Times New Roman"/>
          <w:sz w:val="24"/>
          <w:szCs w:val="24"/>
        </w:rPr>
      </w:pPr>
    </w:p>
    <w:p w:rsidR="00B84BC9" w:rsidRPr="00B84BC9" w:rsidRDefault="00B84BC9" w:rsidP="00B84BC9">
      <w:pPr>
        <w:overflowPunct w:val="0"/>
        <w:autoSpaceDE w:val="0"/>
        <w:autoSpaceDN w:val="0"/>
        <w:adjustRightInd w:val="0"/>
        <w:spacing w:after="0" w:line="24" w:lineRule="atLeast"/>
        <w:jc w:val="both"/>
        <w:textAlignment w:val="baseline"/>
        <w:rPr>
          <w:rFonts w:ascii="Times New Roman" w:hAnsi="Times New Roman" w:cs="Times New Roman"/>
          <w:sz w:val="24"/>
          <w:szCs w:val="24"/>
        </w:rPr>
      </w:pPr>
    </w:p>
    <w:p w:rsidR="00B84BC9" w:rsidRPr="00B84BC9" w:rsidRDefault="00B84BC9" w:rsidP="00B84BC9">
      <w:pPr>
        <w:overflowPunct w:val="0"/>
        <w:autoSpaceDE w:val="0"/>
        <w:autoSpaceDN w:val="0"/>
        <w:adjustRightInd w:val="0"/>
        <w:spacing w:after="0" w:line="24" w:lineRule="atLeast"/>
        <w:jc w:val="both"/>
        <w:textAlignment w:val="baseline"/>
        <w:rPr>
          <w:rFonts w:ascii="Times New Roman" w:hAnsi="Times New Roman" w:cs="Times New Roman"/>
          <w:sz w:val="24"/>
          <w:szCs w:val="24"/>
        </w:rPr>
      </w:pPr>
    </w:p>
    <w:p w:rsidR="00C4669C" w:rsidRPr="00B84BC9" w:rsidRDefault="00C4669C" w:rsidP="00C4669C">
      <w:pPr>
        <w:spacing w:after="0" w:line="24" w:lineRule="atLeast"/>
        <w:rPr>
          <w:rFonts w:ascii="Times New Roman" w:hAnsi="Times New Roman" w:cs="Times New Roman"/>
          <w:sz w:val="24"/>
          <w:szCs w:val="24"/>
        </w:rPr>
      </w:pPr>
      <w:r w:rsidRPr="00B84BC9">
        <w:rPr>
          <w:rFonts w:ascii="Times New Roman" w:hAnsi="Times New Roman" w:cs="Times New Roman"/>
          <w:sz w:val="24"/>
          <w:szCs w:val="24"/>
        </w:rPr>
        <w:t>Председатель Совета депутатов</w:t>
      </w:r>
    </w:p>
    <w:p w:rsidR="00C4669C" w:rsidRPr="00B84BC9" w:rsidRDefault="00C4669C" w:rsidP="00C4669C">
      <w:pPr>
        <w:spacing w:after="0" w:line="24" w:lineRule="atLeast"/>
        <w:rPr>
          <w:rFonts w:ascii="Times New Roman" w:hAnsi="Times New Roman" w:cs="Times New Roman"/>
          <w:sz w:val="24"/>
          <w:szCs w:val="24"/>
        </w:rPr>
      </w:pPr>
      <w:r w:rsidRPr="00B84BC9">
        <w:rPr>
          <w:rFonts w:ascii="Times New Roman" w:hAnsi="Times New Roman" w:cs="Times New Roman"/>
          <w:sz w:val="24"/>
          <w:szCs w:val="24"/>
        </w:rPr>
        <w:t xml:space="preserve">Пихтовского сельсовета                                 </w:t>
      </w:r>
    </w:p>
    <w:p w:rsidR="00C4669C" w:rsidRPr="00B84BC9" w:rsidRDefault="00C4669C" w:rsidP="00C4669C">
      <w:pPr>
        <w:spacing w:after="0" w:line="24" w:lineRule="atLeast"/>
        <w:rPr>
          <w:rFonts w:ascii="Times New Roman" w:hAnsi="Times New Roman" w:cs="Times New Roman"/>
          <w:sz w:val="24"/>
          <w:szCs w:val="24"/>
        </w:rPr>
      </w:pPr>
      <w:r w:rsidRPr="00B84BC9">
        <w:rPr>
          <w:rFonts w:ascii="Times New Roman" w:hAnsi="Times New Roman" w:cs="Times New Roman"/>
          <w:sz w:val="24"/>
          <w:szCs w:val="24"/>
        </w:rPr>
        <w:t>Колыванского района</w:t>
      </w:r>
    </w:p>
    <w:p w:rsidR="00C4669C" w:rsidRPr="00B84BC9" w:rsidRDefault="00C4669C" w:rsidP="00C4669C">
      <w:pPr>
        <w:spacing w:after="0" w:line="360" w:lineRule="auto"/>
        <w:rPr>
          <w:rFonts w:ascii="Times New Roman" w:hAnsi="Times New Roman" w:cs="Times New Roman"/>
          <w:sz w:val="24"/>
          <w:szCs w:val="24"/>
        </w:rPr>
      </w:pPr>
      <w:r w:rsidRPr="00B84BC9">
        <w:rPr>
          <w:rFonts w:ascii="Times New Roman" w:hAnsi="Times New Roman" w:cs="Times New Roman"/>
          <w:sz w:val="24"/>
          <w:szCs w:val="24"/>
        </w:rPr>
        <w:t>Новосибирской области</w:t>
      </w:r>
      <w:r w:rsidRPr="00B84BC9">
        <w:rPr>
          <w:rFonts w:ascii="Times New Roman" w:hAnsi="Times New Roman" w:cs="Times New Roman"/>
          <w:sz w:val="24"/>
          <w:szCs w:val="24"/>
        </w:rPr>
        <w:tab/>
      </w:r>
      <w:r w:rsidR="00EA0D74" w:rsidRPr="00B84BC9">
        <w:rPr>
          <w:rFonts w:ascii="Times New Roman" w:hAnsi="Times New Roman" w:cs="Times New Roman"/>
          <w:sz w:val="24"/>
          <w:szCs w:val="24"/>
        </w:rPr>
        <w:t xml:space="preserve">                         </w:t>
      </w:r>
      <w:r w:rsidR="00B84BC9" w:rsidRPr="00B84BC9">
        <w:rPr>
          <w:rFonts w:ascii="Times New Roman" w:hAnsi="Times New Roman" w:cs="Times New Roman"/>
          <w:sz w:val="24"/>
          <w:szCs w:val="24"/>
        </w:rPr>
        <w:t xml:space="preserve">                          </w:t>
      </w:r>
      <w:proofErr w:type="spellStart"/>
      <w:r w:rsidRPr="00B84BC9">
        <w:rPr>
          <w:rFonts w:ascii="Times New Roman" w:hAnsi="Times New Roman" w:cs="Times New Roman"/>
          <w:sz w:val="24"/>
          <w:szCs w:val="24"/>
        </w:rPr>
        <w:t>Л.Н.Суняйкина</w:t>
      </w:r>
      <w:proofErr w:type="spellEnd"/>
    </w:p>
    <w:p w:rsidR="00EA0D74" w:rsidRPr="00B84BC9" w:rsidRDefault="00EA0D74" w:rsidP="00C4669C">
      <w:pPr>
        <w:spacing w:after="0" w:line="360" w:lineRule="auto"/>
        <w:rPr>
          <w:rFonts w:ascii="Times New Roman" w:hAnsi="Times New Roman" w:cs="Times New Roman"/>
          <w:sz w:val="24"/>
          <w:szCs w:val="24"/>
        </w:rPr>
      </w:pPr>
    </w:p>
    <w:p w:rsidR="00C4669C" w:rsidRPr="00B84BC9" w:rsidRDefault="00C4669C" w:rsidP="00C4669C">
      <w:pPr>
        <w:spacing w:after="0" w:line="24" w:lineRule="atLeast"/>
        <w:rPr>
          <w:rFonts w:ascii="Times New Roman" w:hAnsi="Times New Roman" w:cs="Times New Roman"/>
          <w:sz w:val="24"/>
          <w:szCs w:val="24"/>
        </w:rPr>
      </w:pPr>
      <w:r w:rsidRPr="00B84BC9">
        <w:rPr>
          <w:rFonts w:ascii="Times New Roman" w:hAnsi="Times New Roman" w:cs="Times New Roman"/>
          <w:sz w:val="24"/>
          <w:szCs w:val="24"/>
        </w:rPr>
        <w:t xml:space="preserve">Глава Пихтовского сельсовета                                 </w:t>
      </w:r>
    </w:p>
    <w:p w:rsidR="00B84BC9" w:rsidRPr="00B84BC9" w:rsidRDefault="00C4669C" w:rsidP="00C4669C">
      <w:pPr>
        <w:spacing w:after="0" w:line="24" w:lineRule="atLeast"/>
        <w:rPr>
          <w:rFonts w:ascii="Times New Roman" w:hAnsi="Times New Roman" w:cs="Times New Roman"/>
          <w:sz w:val="24"/>
          <w:szCs w:val="24"/>
        </w:rPr>
      </w:pPr>
      <w:r w:rsidRPr="00B84BC9">
        <w:rPr>
          <w:rFonts w:ascii="Times New Roman" w:hAnsi="Times New Roman" w:cs="Times New Roman"/>
          <w:sz w:val="24"/>
          <w:szCs w:val="24"/>
        </w:rPr>
        <w:t>Колыванского района</w:t>
      </w:r>
      <w:r w:rsidR="00B84BC9" w:rsidRPr="00B84BC9">
        <w:rPr>
          <w:rFonts w:ascii="Times New Roman" w:hAnsi="Times New Roman" w:cs="Times New Roman"/>
          <w:sz w:val="24"/>
          <w:szCs w:val="24"/>
        </w:rPr>
        <w:t xml:space="preserve"> </w:t>
      </w:r>
    </w:p>
    <w:p w:rsidR="00C4669C" w:rsidRPr="00B84BC9" w:rsidRDefault="00C4669C" w:rsidP="00C4669C">
      <w:pPr>
        <w:spacing w:after="0" w:line="24" w:lineRule="atLeast"/>
        <w:rPr>
          <w:rFonts w:ascii="Times New Roman" w:hAnsi="Times New Roman" w:cs="Times New Roman"/>
          <w:sz w:val="24"/>
          <w:szCs w:val="24"/>
        </w:rPr>
      </w:pPr>
      <w:r w:rsidRPr="00B84BC9">
        <w:rPr>
          <w:rFonts w:ascii="Times New Roman" w:hAnsi="Times New Roman" w:cs="Times New Roman"/>
          <w:sz w:val="24"/>
          <w:szCs w:val="24"/>
        </w:rPr>
        <w:t>Новосибирской области</w:t>
      </w:r>
      <w:r w:rsidRPr="00B84BC9">
        <w:rPr>
          <w:rFonts w:ascii="Times New Roman" w:hAnsi="Times New Roman" w:cs="Times New Roman"/>
          <w:sz w:val="24"/>
          <w:szCs w:val="24"/>
        </w:rPr>
        <w:tab/>
      </w:r>
      <w:r w:rsidR="00EA0D74" w:rsidRPr="00B84BC9">
        <w:rPr>
          <w:rFonts w:ascii="Times New Roman" w:hAnsi="Times New Roman" w:cs="Times New Roman"/>
          <w:sz w:val="24"/>
          <w:szCs w:val="24"/>
        </w:rPr>
        <w:t xml:space="preserve">                                   </w:t>
      </w:r>
      <w:r w:rsidRPr="00B84BC9">
        <w:rPr>
          <w:rFonts w:ascii="Times New Roman" w:hAnsi="Times New Roman" w:cs="Times New Roman"/>
          <w:sz w:val="24"/>
          <w:szCs w:val="24"/>
        </w:rPr>
        <w:t xml:space="preserve"> </w:t>
      </w:r>
      <w:proofErr w:type="spellStart"/>
      <w:r w:rsidRPr="00B84BC9">
        <w:rPr>
          <w:rFonts w:ascii="Times New Roman" w:hAnsi="Times New Roman" w:cs="Times New Roman"/>
          <w:sz w:val="24"/>
          <w:szCs w:val="24"/>
        </w:rPr>
        <w:t>А.А.Токарева</w:t>
      </w:r>
      <w:proofErr w:type="spellEnd"/>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Default="00EA0D74" w:rsidP="00C4669C">
      <w:pPr>
        <w:spacing w:after="0" w:line="24" w:lineRule="atLeast"/>
        <w:rPr>
          <w:rFonts w:ascii="Times New Roman" w:hAnsi="Times New Roman" w:cs="Times New Roman"/>
          <w:sz w:val="24"/>
          <w:szCs w:val="24"/>
        </w:rPr>
      </w:pPr>
    </w:p>
    <w:p w:rsidR="00B84BC9" w:rsidRDefault="00B84BC9" w:rsidP="00C4669C">
      <w:pPr>
        <w:spacing w:after="0" w:line="24" w:lineRule="atLeast"/>
        <w:rPr>
          <w:rFonts w:ascii="Times New Roman" w:hAnsi="Times New Roman" w:cs="Times New Roman"/>
          <w:sz w:val="24"/>
          <w:szCs w:val="24"/>
        </w:rPr>
      </w:pPr>
    </w:p>
    <w:p w:rsidR="00B84BC9" w:rsidRDefault="00B84BC9" w:rsidP="00C4669C">
      <w:pPr>
        <w:spacing w:after="0" w:line="24" w:lineRule="atLeast"/>
        <w:rPr>
          <w:rFonts w:ascii="Times New Roman" w:hAnsi="Times New Roman" w:cs="Times New Roman"/>
          <w:sz w:val="24"/>
          <w:szCs w:val="24"/>
        </w:rPr>
      </w:pPr>
    </w:p>
    <w:p w:rsidR="00B84BC9" w:rsidRDefault="00B84BC9" w:rsidP="00C4669C">
      <w:pPr>
        <w:spacing w:after="0" w:line="24" w:lineRule="atLeast"/>
        <w:rPr>
          <w:rFonts w:ascii="Times New Roman" w:hAnsi="Times New Roman" w:cs="Times New Roman"/>
          <w:sz w:val="24"/>
          <w:szCs w:val="24"/>
        </w:rPr>
      </w:pPr>
    </w:p>
    <w:p w:rsidR="00B84BC9" w:rsidRDefault="00B84BC9" w:rsidP="00C4669C">
      <w:pPr>
        <w:spacing w:after="0" w:line="24" w:lineRule="atLeast"/>
        <w:rPr>
          <w:rFonts w:ascii="Times New Roman" w:hAnsi="Times New Roman" w:cs="Times New Roman"/>
          <w:sz w:val="24"/>
          <w:szCs w:val="24"/>
        </w:rPr>
      </w:pPr>
    </w:p>
    <w:p w:rsidR="00B84BC9" w:rsidRDefault="00B84BC9" w:rsidP="00C4669C">
      <w:pPr>
        <w:spacing w:after="0" w:line="24" w:lineRule="atLeast"/>
        <w:rPr>
          <w:rFonts w:ascii="Times New Roman" w:hAnsi="Times New Roman" w:cs="Times New Roman"/>
          <w:sz w:val="24"/>
          <w:szCs w:val="24"/>
        </w:rPr>
      </w:pPr>
    </w:p>
    <w:p w:rsidR="00B84BC9" w:rsidRDefault="00B84BC9" w:rsidP="00C4669C">
      <w:pPr>
        <w:spacing w:after="0" w:line="24" w:lineRule="atLeast"/>
        <w:rPr>
          <w:rFonts w:ascii="Times New Roman" w:hAnsi="Times New Roman" w:cs="Times New Roman"/>
          <w:sz w:val="24"/>
          <w:szCs w:val="24"/>
        </w:rPr>
      </w:pPr>
    </w:p>
    <w:p w:rsidR="00B84BC9" w:rsidRDefault="00B84BC9" w:rsidP="00C4669C">
      <w:pPr>
        <w:spacing w:after="0" w:line="24" w:lineRule="atLeast"/>
        <w:rPr>
          <w:rFonts w:ascii="Times New Roman" w:hAnsi="Times New Roman" w:cs="Times New Roman"/>
          <w:sz w:val="24"/>
          <w:szCs w:val="24"/>
        </w:rPr>
      </w:pPr>
    </w:p>
    <w:p w:rsidR="00B84BC9" w:rsidRDefault="00B84BC9" w:rsidP="00C4669C">
      <w:pPr>
        <w:spacing w:after="0" w:line="24" w:lineRule="atLeast"/>
        <w:rPr>
          <w:rFonts w:ascii="Times New Roman" w:hAnsi="Times New Roman" w:cs="Times New Roman"/>
          <w:sz w:val="24"/>
          <w:szCs w:val="24"/>
        </w:rPr>
      </w:pPr>
    </w:p>
    <w:p w:rsidR="00B84BC9" w:rsidRDefault="00B84BC9" w:rsidP="00C4669C">
      <w:pPr>
        <w:spacing w:after="0" w:line="24" w:lineRule="atLeast"/>
        <w:rPr>
          <w:rFonts w:ascii="Times New Roman" w:hAnsi="Times New Roman" w:cs="Times New Roman"/>
          <w:sz w:val="24"/>
          <w:szCs w:val="24"/>
        </w:rPr>
      </w:pPr>
    </w:p>
    <w:p w:rsidR="00B84BC9" w:rsidRPr="00B84BC9" w:rsidRDefault="00B84BC9"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EA0D74" w:rsidRPr="00B84BC9" w:rsidRDefault="00EA0D74" w:rsidP="00C4669C">
      <w:pPr>
        <w:spacing w:after="0" w:line="24" w:lineRule="atLeast"/>
        <w:rPr>
          <w:rFonts w:ascii="Times New Roman" w:hAnsi="Times New Roman" w:cs="Times New Roman"/>
          <w:sz w:val="24"/>
          <w:szCs w:val="24"/>
        </w:rPr>
      </w:pPr>
    </w:p>
    <w:p w:rsidR="00C4669C" w:rsidRPr="00B84BC9" w:rsidRDefault="00C4669C" w:rsidP="00C4669C">
      <w:pPr>
        <w:spacing w:after="0" w:line="24" w:lineRule="atLeast"/>
        <w:jc w:val="right"/>
        <w:rPr>
          <w:rFonts w:ascii="Times New Roman" w:hAnsi="Times New Roman" w:cs="Times New Roman"/>
          <w:b/>
          <w:sz w:val="24"/>
          <w:szCs w:val="24"/>
        </w:rPr>
      </w:pPr>
      <w:r w:rsidRPr="00B84BC9">
        <w:rPr>
          <w:rFonts w:ascii="Times New Roman" w:hAnsi="Times New Roman" w:cs="Times New Roman"/>
          <w:sz w:val="24"/>
          <w:szCs w:val="24"/>
        </w:rPr>
        <w:t xml:space="preserve"> Приложение №1 </w:t>
      </w:r>
    </w:p>
    <w:p w:rsidR="00C4669C" w:rsidRPr="00B84BC9" w:rsidRDefault="00C4669C" w:rsidP="001E4255">
      <w:pPr>
        <w:spacing w:after="0" w:line="24" w:lineRule="atLeast"/>
        <w:ind w:left="5664"/>
        <w:jc w:val="right"/>
        <w:rPr>
          <w:rFonts w:ascii="Times New Roman" w:hAnsi="Times New Roman" w:cs="Times New Roman"/>
          <w:sz w:val="24"/>
          <w:szCs w:val="24"/>
        </w:rPr>
      </w:pPr>
      <w:r w:rsidRPr="00B84BC9">
        <w:rPr>
          <w:rFonts w:ascii="Times New Roman" w:hAnsi="Times New Roman" w:cs="Times New Roman"/>
          <w:sz w:val="24"/>
          <w:szCs w:val="24"/>
        </w:rPr>
        <w:t>Утверждено</w:t>
      </w:r>
    </w:p>
    <w:p w:rsidR="00C4669C" w:rsidRPr="00B84BC9" w:rsidRDefault="00C4669C" w:rsidP="001E4255">
      <w:pPr>
        <w:spacing w:after="0" w:line="24" w:lineRule="atLeast"/>
        <w:ind w:left="5664"/>
        <w:jc w:val="right"/>
        <w:rPr>
          <w:rFonts w:ascii="Times New Roman" w:hAnsi="Times New Roman" w:cs="Times New Roman"/>
          <w:sz w:val="24"/>
          <w:szCs w:val="24"/>
        </w:rPr>
      </w:pPr>
      <w:r w:rsidRPr="00B84BC9">
        <w:rPr>
          <w:rFonts w:ascii="Times New Roman" w:hAnsi="Times New Roman" w:cs="Times New Roman"/>
          <w:sz w:val="24"/>
          <w:szCs w:val="24"/>
        </w:rPr>
        <w:t>Решением</w:t>
      </w:r>
      <w:r w:rsidR="001E4255" w:rsidRPr="00B84BC9">
        <w:rPr>
          <w:rFonts w:ascii="Times New Roman" w:hAnsi="Times New Roman" w:cs="Times New Roman"/>
          <w:sz w:val="24"/>
          <w:szCs w:val="24"/>
        </w:rPr>
        <w:t xml:space="preserve"> </w:t>
      </w:r>
      <w:r w:rsidR="00B84BC9">
        <w:rPr>
          <w:rFonts w:ascii="Times New Roman" w:hAnsi="Times New Roman" w:cs="Times New Roman"/>
          <w:sz w:val="24"/>
          <w:szCs w:val="24"/>
        </w:rPr>
        <w:t>1</w:t>
      </w:r>
      <w:r w:rsidR="001E4255" w:rsidRPr="00B84BC9">
        <w:rPr>
          <w:rFonts w:ascii="Times New Roman" w:hAnsi="Times New Roman" w:cs="Times New Roman"/>
          <w:sz w:val="24"/>
          <w:szCs w:val="24"/>
        </w:rPr>
        <w:t>3-й</w:t>
      </w:r>
      <w:r w:rsidRPr="00B84BC9">
        <w:rPr>
          <w:rFonts w:ascii="Times New Roman" w:hAnsi="Times New Roman" w:cs="Times New Roman"/>
          <w:sz w:val="24"/>
          <w:szCs w:val="24"/>
        </w:rPr>
        <w:t xml:space="preserve"> сессии Совета депутатов</w:t>
      </w:r>
    </w:p>
    <w:p w:rsidR="00C4669C" w:rsidRPr="00B84BC9" w:rsidRDefault="00C4669C" w:rsidP="001E4255">
      <w:pPr>
        <w:spacing w:after="0" w:line="24" w:lineRule="atLeast"/>
        <w:ind w:left="5664"/>
        <w:jc w:val="right"/>
        <w:rPr>
          <w:rFonts w:ascii="Times New Roman" w:hAnsi="Times New Roman" w:cs="Times New Roman"/>
          <w:sz w:val="24"/>
          <w:szCs w:val="24"/>
        </w:rPr>
      </w:pPr>
      <w:r w:rsidRPr="00B84BC9">
        <w:rPr>
          <w:rFonts w:ascii="Times New Roman" w:hAnsi="Times New Roman" w:cs="Times New Roman"/>
          <w:sz w:val="24"/>
          <w:szCs w:val="24"/>
        </w:rPr>
        <w:t>Пихтовского сельсовета</w:t>
      </w:r>
    </w:p>
    <w:p w:rsidR="00C4669C" w:rsidRPr="00B84BC9" w:rsidRDefault="00C4669C" w:rsidP="001E4255">
      <w:pPr>
        <w:spacing w:after="0" w:line="24" w:lineRule="atLeast"/>
        <w:ind w:left="5664"/>
        <w:jc w:val="right"/>
        <w:rPr>
          <w:rFonts w:ascii="Times New Roman" w:hAnsi="Times New Roman" w:cs="Times New Roman"/>
          <w:sz w:val="24"/>
          <w:szCs w:val="24"/>
        </w:rPr>
      </w:pPr>
      <w:r w:rsidRPr="00B84BC9">
        <w:rPr>
          <w:rFonts w:ascii="Times New Roman" w:hAnsi="Times New Roman" w:cs="Times New Roman"/>
          <w:sz w:val="24"/>
          <w:szCs w:val="24"/>
        </w:rPr>
        <w:t xml:space="preserve">Колыванского района </w:t>
      </w:r>
    </w:p>
    <w:p w:rsidR="00C4669C" w:rsidRPr="00B84BC9" w:rsidRDefault="00C4669C" w:rsidP="001E4255">
      <w:pPr>
        <w:spacing w:after="0" w:line="24" w:lineRule="atLeast"/>
        <w:ind w:left="5664"/>
        <w:jc w:val="right"/>
        <w:rPr>
          <w:rFonts w:ascii="Times New Roman" w:hAnsi="Times New Roman" w:cs="Times New Roman"/>
          <w:sz w:val="24"/>
          <w:szCs w:val="24"/>
        </w:rPr>
      </w:pPr>
      <w:r w:rsidRPr="00B84BC9">
        <w:rPr>
          <w:rFonts w:ascii="Times New Roman" w:hAnsi="Times New Roman" w:cs="Times New Roman"/>
          <w:sz w:val="24"/>
          <w:szCs w:val="24"/>
        </w:rPr>
        <w:t>Новосибирской области</w:t>
      </w:r>
    </w:p>
    <w:p w:rsidR="00C4669C" w:rsidRPr="00B84BC9" w:rsidRDefault="001E4255" w:rsidP="001E4255">
      <w:pPr>
        <w:spacing w:after="0" w:line="24" w:lineRule="atLeast"/>
        <w:ind w:left="5664"/>
        <w:jc w:val="right"/>
        <w:rPr>
          <w:rFonts w:ascii="Times New Roman" w:hAnsi="Times New Roman" w:cs="Times New Roman"/>
          <w:sz w:val="24"/>
          <w:szCs w:val="24"/>
        </w:rPr>
      </w:pPr>
      <w:r w:rsidRPr="00B84BC9">
        <w:rPr>
          <w:rFonts w:ascii="Times New Roman" w:hAnsi="Times New Roman" w:cs="Times New Roman"/>
          <w:sz w:val="24"/>
          <w:szCs w:val="24"/>
        </w:rPr>
        <w:t xml:space="preserve">№ </w:t>
      </w:r>
      <w:r w:rsidR="00B84BC9">
        <w:rPr>
          <w:rFonts w:ascii="Times New Roman" w:hAnsi="Times New Roman" w:cs="Times New Roman"/>
          <w:sz w:val="24"/>
          <w:szCs w:val="24"/>
        </w:rPr>
        <w:t xml:space="preserve">50 </w:t>
      </w:r>
      <w:r w:rsidR="00C4669C" w:rsidRPr="00B84BC9">
        <w:rPr>
          <w:rFonts w:ascii="Times New Roman" w:hAnsi="Times New Roman" w:cs="Times New Roman"/>
          <w:sz w:val="24"/>
          <w:szCs w:val="24"/>
        </w:rPr>
        <w:t xml:space="preserve">от </w:t>
      </w:r>
      <w:r w:rsidR="00B84BC9">
        <w:rPr>
          <w:rFonts w:ascii="Times New Roman" w:hAnsi="Times New Roman" w:cs="Times New Roman"/>
          <w:sz w:val="24"/>
          <w:szCs w:val="24"/>
        </w:rPr>
        <w:t>11.22.</w:t>
      </w:r>
      <w:r w:rsidRPr="00B84BC9">
        <w:rPr>
          <w:rFonts w:ascii="Times New Roman" w:hAnsi="Times New Roman" w:cs="Times New Roman"/>
          <w:sz w:val="24"/>
          <w:szCs w:val="24"/>
        </w:rPr>
        <w:t>202</w:t>
      </w:r>
      <w:r w:rsidR="007D389D" w:rsidRPr="00B84BC9">
        <w:rPr>
          <w:rFonts w:ascii="Times New Roman" w:hAnsi="Times New Roman" w:cs="Times New Roman"/>
          <w:sz w:val="24"/>
          <w:szCs w:val="24"/>
        </w:rPr>
        <w:t>1</w:t>
      </w:r>
      <w:r w:rsidR="00C4669C" w:rsidRPr="00B84BC9">
        <w:rPr>
          <w:rFonts w:ascii="Times New Roman" w:hAnsi="Times New Roman" w:cs="Times New Roman"/>
          <w:sz w:val="24"/>
          <w:szCs w:val="24"/>
        </w:rPr>
        <w:t>г.</w:t>
      </w:r>
    </w:p>
    <w:p w:rsidR="00C4669C" w:rsidRPr="00B84BC9" w:rsidRDefault="00C4669C" w:rsidP="001E4255">
      <w:pPr>
        <w:spacing w:after="0" w:line="24" w:lineRule="atLeast"/>
        <w:jc w:val="right"/>
        <w:rPr>
          <w:rFonts w:ascii="Times New Roman" w:hAnsi="Times New Roman" w:cs="Times New Roman"/>
          <w:sz w:val="24"/>
          <w:szCs w:val="24"/>
        </w:rPr>
      </w:pPr>
    </w:p>
    <w:p w:rsidR="00C4669C" w:rsidRPr="00B84BC9" w:rsidRDefault="00C4669C" w:rsidP="00C4669C">
      <w:pPr>
        <w:pStyle w:val="a5"/>
        <w:spacing w:line="24" w:lineRule="atLeast"/>
        <w:jc w:val="center"/>
        <w:rPr>
          <w:b/>
          <w:sz w:val="24"/>
          <w:szCs w:val="24"/>
        </w:rPr>
      </w:pPr>
      <w:r w:rsidRPr="00B84BC9">
        <w:rPr>
          <w:b/>
          <w:sz w:val="24"/>
          <w:szCs w:val="24"/>
        </w:rPr>
        <w:t xml:space="preserve">Положение об оплате труда выборных должностных лиц местного самоуправления </w:t>
      </w:r>
    </w:p>
    <w:p w:rsidR="00C4669C" w:rsidRPr="00B84BC9" w:rsidRDefault="00C4669C" w:rsidP="00C4669C">
      <w:pPr>
        <w:pStyle w:val="a5"/>
        <w:spacing w:line="24" w:lineRule="atLeast"/>
        <w:jc w:val="center"/>
        <w:rPr>
          <w:b/>
          <w:sz w:val="24"/>
          <w:szCs w:val="24"/>
        </w:rPr>
      </w:pPr>
      <w:r w:rsidRPr="00B84BC9">
        <w:rPr>
          <w:b/>
          <w:sz w:val="24"/>
          <w:szCs w:val="24"/>
        </w:rPr>
        <w:t xml:space="preserve">Пихтовского сельсовета Колыванского района Новосибирской области, </w:t>
      </w:r>
    </w:p>
    <w:p w:rsidR="00C4669C" w:rsidRPr="00B84BC9" w:rsidRDefault="00C4669C" w:rsidP="00C4669C">
      <w:pPr>
        <w:pStyle w:val="a5"/>
        <w:spacing w:line="24" w:lineRule="atLeast"/>
        <w:jc w:val="center"/>
        <w:rPr>
          <w:b/>
          <w:sz w:val="24"/>
          <w:szCs w:val="24"/>
        </w:rPr>
      </w:pPr>
      <w:r w:rsidRPr="00B84BC9">
        <w:rPr>
          <w:b/>
          <w:sz w:val="24"/>
          <w:szCs w:val="24"/>
        </w:rPr>
        <w:t xml:space="preserve">осуществляющих свои полномочия на постоянной основе, муниципальных  служащих администрации Пихтовского сельсовета </w:t>
      </w:r>
    </w:p>
    <w:p w:rsidR="00C4669C" w:rsidRPr="00B84BC9" w:rsidRDefault="00C4669C" w:rsidP="00C4669C">
      <w:pPr>
        <w:pStyle w:val="a5"/>
        <w:spacing w:line="24" w:lineRule="atLeast"/>
        <w:jc w:val="center"/>
        <w:rPr>
          <w:b/>
          <w:sz w:val="24"/>
          <w:szCs w:val="24"/>
        </w:rPr>
      </w:pPr>
      <w:r w:rsidRPr="00B84BC9">
        <w:rPr>
          <w:b/>
          <w:sz w:val="24"/>
          <w:szCs w:val="24"/>
        </w:rPr>
        <w:t>Колыванского района Новосибирской области</w:t>
      </w:r>
    </w:p>
    <w:p w:rsidR="00C4669C" w:rsidRPr="00B84BC9" w:rsidRDefault="00C4669C" w:rsidP="00C4669C">
      <w:pPr>
        <w:pStyle w:val="a5"/>
        <w:spacing w:line="24" w:lineRule="atLeast"/>
        <w:jc w:val="center"/>
        <w:rPr>
          <w:b/>
          <w:sz w:val="24"/>
          <w:szCs w:val="24"/>
        </w:rPr>
      </w:pPr>
    </w:p>
    <w:p w:rsidR="00C4669C" w:rsidRPr="00B84BC9" w:rsidRDefault="00C4669C" w:rsidP="00C4669C">
      <w:pPr>
        <w:numPr>
          <w:ilvl w:val="0"/>
          <w:numId w:val="2"/>
        </w:numPr>
        <w:overflowPunct w:val="0"/>
        <w:autoSpaceDE w:val="0"/>
        <w:autoSpaceDN w:val="0"/>
        <w:adjustRightInd w:val="0"/>
        <w:spacing w:after="0" w:line="24" w:lineRule="atLeast"/>
        <w:ind w:left="0" w:firstLine="0"/>
        <w:jc w:val="center"/>
        <w:textAlignment w:val="baseline"/>
        <w:rPr>
          <w:rFonts w:ascii="Times New Roman" w:hAnsi="Times New Roman" w:cs="Times New Roman"/>
          <w:b/>
          <w:sz w:val="24"/>
          <w:szCs w:val="24"/>
        </w:rPr>
      </w:pPr>
      <w:r w:rsidRPr="00B84BC9">
        <w:rPr>
          <w:rFonts w:ascii="Times New Roman" w:hAnsi="Times New Roman" w:cs="Times New Roman"/>
          <w:b/>
          <w:sz w:val="24"/>
          <w:szCs w:val="24"/>
        </w:rPr>
        <w:t>Общие положения</w:t>
      </w:r>
    </w:p>
    <w:p w:rsidR="00C4669C" w:rsidRPr="00B84BC9" w:rsidRDefault="00C4669C" w:rsidP="00C4669C">
      <w:pPr>
        <w:pStyle w:val="ConsPlusTitle"/>
        <w:spacing w:line="24" w:lineRule="atLeast"/>
        <w:jc w:val="both"/>
        <w:rPr>
          <w:rFonts w:ascii="Times New Roman" w:hAnsi="Times New Roman" w:cs="Times New Roman"/>
          <w:b w:val="0"/>
          <w:sz w:val="24"/>
          <w:szCs w:val="24"/>
        </w:rPr>
      </w:pPr>
      <w:proofErr w:type="gramStart"/>
      <w:r w:rsidRPr="00B84BC9">
        <w:rPr>
          <w:rFonts w:ascii="Times New Roman" w:hAnsi="Times New Roman" w:cs="Times New Roman"/>
          <w:b w:val="0"/>
          <w:sz w:val="24"/>
          <w:szCs w:val="24"/>
        </w:rPr>
        <w:t>Настоящее Положение разработано в соответствии с Федеральным законом от 02.03.2007г. № 25-ФЗ «О муниципальной службе в Российской Федерации», Законом Новосибирской области от 25.12.2006г № 74-ОЗ «О Реестре должностей муниципальной службы в Новосибирской области», «Методикой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образований Новосибирской области</w:t>
      </w:r>
      <w:proofErr w:type="gramEnd"/>
      <w:r w:rsidRPr="00B84BC9">
        <w:rPr>
          <w:rFonts w:ascii="Times New Roman" w:hAnsi="Times New Roman" w:cs="Times New Roman"/>
          <w:b w:val="0"/>
          <w:sz w:val="24"/>
          <w:szCs w:val="24"/>
        </w:rPr>
        <w:t xml:space="preserve">», </w:t>
      </w:r>
      <w:proofErr w:type="gramStart"/>
      <w:r w:rsidRPr="00B84BC9">
        <w:rPr>
          <w:rFonts w:ascii="Times New Roman" w:hAnsi="Times New Roman" w:cs="Times New Roman"/>
          <w:b w:val="0"/>
          <w:sz w:val="24"/>
          <w:szCs w:val="24"/>
        </w:rPr>
        <w:t>утвержденной</w:t>
      </w:r>
      <w:proofErr w:type="gramEnd"/>
      <w:r w:rsidRPr="00B84BC9">
        <w:rPr>
          <w:rFonts w:ascii="Times New Roman" w:hAnsi="Times New Roman" w:cs="Times New Roman"/>
          <w:b w:val="0"/>
          <w:sz w:val="24"/>
          <w:szCs w:val="24"/>
        </w:rPr>
        <w:t xml:space="preserve"> Постановлением администрации Новосибирской области от 31.01.2017 № 20-п.</w:t>
      </w:r>
    </w:p>
    <w:p w:rsidR="00C4669C" w:rsidRPr="00B84BC9" w:rsidRDefault="00C4669C" w:rsidP="00C4669C">
      <w:pPr>
        <w:pStyle w:val="ConsPlusTitle"/>
        <w:spacing w:line="24" w:lineRule="atLeast"/>
        <w:jc w:val="both"/>
        <w:rPr>
          <w:rFonts w:ascii="Times New Roman" w:hAnsi="Times New Roman" w:cs="Times New Roman"/>
          <w:b w:val="0"/>
          <w:sz w:val="24"/>
          <w:szCs w:val="24"/>
        </w:rPr>
      </w:pPr>
    </w:p>
    <w:p w:rsidR="00C4669C" w:rsidRPr="00B84BC9" w:rsidRDefault="00C4669C" w:rsidP="00C4669C">
      <w:pPr>
        <w:numPr>
          <w:ilvl w:val="0"/>
          <w:numId w:val="2"/>
        </w:numPr>
        <w:overflowPunct w:val="0"/>
        <w:autoSpaceDE w:val="0"/>
        <w:autoSpaceDN w:val="0"/>
        <w:adjustRightInd w:val="0"/>
        <w:spacing w:after="0" w:line="24" w:lineRule="atLeast"/>
        <w:ind w:left="0" w:firstLine="0"/>
        <w:jc w:val="center"/>
        <w:textAlignment w:val="baseline"/>
        <w:rPr>
          <w:rFonts w:ascii="Times New Roman" w:hAnsi="Times New Roman" w:cs="Times New Roman"/>
          <w:b/>
          <w:sz w:val="24"/>
          <w:szCs w:val="24"/>
        </w:rPr>
      </w:pPr>
      <w:r w:rsidRPr="00B84BC9">
        <w:rPr>
          <w:rFonts w:ascii="Times New Roman" w:hAnsi="Times New Roman" w:cs="Times New Roman"/>
          <w:b/>
          <w:sz w:val="24"/>
          <w:szCs w:val="24"/>
        </w:rPr>
        <w:t>Сфера действия настоящего Положения</w:t>
      </w: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Действие настоящего Положения осуществляются в рамках фонда оплаты труда, утвержденного сессией Совета депутатов Пихтовского сельсовета Колыванского района Новосибирской области.</w:t>
      </w:r>
    </w:p>
    <w:p w:rsidR="00C4669C" w:rsidRPr="00B84BC9" w:rsidRDefault="00C4669C" w:rsidP="00C4669C">
      <w:pPr>
        <w:spacing w:after="0" w:line="24" w:lineRule="atLeast"/>
        <w:jc w:val="both"/>
        <w:rPr>
          <w:rFonts w:ascii="Times New Roman" w:hAnsi="Times New Roman" w:cs="Times New Roman"/>
          <w:b/>
          <w:sz w:val="24"/>
          <w:szCs w:val="24"/>
        </w:rPr>
      </w:pPr>
    </w:p>
    <w:p w:rsidR="00C4669C" w:rsidRPr="00B84BC9" w:rsidRDefault="00C4669C" w:rsidP="00C4669C">
      <w:pPr>
        <w:numPr>
          <w:ilvl w:val="0"/>
          <w:numId w:val="2"/>
        </w:numPr>
        <w:overflowPunct w:val="0"/>
        <w:autoSpaceDE w:val="0"/>
        <w:autoSpaceDN w:val="0"/>
        <w:adjustRightInd w:val="0"/>
        <w:spacing w:after="0" w:line="24" w:lineRule="atLeast"/>
        <w:ind w:left="0" w:firstLine="0"/>
        <w:jc w:val="center"/>
        <w:textAlignment w:val="baseline"/>
        <w:rPr>
          <w:rFonts w:ascii="Times New Roman" w:hAnsi="Times New Roman" w:cs="Times New Roman"/>
          <w:b/>
          <w:sz w:val="24"/>
          <w:szCs w:val="24"/>
        </w:rPr>
      </w:pPr>
      <w:r w:rsidRPr="00B84BC9">
        <w:rPr>
          <w:rFonts w:ascii="Times New Roman" w:hAnsi="Times New Roman" w:cs="Times New Roman"/>
          <w:b/>
          <w:sz w:val="24"/>
          <w:szCs w:val="24"/>
        </w:rPr>
        <w:t>Оплата труда выборных должностных лиц местного самоуправления</w:t>
      </w:r>
    </w:p>
    <w:p w:rsidR="00C4669C" w:rsidRPr="00B84BC9" w:rsidRDefault="00C4669C" w:rsidP="00C4669C">
      <w:pPr>
        <w:spacing w:after="0" w:line="24" w:lineRule="atLeast"/>
        <w:jc w:val="center"/>
        <w:rPr>
          <w:rFonts w:ascii="Times New Roman" w:hAnsi="Times New Roman" w:cs="Times New Roman"/>
          <w:b/>
          <w:sz w:val="24"/>
          <w:szCs w:val="24"/>
        </w:rPr>
      </w:pP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xml:space="preserve">      3.1.Оплата труда выборных должностных лиц, замещающих муниципальные должности, состоит из денежного содержания (вознаграждения) (далее -  </w:t>
      </w:r>
      <w:r w:rsidRPr="00B84BC9">
        <w:rPr>
          <w:rFonts w:ascii="Times New Roman" w:hAnsi="Times New Roman" w:cs="Times New Roman"/>
          <w:b/>
          <w:bCs/>
          <w:sz w:val="24"/>
          <w:szCs w:val="24"/>
        </w:rPr>
        <w:t>денежное вознаграждение</w:t>
      </w:r>
      <w:r w:rsidRPr="00B84BC9">
        <w:rPr>
          <w:rFonts w:ascii="Times New Roman" w:hAnsi="Times New Roman" w:cs="Times New Roman"/>
          <w:sz w:val="24"/>
          <w:szCs w:val="24"/>
        </w:rPr>
        <w:t>) и иных выплат.</w:t>
      </w:r>
    </w:p>
    <w:p w:rsidR="00C4669C" w:rsidRPr="00B84BC9" w:rsidRDefault="00C4669C" w:rsidP="00C4669C">
      <w:pPr>
        <w:pStyle w:val="a4"/>
        <w:spacing w:line="24" w:lineRule="atLeast"/>
        <w:rPr>
          <w:szCs w:val="24"/>
          <w:vertAlign w:val="subscript"/>
        </w:rPr>
      </w:pPr>
      <w:r w:rsidRPr="00B84BC9">
        <w:rPr>
          <w:szCs w:val="24"/>
        </w:rPr>
        <w:t xml:space="preserve">      3.2. </w:t>
      </w:r>
      <w:r w:rsidRPr="00B84BC9">
        <w:rPr>
          <w:b/>
          <w:bCs/>
          <w:szCs w:val="24"/>
        </w:rPr>
        <w:t>Месячное денежное вознаграждение</w:t>
      </w:r>
      <w:r w:rsidRPr="00B84BC9">
        <w:rPr>
          <w:szCs w:val="24"/>
        </w:rPr>
        <w:t xml:space="preserve">  устанавливается кратным размеру должностного оклада по должности государственной гражданской службы Новосибирской области «специалист», умноженному на коэффициент кратности, равный 3,9.</w:t>
      </w: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xml:space="preserve">     3.3. </w:t>
      </w:r>
      <w:r w:rsidRPr="00B84BC9">
        <w:rPr>
          <w:rFonts w:ascii="Times New Roman" w:hAnsi="Times New Roman" w:cs="Times New Roman"/>
          <w:b/>
          <w:bCs/>
          <w:sz w:val="24"/>
          <w:szCs w:val="24"/>
        </w:rPr>
        <w:t>Иные выплаты</w:t>
      </w:r>
      <w:r w:rsidRPr="00B84BC9">
        <w:rPr>
          <w:rFonts w:ascii="Times New Roman" w:hAnsi="Times New Roman" w:cs="Times New Roman"/>
          <w:sz w:val="24"/>
          <w:szCs w:val="24"/>
        </w:rPr>
        <w:t xml:space="preserve"> устанавливаются в виде:</w:t>
      </w: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ежемесячного денежного поощрения в размере  2,45 месячного денежного вознаграждения;</w:t>
      </w: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единовременная выплата при предоставлении ежегодного оплачиваемого отпуска в размере двух месячных денежных вознаграждений в год.</w:t>
      </w:r>
    </w:p>
    <w:p w:rsidR="00C4669C" w:rsidRPr="00B84BC9" w:rsidRDefault="00C4669C" w:rsidP="00C4669C">
      <w:pPr>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Главе Пихтовского сельсовета предоставляется основной оплачиваемый отпуск, продолжительностью 28 календарных дней и дополнительный оплачиваемый отпуск, продолжительностью 16 календарных дней, независимо от стажа работы.</w:t>
      </w: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xml:space="preserve">    3.4. На денежное вознаграждение и иные выплаты начисляется районный коэффициент.</w:t>
      </w:r>
    </w:p>
    <w:p w:rsidR="00C4669C" w:rsidRPr="00B84BC9" w:rsidRDefault="00C4669C" w:rsidP="00C4669C">
      <w:pPr>
        <w:spacing w:after="0" w:line="24" w:lineRule="atLeast"/>
        <w:jc w:val="center"/>
        <w:rPr>
          <w:rFonts w:ascii="Times New Roman" w:hAnsi="Times New Roman" w:cs="Times New Roman"/>
          <w:b/>
          <w:sz w:val="24"/>
          <w:szCs w:val="24"/>
        </w:rPr>
      </w:pPr>
    </w:p>
    <w:p w:rsidR="00C4669C" w:rsidRPr="00B84BC9" w:rsidRDefault="00C4669C" w:rsidP="00C4669C">
      <w:pPr>
        <w:spacing w:after="0" w:line="24" w:lineRule="atLeast"/>
        <w:jc w:val="center"/>
        <w:rPr>
          <w:rFonts w:ascii="Times New Roman" w:hAnsi="Times New Roman" w:cs="Times New Roman"/>
          <w:b/>
          <w:sz w:val="24"/>
          <w:szCs w:val="24"/>
        </w:rPr>
      </w:pPr>
      <w:r w:rsidRPr="00B84BC9">
        <w:rPr>
          <w:rFonts w:ascii="Times New Roman" w:hAnsi="Times New Roman" w:cs="Times New Roman"/>
          <w:b/>
          <w:sz w:val="24"/>
          <w:szCs w:val="24"/>
        </w:rPr>
        <w:lastRenderedPageBreak/>
        <w:t xml:space="preserve">4. Оплата труда муниципальных служащих </w:t>
      </w:r>
    </w:p>
    <w:p w:rsidR="00C4669C" w:rsidRPr="00B84BC9" w:rsidRDefault="00C4669C" w:rsidP="00C4669C">
      <w:pPr>
        <w:spacing w:after="0" w:line="24" w:lineRule="atLeast"/>
        <w:jc w:val="center"/>
        <w:rPr>
          <w:rFonts w:ascii="Times New Roman" w:hAnsi="Times New Roman" w:cs="Times New Roman"/>
          <w:b/>
          <w:sz w:val="24"/>
          <w:szCs w:val="24"/>
        </w:rPr>
      </w:pPr>
      <w:r w:rsidRPr="00B84BC9">
        <w:rPr>
          <w:rFonts w:ascii="Times New Roman" w:hAnsi="Times New Roman" w:cs="Times New Roman"/>
          <w:b/>
          <w:sz w:val="24"/>
          <w:szCs w:val="24"/>
        </w:rPr>
        <w:t>администрации Пихтовского сельсовета</w:t>
      </w: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xml:space="preserve">      4.1. Оплата труда муниципальных служащих производится в виде денежного содержания, которое состоит из: </w:t>
      </w:r>
      <w:r w:rsidRPr="00B84BC9">
        <w:rPr>
          <w:rFonts w:ascii="Times New Roman" w:hAnsi="Times New Roman" w:cs="Times New Roman"/>
          <w:b/>
          <w:sz w:val="24"/>
          <w:szCs w:val="24"/>
        </w:rPr>
        <w:t>месячного должностного оклада</w:t>
      </w:r>
      <w:r w:rsidRPr="00B84BC9">
        <w:rPr>
          <w:rFonts w:ascii="Times New Roman" w:hAnsi="Times New Roman" w:cs="Times New Roman"/>
          <w:sz w:val="24"/>
          <w:szCs w:val="24"/>
        </w:rPr>
        <w:t xml:space="preserve"> муниципального служащего в соответствии с замещаемой им должностью муниципальной службы (далее -  </w:t>
      </w:r>
      <w:r w:rsidRPr="00B84BC9">
        <w:rPr>
          <w:rFonts w:ascii="Times New Roman" w:hAnsi="Times New Roman" w:cs="Times New Roman"/>
          <w:b/>
          <w:bCs/>
          <w:sz w:val="24"/>
          <w:szCs w:val="24"/>
        </w:rPr>
        <w:t>должностной оклад</w:t>
      </w:r>
      <w:r w:rsidRPr="00B84BC9">
        <w:rPr>
          <w:rFonts w:ascii="Times New Roman" w:hAnsi="Times New Roman" w:cs="Times New Roman"/>
          <w:sz w:val="24"/>
          <w:szCs w:val="24"/>
        </w:rPr>
        <w:t xml:space="preserve">) </w:t>
      </w:r>
      <w:r w:rsidRPr="00B84BC9">
        <w:rPr>
          <w:rFonts w:ascii="Times New Roman" w:hAnsi="Times New Roman" w:cs="Times New Roman"/>
          <w:b/>
          <w:bCs/>
          <w:sz w:val="24"/>
          <w:szCs w:val="24"/>
        </w:rPr>
        <w:t>и иных дополнительных выплат</w:t>
      </w:r>
      <w:r w:rsidRPr="00B84BC9">
        <w:rPr>
          <w:rFonts w:ascii="Times New Roman" w:hAnsi="Times New Roman" w:cs="Times New Roman"/>
          <w:sz w:val="24"/>
          <w:szCs w:val="24"/>
        </w:rPr>
        <w:t xml:space="preserve"> (далее – </w:t>
      </w:r>
      <w:r w:rsidRPr="00B84BC9">
        <w:rPr>
          <w:rFonts w:ascii="Times New Roman" w:hAnsi="Times New Roman" w:cs="Times New Roman"/>
          <w:b/>
          <w:bCs/>
          <w:sz w:val="24"/>
          <w:szCs w:val="24"/>
        </w:rPr>
        <w:t>дополнительные выплаты</w:t>
      </w:r>
      <w:r w:rsidRPr="00B84BC9">
        <w:rPr>
          <w:rFonts w:ascii="Times New Roman" w:hAnsi="Times New Roman" w:cs="Times New Roman"/>
          <w:sz w:val="24"/>
          <w:szCs w:val="24"/>
        </w:rPr>
        <w:t>).</w:t>
      </w: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xml:space="preserve">  Размеры должностных окладов по должности муниципальной службы в администрации Пихтовского сельсовета устанавливаются кратными размеру должностного оклада (</w:t>
      </w:r>
      <w:r w:rsidR="00844CAE" w:rsidRPr="00B84BC9">
        <w:rPr>
          <w:rFonts w:ascii="Times New Roman" w:hAnsi="Times New Roman" w:cs="Times New Roman"/>
          <w:sz w:val="24"/>
          <w:szCs w:val="24"/>
        </w:rPr>
        <w:t>2687</w:t>
      </w:r>
      <w:r w:rsidR="009F5A6D" w:rsidRPr="00B84BC9">
        <w:rPr>
          <w:rFonts w:ascii="Times New Roman" w:hAnsi="Times New Roman" w:cs="Times New Roman"/>
          <w:sz w:val="24"/>
          <w:szCs w:val="24"/>
        </w:rPr>
        <w:t>*1,039=2792</w:t>
      </w:r>
      <w:r w:rsidRPr="00B84BC9">
        <w:rPr>
          <w:rFonts w:ascii="Times New Roman" w:hAnsi="Times New Roman" w:cs="Times New Roman"/>
          <w:sz w:val="24"/>
          <w:szCs w:val="24"/>
        </w:rPr>
        <w:t xml:space="preserve"> рубля) по должности государственной гражданской службы Новосибирской области «специалист»  с  учетом соответствующих коэффициентов кратност</w:t>
      </w:r>
      <w:proofErr w:type="gramStart"/>
      <w:r w:rsidRPr="00B84BC9">
        <w:rPr>
          <w:rFonts w:ascii="Times New Roman" w:hAnsi="Times New Roman" w:cs="Times New Roman"/>
          <w:sz w:val="24"/>
          <w:szCs w:val="24"/>
        </w:rPr>
        <w:t>и(</w:t>
      </w:r>
      <w:proofErr w:type="gramEnd"/>
      <w:r w:rsidRPr="00B84BC9">
        <w:rPr>
          <w:rFonts w:ascii="Times New Roman" w:hAnsi="Times New Roman" w:cs="Times New Roman"/>
          <w:sz w:val="24"/>
          <w:szCs w:val="24"/>
        </w:rPr>
        <w:t>К):</w:t>
      </w:r>
    </w:p>
    <w:p w:rsidR="00C4669C" w:rsidRPr="00B84BC9" w:rsidRDefault="00C4669C" w:rsidP="00C4669C">
      <w:pPr>
        <w:spacing w:after="0" w:line="24" w:lineRule="atLeast"/>
        <w:jc w:val="both"/>
        <w:rPr>
          <w:rFonts w:ascii="Times New Roman" w:hAnsi="Times New Roman" w:cs="Times New Roman"/>
          <w:sz w:val="24"/>
          <w:szCs w:val="24"/>
        </w:rPr>
      </w:pPr>
    </w:p>
    <w:tbl>
      <w:tblPr>
        <w:tblW w:w="8746" w:type="dxa"/>
        <w:tblInd w:w="392" w:type="dxa"/>
        <w:tblBorders>
          <w:top w:val="single" w:sz="4" w:space="0" w:color="auto"/>
        </w:tblBorders>
        <w:tblLook w:val="04A0" w:firstRow="1" w:lastRow="0" w:firstColumn="1" w:lastColumn="0" w:noHBand="0" w:noVBand="1"/>
      </w:tblPr>
      <w:tblGrid>
        <w:gridCol w:w="5103"/>
        <w:gridCol w:w="1843"/>
        <w:gridCol w:w="1800"/>
      </w:tblGrid>
      <w:tr w:rsidR="00C4669C" w:rsidRPr="00B84BC9" w:rsidTr="00C4669C">
        <w:tc>
          <w:tcPr>
            <w:tcW w:w="5103"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eastAsia="Times New Roman" w:hAnsi="Times New Roman" w:cs="Times New Roman"/>
                <w:b/>
                <w:bCs/>
                <w:sz w:val="24"/>
                <w:szCs w:val="24"/>
                <w:lang w:eastAsia="ar-SA"/>
              </w:rPr>
            </w:pPr>
            <w:r w:rsidRPr="00B84BC9">
              <w:rPr>
                <w:rFonts w:ascii="Times New Roman" w:hAnsi="Times New Roman" w:cs="Times New Roman"/>
                <w:b/>
                <w:bCs/>
                <w:sz w:val="24"/>
                <w:szCs w:val="24"/>
              </w:rPr>
              <w:t>Наименование должности муниципальной службы</w:t>
            </w:r>
          </w:p>
        </w:tc>
        <w:tc>
          <w:tcPr>
            <w:tcW w:w="1843" w:type="dxa"/>
            <w:tcBorders>
              <w:top w:val="single" w:sz="4" w:space="0" w:color="auto"/>
              <w:left w:val="single" w:sz="4" w:space="0" w:color="auto"/>
              <w:bottom w:val="single" w:sz="4" w:space="0" w:color="auto"/>
              <w:right w:val="single" w:sz="4" w:space="0" w:color="auto"/>
            </w:tcBorders>
            <w:hideMark/>
          </w:tcPr>
          <w:p w:rsidR="00C4669C" w:rsidRPr="00B84BC9" w:rsidRDefault="00C4669C">
            <w:pPr>
              <w:spacing w:after="0" w:line="24" w:lineRule="atLeast"/>
              <w:rPr>
                <w:rFonts w:ascii="Times New Roman" w:eastAsia="Times New Roman" w:hAnsi="Times New Roman" w:cs="Times New Roman"/>
                <w:b/>
                <w:bCs/>
                <w:sz w:val="24"/>
                <w:szCs w:val="24"/>
                <w:lang w:eastAsia="ar-SA"/>
              </w:rPr>
            </w:pPr>
            <w:r w:rsidRPr="00B84BC9">
              <w:rPr>
                <w:rFonts w:ascii="Times New Roman" w:hAnsi="Times New Roman" w:cs="Times New Roman"/>
                <w:b/>
                <w:bCs/>
                <w:sz w:val="24"/>
                <w:szCs w:val="24"/>
              </w:rPr>
              <w:t>Коэффициент</w:t>
            </w:r>
          </w:p>
          <w:p w:rsidR="00C4669C" w:rsidRPr="00B84BC9" w:rsidRDefault="00C4669C">
            <w:pPr>
              <w:suppressAutoHyphens/>
              <w:spacing w:after="0" w:line="24" w:lineRule="atLeast"/>
              <w:rPr>
                <w:rFonts w:ascii="Times New Roman" w:eastAsia="Times New Roman" w:hAnsi="Times New Roman" w:cs="Times New Roman"/>
                <w:b/>
                <w:bCs/>
                <w:sz w:val="24"/>
                <w:szCs w:val="24"/>
                <w:lang w:eastAsia="ar-SA"/>
              </w:rPr>
            </w:pPr>
            <w:r w:rsidRPr="00B84BC9">
              <w:rPr>
                <w:rFonts w:ascii="Times New Roman" w:hAnsi="Times New Roman" w:cs="Times New Roman"/>
                <w:b/>
                <w:bCs/>
                <w:sz w:val="24"/>
                <w:szCs w:val="24"/>
              </w:rPr>
              <w:t>кратности</w:t>
            </w:r>
          </w:p>
        </w:tc>
        <w:tc>
          <w:tcPr>
            <w:tcW w:w="1800"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rPr>
                <w:rFonts w:ascii="Times New Roman" w:eastAsia="Times New Roman" w:hAnsi="Times New Roman" w:cs="Times New Roman"/>
                <w:sz w:val="24"/>
                <w:szCs w:val="24"/>
                <w:lang w:eastAsia="ar-SA"/>
              </w:rPr>
            </w:pPr>
            <w:r w:rsidRPr="00B84BC9">
              <w:rPr>
                <w:rFonts w:ascii="Times New Roman" w:hAnsi="Times New Roman" w:cs="Times New Roman"/>
                <w:sz w:val="24"/>
                <w:szCs w:val="24"/>
              </w:rPr>
              <w:t>Должностной оклад</w:t>
            </w:r>
          </w:p>
        </w:tc>
      </w:tr>
      <w:tr w:rsidR="00C4669C" w:rsidRPr="00B84BC9" w:rsidTr="00C4669C">
        <w:tc>
          <w:tcPr>
            <w:tcW w:w="5103"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Заместитель Главы</w:t>
            </w:r>
          </w:p>
        </w:tc>
        <w:tc>
          <w:tcPr>
            <w:tcW w:w="1843" w:type="dxa"/>
            <w:tcBorders>
              <w:top w:val="single" w:sz="4" w:space="0" w:color="auto"/>
              <w:left w:val="single" w:sz="4" w:space="0" w:color="auto"/>
              <w:bottom w:val="single" w:sz="4" w:space="0" w:color="auto"/>
              <w:right w:val="single" w:sz="4" w:space="0" w:color="auto"/>
            </w:tcBorders>
            <w:hideMark/>
          </w:tcPr>
          <w:p w:rsidR="00C4669C" w:rsidRPr="00B84BC9" w:rsidRDefault="00C4669C" w:rsidP="00844CAE">
            <w:pPr>
              <w:spacing w:after="0" w:line="24" w:lineRule="atLeast"/>
              <w:rPr>
                <w:rFonts w:ascii="Times New Roman" w:hAnsi="Times New Roman" w:cs="Times New Roman"/>
                <w:bCs/>
                <w:sz w:val="24"/>
                <w:szCs w:val="24"/>
              </w:rPr>
            </w:pPr>
            <w:r w:rsidRPr="00B84BC9">
              <w:rPr>
                <w:rFonts w:ascii="Times New Roman" w:hAnsi="Times New Roman" w:cs="Times New Roman"/>
                <w:bCs/>
                <w:sz w:val="24"/>
                <w:szCs w:val="24"/>
              </w:rPr>
              <w:t>1,</w:t>
            </w:r>
            <w:r w:rsidR="00844CAE" w:rsidRPr="00B84BC9">
              <w:rPr>
                <w:rFonts w:ascii="Times New Roman" w:hAnsi="Times New Roman" w:cs="Times New Roman"/>
                <w:bCs/>
                <w:sz w:val="24"/>
                <w:szCs w:val="24"/>
              </w:rPr>
              <w:t>5</w:t>
            </w:r>
          </w:p>
        </w:tc>
        <w:tc>
          <w:tcPr>
            <w:tcW w:w="1800" w:type="dxa"/>
            <w:tcBorders>
              <w:top w:val="single" w:sz="4" w:space="0" w:color="auto"/>
              <w:left w:val="single" w:sz="4" w:space="0" w:color="auto"/>
              <w:bottom w:val="single" w:sz="4" w:space="0" w:color="auto"/>
              <w:right w:val="single" w:sz="4" w:space="0" w:color="auto"/>
            </w:tcBorders>
            <w:hideMark/>
          </w:tcPr>
          <w:p w:rsidR="00C4669C" w:rsidRPr="00B84BC9" w:rsidRDefault="00107569">
            <w:pPr>
              <w:suppressAutoHyphens/>
              <w:spacing w:after="0" w:line="24" w:lineRule="atLeast"/>
              <w:rPr>
                <w:rFonts w:ascii="Times New Roman" w:hAnsi="Times New Roman" w:cs="Times New Roman"/>
                <w:sz w:val="24"/>
                <w:szCs w:val="24"/>
              </w:rPr>
            </w:pPr>
            <w:r w:rsidRPr="00B84BC9">
              <w:rPr>
                <w:rFonts w:ascii="Times New Roman" w:hAnsi="Times New Roman" w:cs="Times New Roman"/>
                <w:sz w:val="24"/>
                <w:szCs w:val="24"/>
              </w:rPr>
              <w:t>4198,00</w:t>
            </w:r>
          </w:p>
        </w:tc>
      </w:tr>
      <w:tr w:rsidR="00C4669C" w:rsidRPr="00B84BC9" w:rsidTr="00C4669C">
        <w:tc>
          <w:tcPr>
            <w:tcW w:w="5103"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eastAsia="Times New Roman" w:hAnsi="Times New Roman" w:cs="Times New Roman"/>
                <w:sz w:val="24"/>
                <w:szCs w:val="24"/>
                <w:lang w:eastAsia="ar-SA"/>
              </w:rPr>
            </w:pPr>
            <w:r w:rsidRPr="00B84BC9">
              <w:rPr>
                <w:rFonts w:ascii="Times New Roman" w:hAnsi="Times New Roman" w:cs="Times New Roman"/>
                <w:sz w:val="24"/>
                <w:szCs w:val="24"/>
              </w:rPr>
              <w:t>Специалист 1 разряда</w:t>
            </w:r>
          </w:p>
        </w:tc>
        <w:tc>
          <w:tcPr>
            <w:tcW w:w="1843"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eastAsia="Times New Roman" w:hAnsi="Times New Roman" w:cs="Times New Roman"/>
                <w:sz w:val="24"/>
                <w:szCs w:val="24"/>
                <w:lang w:eastAsia="ar-SA"/>
              </w:rPr>
            </w:pPr>
            <w:r w:rsidRPr="00B84BC9">
              <w:rPr>
                <w:rFonts w:ascii="Times New Roman" w:hAnsi="Times New Roman" w:cs="Times New Roman"/>
                <w:sz w:val="24"/>
                <w:szCs w:val="24"/>
              </w:rPr>
              <w:t>1,26</w:t>
            </w:r>
          </w:p>
        </w:tc>
        <w:tc>
          <w:tcPr>
            <w:tcW w:w="1800" w:type="dxa"/>
            <w:tcBorders>
              <w:top w:val="single" w:sz="4" w:space="0" w:color="auto"/>
              <w:left w:val="single" w:sz="4" w:space="0" w:color="auto"/>
              <w:bottom w:val="single" w:sz="4" w:space="0" w:color="auto"/>
              <w:right w:val="single" w:sz="4" w:space="0" w:color="auto"/>
            </w:tcBorders>
            <w:hideMark/>
          </w:tcPr>
          <w:p w:rsidR="00C4669C" w:rsidRPr="00B84BC9" w:rsidRDefault="00107569">
            <w:pPr>
              <w:suppressAutoHyphens/>
              <w:spacing w:after="0" w:line="24" w:lineRule="atLeast"/>
              <w:rPr>
                <w:rFonts w:ascii="Times New Roman" w:eastAsia="Times New Roman" w:hAnsi="Times New Roman" w:cs="Times New Roman"/>
                <w:sz w:val="24"/>
                <w:szCs w:val="24"/>
                <w:lang w:eastAsia="ar-SA"/>
              </w:rPr>
            </w:pPr>
            <w:r w:rsidRPr="00B84BC9">
              <w:rPr>
                <w:rFonts w:ascii="Times New Roman" w:hAnsi="Times New Roman" w:cs="Times New Roman"/>
                <w:sz w:val="24"/>
                <w:szCs w:val="24"/>
              </w:rPr>
              <w:t>3517,92</w:t>
            </w:r>
          </w:p>
        </w:tc>
      </w:tr>
      <w:tr w:rsidR="00C4669C" w:rsidRPr="00B84BC9" w:rsidTr="00C4669C">
        <w:tc>
          <w:tcPr>
            <w:tcW w:w="5103"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eastAsia="Times New Roman" w:hAnsi="Times New Roman" w:cs="Times New Roman"/>
                <w:sz w:val="24"/>
                <w:szCs w:val="24"/>
                <w:lang w:eastAsia="ar-SA"/>
              </w:rPr>
            </w:pPr>
            <w:r w:rsidRPr="00B84BC9">
              <w:rPr>
                <w:rFonts w:ascii="Times New Roman" w:hAnsi="Times New Roman" w:cs="Times New Roman"/>
                <w:sz w:val="24"/>
                <w:szCs w:val="24"/>
              </w:rPr>
              <w:t>Специалист 2 разряда</w:t>
            </w:r>
          </w:p>
        </w:tc>
        <w:tc>
          <w:tcPr>
            <w:tcW w:w="1843"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eastAsia="Times New Roman" w:hAnsi="Times New Roman" w:cs="Times New Roman"/>
                <w:sz w:val="24"/>
                <w:szCs w:val="24"/>
                <w:lang w:eastAsia="ar-SA"/>
              </w:rPr>
            </w:pPr>
            <w:r w:rsidRPr="00B84BC9">
              <w:rPr>
                <w:rFonts w:ascii="Times New Roman" w:hAnsi="Times New Roman" w:cs="Times New Roman"/>
                <w:sz w:val="24"/>
                <w:szCs w:val="24"/>
              </w:rPr>
              <w:t>1,13</w:t>
            </w:r>
          </w:p>
        </w:tc>
        <w:tc>
          <w:tcPr>
            <w:tcW w:w="1800" w:type="dxa"/>
            <w:tcBorders>
              <w:top w:val="single" w:sz="4" w:space="0" w:color="auto"/>
              <w:left w:val="single" w:sz="4" w:space="0" w:color="auto"/>
              <w:bottom w:val="single" w:sz="4" w:space="0" w:color="auto"/>
              <w:right w:val="single" w:sz="4" w:space="0" w:color="auto"/>
            </w:tcBorders>
            <w:hideMark/>
          </w:tcPr>
          <w:p w:rsidR="00C4669C" w:rsidRPr="00B84BC9" w:rsidRDefault="00107569">
            <w:pPr>
              <w:suppressAutoHyphens/>
              <w:spacing w:after="0" w:line="24" w:lineRule="atLeast"/>
              <w:rPr>
                <w:rFonts w:ascii="Times New Roman" w:eastAsia="Times New Roman" w:hAnsi="Times New Roman" w:cs="Times New Roman"/>
                <w:sz w:val="24"/>
                <w:szCs w:val="24"/>
                <w:lang w:eastAsia="ar-SA"/>
              </w:rPr>
            </w:pPr>
            <w:r w:rsidRPr="00B84BC9">
              <w:rPr>
                <w:rFonts w:ascii="Times New Roman" w:hAnsi="Times New Roman" w:cs="Times New Roman"/>
                <w:sz w:val="24"/>
                <w:szCs w:val="24"/>
              </w:rPr>
              <w:t>3154,96</w:t>
            </w:r>
          </w:p>
        </w:tc>
      </w:tr>
      <w:tr w:rsidR="00107569" w:rsidRPr="00B84BC9" w:rsidTr="00107569">
        <w:trPr>
          <w:trHeight w:val="467"/>
        </w:trPr>
        <w:tc>
          <w:tcPr>
            <w:tcW w:w="5103" w:type="dxa"/>
            <w:tcBorders>
              <w:top w:val="single" w:sz="4" w:space="0" w:color="auto"/>
              <w:left w:val="single" w:sz="4" w:space="0" w:color="auto"/>
              <w:bottom w:val="single" w:sz="4" w:space="0" w:color="auto"/>
              <w:right w:val="single" w:sz="4" w:space="0" w:color="auto"/>
            </w:tcBorders>
            <w:hideMark/>
          </w:tcPr>
          <w:p w:rsidR="00107569" w:rsidRPr="00B84BC9" w:rsidRDefault="00107569">
            <w:pPr>
              <w:suppressAutoHyphens/>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Специалист</w:t>
            </w:r>
          </w:p>
        </w:tc>
        <w:tc>
          <w:tcPr>
            <w:tcW w:w="1843" w:type="dxa"/>
            <w:tcBorders>
              <w:top w:val="single" w:sz="4" w:space="0" w:color="auto"/>
              <w:left w:val="single" w:sz="4" w:space="0" w:color="auto"/>
              <w:bottom w:val="single" w:sz="4" w:space="0" w:color="auto"/>
              <w:right w:val="single" w:sz="4" w:space="0" w:color="auto"/>
            </w:tcBorders>
            <w:hideMark/>
          </w:tcPr>
          <w:p w:rsidR="00107569" w:rsidRPr="00B84BC9" w:rsidRDefault="00107569">
            <w:pPr>
              <w:suppressAutoHyphens/>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hideMark/>
          </w:tcPr>
          <w:p w:rsidR="00107569" w:rsidRPr="00B84BC9" w:rsidRDefault="00107569">
            <w:pPr>
              <w:suppressAutoHyphens/>
              <w:spacing w:after="0" w:line="24" w:lineRule="atLeast"/>
              <w:rPr>
                <w:rFonts w:ascii="Times New Roman" w:hAnsi="Times New Roman" w:cs="Times New Roman"/>
                <w:sz w:val="24"/>
                <w:szCs w:val="24"/>
              </w:rPr>
            </w:pPr>
            <w:r w:rsidRPr="00B84BC9">
              <w:rPr>
                <w:rFonts w:ascii="Times New Roman" w:hAnsi="Times New Roman" w:cs="Times New Roman"/>
                <w:sz w:val="24"/>
                <w:szCs w:val="24"/>
              </w:rPr>
              <w:t>2792,00</w:t>
            </w:r>
          </w:p>
        </w:tc>
      </w:tr>
      <w:tr w:rsidR="009F5A6D" w:rsidRPr="00B84BC9" w:rsidTr="00C4669C">
        <w:tc>
          <w:tcPr>
            <w:tcW w:w="5103" w:type="dxa"/>
            <w:tcBorders>
              <w:top w:val="single" w:sz="4" w:space="0" w:color="auto"/>
              <w:left w:val="single" w:sz="4" w:space="0" w:color="auto"/>
              <w:bottom w:val="single" w:sz="4" w:space="0" w:color="auto"/>
              <w:right w:val="single" w:sz="4" w:space="0" w:color="auto"/>
            </w:tcBorders>
            <w:hideMark/>
          </w:tcPr>
          <w:p w:rsidR="009F5A6D" w:rsidRPr="00B84BC9" w:rsidRDefault="009F5A6D">
            <w:pPr>
              <w:suppressAutoHyphens/>
              <w:spacing w:after="0" w:line="24" w:lineRule="atLeast"/>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F5A6D" w:rsidRPr="00B84BC9" w:rsidRDefault="009F5A6D">
            <w:pPr>
              <w:suppressAutoHyphens/>
              <w:spacing w:after="0" w:line="24" w:lineRule="atLeast"/>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9F5A6D" w:rsidRPr="00B84BC9" w:rsidRDefault="009F5A6D">
            <w:pPr>
              <w:suppressAutoHyphens/>
              <w:spacing w:after="0" w:line="24" w:lineRule="atLeast"/>
              <w:rPr>
                <w:rFonts w:ascii="Times New Roman" w:hAnsi="Times New Roman" w:cs="Times New Roman"/>
                <w:sz w:val="24"/>
                <w:szCs w:val="24"/>
              </w:rPr>
            </w:pPr>
          </w:p>
        </w:tc>
      </w:tr>
    </w:tbl>
    <w:p w:rsidR="00C4669C" w:rsidRPr="00B84BC9" w:rsidRDefault="00C4669C" w:rsidP="00C4669C">
      <w:pPr>
        <w:spacing w:after="0" w:line="24" w:lineRule="atLeast"/>
        <w:rPr>
          <w:rFonts w:ascii="Times New Roman" w:eastAsia="Times New Roman" w:hAnsi="Times New Roman" w:cs="Times New Roman"/>
          <w:sz w:val="24"/>
          <w:szCs w:val="24"/>
          <w:lang w:eastAsia="ar-SA"/>
        </w:rPr>
      </w:pPr>
    </w:p>
    <w:p w:rsidR="00C4669C" w:rsidRPr="00B84BC9" w:rsidRDefault="00C4669C" w:rsidP="00C4669C">
      <w:pPr>
        <w:spacing w:after="0" w:line="24" w:lineRule="atLeast"/>
        <w:rPr>
          <w:rFonts w:ascii="Times New Roman" w:hAnsi="Times New Roman" w:cs="Times New Roman"/>
          <w:sz w:val="24"/>
          <w:szCs w:val="24"/>
        </w:rPr>
      </w:pPr>
    </w:p>
    <w:p w:rsidR="00C4669C" w:rsidRPr="00B84BC9" w:rsidRDefault="00C4669C" w:rsidP="00C4669C">
      <w:pPr>
        <w:spacing w:after="0" w:line="24" w:lineRule="atLeast"/>
        <w:rPr>
          <w:rFonts w:ascii="Times New Roman" w:hAnsi="Times New Roman" w:cs="Times New Roman"/>
          <w:sz w:val="24"/>
          <w:szCs w:val="24"/>
        </w:rPr>
      </w:pPr>
      <w:r w:rsidRPr="00B84BC9">
        <w:rPr>
          <w:rFonts w:ascii="Times New Roman" w:hAnsi="Times New Roman" w:cs="Times New Roman"/>
          <w:b/>
          <w:bCs/>
          <w:sz w:val="24"/>
          <w:szCs w:val="24"/>
        </w:rPr>
        <w:t>ежемесячной надбавки за классный чи</w:t>
      </w:r>
      <w:proofErr w:type="gramStart"/>
      <w:r w:rsidRPr="00B84BC9">
        <w:rPr>
          <w:rFonts w:ascii="Times New Roman" w:hAnsi="Times New Roman" w:cs="Times New Roman"/>
          <w:b/>
          <w:bCs/>
          <w:sz w:val="24"/>
          <w:szCs w:val="24"/>
        </w:rPr>
        <w:t>н(</w:t>
      </w:r>
      <w:proofErr w:type="gramEnd"/>
      <w:r w:rsidRPr="00B84BC9">
        <w:rPr>
          <w:rFonts w:ascii="Times New Roman" w:hAnsi="Times New Roman" w:cs="Times New Roman"/>
          <w:b/>
          <w:bCs/>
          <w:sz w:val="24"/>
          <w:szCs w:val="24"/>
        </w:rPr>
        <w:t>НКЧ),</w:t>
      </w:r>
      <w:r w:rsidRPr="00B84BC9">
        <w:rPr>
          <w:rFonts w:ascii="Times New Roman" w:hAnsi="Times New Roman" w:cs="Times New Roman"/>
          <w:sz w:val="24"/>
          <w:szCs w:val="24"/>
        </w:rPr>
        <w:t xml:space="preserve"> которая устанавливается равной:</w:t>
      </w:r>
    </w:p>
    <w:p w:rsidR="00C4669C" w:rsidRPr="00B84BC9" w:rsidRDefault="00C4669C" w:rsidP="00C4669C">
      <w:pPr>
        <w:spacing w:after="0" w:line="24" w:lineRule="atLeast"/>
        <w:jc w:val="both"/>
        <w:outlineLvl w:val="1"/>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09"/>
        <w:gridCol w:w="2563"/>
      </w:tblGrid>
      <w:tr w:rsidR="00C4669C" w:rsidRPr="00B84BC9" w:rsidTr="00B84BC9">
        <w:tc>
          <w:tcPr>
            <w:tcW w:w="6509"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Советник муниципальной службы 1 класса</w:t>
            </w:r>
          </w:p>
        </w:tc>
        <w:tc>
          <w:tcPr>
            <w:tcW w:w="2563" w:type="dxa"/>
            <w:tcBorders>
              <w:top w:val="single" w:sz="4" w:space="0" w:color="auto"/>
              <w:left w:val="single" w:sz="4" w:space="0" w:color="auto"/>
              <w:bottom w:val="single" w:sz="4" w:space="0" w:color="auto"/>
              <w:right w:val="single" w:sz="4" w:space="0" w:color="auto"/>
            </w:tcBorders>
            <w:hideMark/>
          </w:tcPr>
          <w:p w:rsidR="00C4669C" w:rsidRPr="00B84BC9" w:rsidRDefault="00107569" w:rsidP="00844CAE">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1452</w:t>
            </w:r>
          </w:p>
        </w:tc>
      </w:tr>
      <w:tr w:rsidR="00C4669C" w:rsidRPr="00B84BC9" w:rsidTr="00B84BC9">
        <w:tc>
          <w:tcPr>
            <w:tcW w:w="6509"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Советник муниципальной службы 2 класса</w:t>
            </w:r>
          </w:p>
        </w:tc>
        <w:tc>
          <w:tcPr>
            <w:tcW w:w="2563" w:type="dxa"/>
            <w:tcBorders>
              <w:top w:val="single" w:sz="4" w:space="0" w:color="auto"/>
              <w:left w:val="single" w:sz="4" w:space="0" w:color="auto"/>
              <w:bottom w:val="single" w:sz="4" w:space="0" w:color="auto"/>
              <w:right w:val="single" w:sz="4" w:space="0" w:color="auto"/>
            </w:tcBorders>
            <w:hideMark/>
          </w:tcPr>
          <w:p w:rsidR="00C4669C" w:rsidRPr="00B84BC9" w:rsidRDefault="00107569" w:rsidP="00844CAE">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1383</w:t>
            </w:r>
          </w:p>
        </w:tc>
      </w:tr>
      <w:tr w:rsidR="00C4669C" w:rsidRPr="00B84BC9" w:rsidTr="00B84BC9">
        <w:tc>
          <w:tcPr>
            <w:tcW w:w="6509"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Советник муниципальной службы 3 класса</w:t>
            </w:r>
          </w:p>
        </w:tc>
        <w:tc>
          <w:tcPr>
            <w:tcW w:w="2563" w:type="dxa"/>
            <w:tcBorders>
              <w:top w:val="single" w:sz="4" w:space="0" w:color="auto"/>
              <w:left w:val="single" w:sz="4" w:space="0" w:color="auto"/>
              <w:bottom w:val="single" w:sz="4" w:space="0" w:color="auto"/>
              <w:right w:val="single" w:sz="4" w:space="0" w:color="auto"/>
            </w:tcBorders>
            <w:hideMark/>
          </w:tcPr>
          <w:p w:rsidR="00C4669C" w:rsidRPr="00B84BC9" w:rsidRDefault="00107569" w:rsidP="00844CAE">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1319</w:t>
            </w:r>
          </w:p>
        </w:tc>
      </w:tr>
      <w:tr w:rsidR="00C4669C" w:rsidRPr="00B84BC9" w:rsidTr="00B84BC9">
        <w:tc>
          <w:tcPr>
            <w:tcW w:w="6509"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Референт муниципальной службы 1 класса</w:t>
            </w:r>
          </w:p>
        </w:tc>
        <w:tc>
          <w:tcPr>
            <w:tcW w:w="2563" w:type="dxa"/>
            <w:tcBorders>
              <w:top w:val="single" w:sz="4" w:space="0" w:color="auto"/>
              <w:left w:val="single" w:sz="4" w:space="0" w:color="auto"/>
              <w:bottom w:val="single" w:sz="4" w:space="0" w:color="auto"/>
              <w:right w:val="single" w:sz="4" w:space="0" w:color="auto"/>
            </w:tcBorders>
            <w:hideMark/>
          </w:tcPr>
          <w:p w:rsidR="00C4669C" w:rsidRPr="00B84BC9" w:rsidRDefault="00C4669C" w:rsidP="00107569">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1</w:t>
            </w:r>
            <w:r w:rsidR="00844CAE" w:rsidRPr="00B84BC9">
              <w:rPr>
                <w:rFonts w:ascii="Times New Roman" w:hAnsi="Times New Roman" w:cs="Times New Roman"/>
                <w:bCs/>
                <w:sz w:val="24"/>
                <w:szCs w:val="24"/>
              </w:rPr>
              <w:t>2</w:t>
            </w:r>
            <w:r w:rsidR="00107569" w:rsidRPr="00B84BC9">
              <w:rPr>
                <w:rFonts w:ascii="Times New Roman" w:hAnsi="Times New Roman" w:cs="Times New Roman"/>
                <w:bCs/>
                <w:sz w:val="24"/>
                <w:szCs w:val="24"/>
              </w:rPr>
              <w:t>57</w:t>
            </w:r>
          </w:p>
        </w:tc>
      </w:tr>
      <w:tr w:rsidR="00C4669C" w:rsidRPr="00B84BC9" w:rsidTr="00B84BC9">
        <w:tc>
          <w:tcPr>
            <w:tcW w:w="6509"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Референт муниципальной службы 2 класса</w:t>
            </w:r>
          </w:p>
        </w:tc>
        <w:tc>
          <w:tcPr>
            <w:tcW w:w="2563" w:type="dxa"/>
            <w:tcBorders>
              <w:top w:val="single" w:sz="4" w:space="0" w:color="auto"/>
              <w:left w:val="single" w:sz="4" w:space="0" w:color="auto"/>
              <w:bottom w:val="single" w:sz="4" w:space="0" w:color="auto"/>
              <w:right w:val="single" w:sz="4" w:space="0" w:color="auto"/>
            </w:tcBorders>
            <w:hideMark/>
          </w:tcPr>
          <w:p w:rsidR="00C4669C" w:rsidRPr="00B84BC9" w:rsidRDefault="00C4669C" w:rsidP="00107569">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1</w:t>
            </w:r>
            <w:r w:rsidR="00844CAE" w:rsidRPr="00B84BC9">
              <w:rPr>
                <w:rFonts w:ascii="Times New Roman" w:hAnsi="Times New Roman" w:cs="Times New Roman"/>
                <w:bCs/>
                <w:sz w:val="24"/>
                <w:szCs w:val="24"/>
              </w:rPr>
              <w:t>1</w:t>
            </w:r>
            <w:r w:rsidR="00107569" w:rsidRPr="00B84BC9">
              <w:rPr>
                <w:rFonts w:ascii="Times New Roman" w:hAnsi="Times New Roman" w:cs="Times New Roman"/>
                <w:bCs/>
                <w:sz w:val="24"/>
                <w:szCs w:val="24"/>
              </w:rPr>
              <w:t>98</w:t>
            </w:r>
          </w:p>
        </w:tc>
      </w:tr>
      <w:tr w:rsidR="00C4669C" w:rsidRPr="00B84BC9" w:rsidTr="00B84BC9">
        <w:tc>
          <w:tcPr>
            <w:tcW w:w="6509"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Референт муниципальной службы 3 класса</w:t>
            </w:r>
          </w:p>
        </w:tc>
        <w:tc>
          <w:tcPr>
            <w:tcW w:w="2563" w:type="dxa"/>
            <w:tcBorders>
              <w:top w:val="single" w:sz="4" w:space="0" w:color="auto"/>
              <w:left w:val="single" w:sz="4" w:space="0" w:color="auto"/>
              <w:bottom w:val="single" w:sz="4" w:space="0" w:color="auto"/>
              <w:right w:val="single" w:sz="4" w:space="0" w:color="auto"/>
            </w:tcBorders>
            <w:hideMark/>
          </w:tcPr>
          <w:p w:rsidR="00C4669C" w:rsidRPr="00B84BC9" w:rsidRDefault="00C4669C" w:rsidP="00107569">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1</w:t>
            </w:r>
            <w:r w:rsidR="00107569" w:rsidRPr="00B84BC9">
              <w:rPr>
                <w:rFonts w:ascii="Times New Roman" w:hAnsi="Times New Roman" w:cs="Times New Roman"/>
                <w:bCs/>
                <w:sz w:val="24"/>
                <w:szCs w:val="24"/>
              </w:rPr>
              <w:t>139</w:t>
            </w:r>
          </w:p>
        </w:tc>
      </w:tr>
      <w:tr w:rsidR="00C4669C" w:rsidRPr="00B84BC9" w:rsidTr="00B84BC9">
        <w:tc>
          <w:tcPr>
            <w:tcW w:w="6509"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Секретарь муниципальной службы 1 класса</w:t>
            </w:r>
          </w:p>
        </w:tc>
        <w:tc>
          <w:tcPr>
            <w:tcW w:w="2563" w:type="dxa"/>
            <w:tcBorders>
              <w:top w:val="single" w:sz="4" w:space="0" w:color="auto"/>
              <w:left w:val="single" w:sz="4" w:space="0" w:color="auto"/>
              <w:bottom w:val="single" w:sz="4" w:space="0" w:color="auto"/>
              <w:right w:val="single" w:sz="4" w:space="0" w:color="auto"/>
            </w:tcBorders>
            <w:hideMark/>
          </w:tcPr>
          <w:p w:rsidR="00C4669C" w:rsidRPr="00B84BC9" w:rsidRDefault="00844CAE" w:rsidP="00DA74B5">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10</w:t>
            </w:r>
            <w:r w:rsidR="00DA74B5" w:rsidRPr="00B84BC9">
              <w:rPr>
                <w:rFonts w:ascii="Times New Roman" w:hAnsi="Times New Roman" w:cs="Times New Roman"/>
                <w:bCs/>
                <w:sz w:val="24"/>
                <w:szCs w:val="24"/>
              </w:rPr>
              <w:t>82</w:t>
            </w:r>
          </w:p>
        </w:tc>
      </w:tr>
      <w:tr w:rsidR="00C4669C" w:rsidRPr="00B84BC9" w:rsidTr="00B84BC9">
        <w:tc>
          <w:tcPr>
            <w:tcW w:w="6509"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Секретарь муниципальной службы 2 класса</w:t>
            </w:r>
          </w:p>
        </w:tc>
        <w:tc>
          <w:tcPr>
            <w:tcW w:w="2563" w:type="dxa"/>
            <w:tcBorders>
              <w:top w:val="single" w:sz="4" w:space="0" w:color="auto"/>
              <w:left w:val="single" w:sz="4" w:space="0" w:color="auto"/>
              <w:bottom w:val="single" w:sz="4" w:space="0" w:color="auto"/>
              <w:right w:val="single" w:sz="4" w:space="0" w:color="auto"/>
            </w:tcBorders>
            <w:hideMark/>
          </w:tcPr>
          <w:p w:rsidR="00C4669C" w:rsidRPr="00B84BC9" w:rsidRDefault="00DA74B5" w:rsidP="00844CAE">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1024</w:t>
            </w:r>
          </w:p>
        </w:tc>
      </w:tr>
      <w:tr w:rsidR="00C4669C" w:rsidRPr="00B84BC9" w:rsidTr="00B84BC9">
        <w:tc>
          <w:tcPr>
            <w:tcW w:w="6509" w:type="dxa"/>
            <w:tcBorders>
              <w:top w:val="single" w:sz="4" w:space="0" w:color="auto"/>
              <w:left w:val="single" w:sz="4" w:space="0" w:color="auto"/>
              <w:bottom w:val="single" w:sz="4" w:space="0" w:color="auto"/>
              <w:right w:val="single" w:sz="4" w:space="0" w:color="auto"/>
            </w:tcBorders>
            <w:hideMark/>
          </w:tcPr>
          <w:p w:rsidR="00C4669C" w:rsidRPr="00B84BC9" w:rsidRDefault="00C4669C">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Секретарь муниципальной службы 3 класса</w:t>
            </w:r>
          </w:p>
        </w:tc>
        <w:tc>
          <w:tcPr>
            <w:tcW w:w="2563" w:type="dxa"/>
            <w:tcBorders>
              <w:top w:val="single" w:sz="4" w:space="0" w:color="auto"/>
              <w:left w:val="single" w:sz="4" w:space="0" w:color="auto"/>
              <w:bottom w:val="single" w:sz="4" w:space="0" w:color="auto"/>
              <w:right w:val="single" w:sz="4" w:space="0" w:color="auto"/>
            </w:tcBorders>
            <w:hideMark/>
          </w:tcPr>
          <w:p w:rsidR="00C4669C" w:rsidRPr="00B84BC9" w:rsidRDefault="00844CAE" w:rsidP="00DA74B5">
            <w:pPr>
              <w:suppressAutoHyphens/>
              <w:spacing w:after="0" w:line="24" w:lineRule="atLeast"/>
              <w:jc w:val="both"/>
              <w:rPr>
                <w:rFonts w:ascii="Times New Roman" w:hAnsi="Times New Roman" w:cs="Times New Roman"/>
                <w:bCs/>
                <w:sz w:val="24"/>
                <w:szCs w:val="24"/>
              </w:rPr>
            </w:pPr>
            <w:r w:rsidRPr="00B84BC9">
              <w:rPr>
                <w:rFonts w:ascii="Times New Roman" w:hAnsi="Times New Roman" w:cs="Times New Roman"/>
                <w:bCs/>
                <w:sz w:val="24"/>
                <w:szCs w:val="24"/>
              </w:rPr>
              <w:t>8</w:t>
            </w:r>
            <w:r w:rsidR="00DA74B5" w:rsidRPr="00B84BC9">
              <w:rPr>
                <w:rFonts w:ascii="Times New Roman" w:hAnsi="Times New Roman" w:cs="Times New Roman"/>
                <w:bCs/>
                <w:sz w:val="24"/>
                <w:szCs w:val="24"/>
              </w:rPr>
              <w:t>41</w:t>
            </w:r>
          </w:p>
        </w:tc>
      </w:tr>
    </w:tbl>
    <w:p w:rsidR="00C4669C" w:rsidRPr="00B84BC9" w:rsidRDefault="00C4669C" w:rsidP="00C4669C">
      <w:pPr>
        <w:suppressAutoHyphens/>
        <w:spacing w:after="0" w:line="24" w:lineRule="atLeast"/>
        <w:jc w:val="both"/>
        <w:rPr>
          <w:rFonts w:ascii="Times New Roman" w:hAnsi="Times New Roman" w:cs="Times New Roman"/>
          <w:b/>
          <w:sz w:val="24"/>
          <w:szCs w:val="24"/>
        </w:rPr>
      </w:pPr>
      <w:r w:rsidRPr="00B84BC9">
        <w:rPr>
          <w:rFonts w:ascii="Times New Roman" w:hAnsi="Times New Roman" w:cs="Times New Roman"/>
          <w:b/>
          <w:sz w:val="24"/>
          <w:szCs w:val="24"/>
        </w:rPr>
        <w:t xml:space="preserve">                         </w:t>
      </w:r>
    </w:p>
    <w:p w:rsidR="00C4669C" w:rsidRPr="00B84BC9" w:rsidRDefault="00C4669C" w:rsidP="00C4669C">
      <w:pPr>
        <w:suppressAutoHyphens/>
        <w:spacing w:after="0" w:line="24" w:lineRule="atLeast"/>
        <w:jc w:val="both"/>
        <w:rPr>
          <w:rFonts w:ascii="Times New Roman" w:eastAsia="Times New Roman" w:hAnsi="Times New Roman" w:cs="Times New Roman"/>
          <w:sz w:val="24"/>
          <w:szCs w:val="24"/>
          <w:lang w:eastAsia="ar-SA"/>
        </w:rPr>
      </w:pPr>
      <w:r w:rsidRPr="00B84BC9">
        <w:rPr>
          <w:rFonts w:ascii="Times New Roman" w:hAnsi="Times New Roman" w:cs="Times New Roman"/>
          <w:b/>
          <w:sz w:val="24"/>
          <w:szCs w:val="24"/>
        </w:rPr>
        <w:t xml:space="preserve"> ежемесячной надбавки к должностному окладу за особые условия муниципальной служб</w:t>
      </w:r>
      <w:proofErr w:type="gramStart"/>
      <w:r w:rsidRPr="00B84BC9">
        <w:rPr>
          <w:rFonts w:ascii="Times New Roman" w:hAnsi="Times New Roman" w:cs="Times New Roman"/>
          <w:b/>
          <w:sz w:val="24"/>
          <w:szCs w:val="24"/>
        </w:rPr>
        <w:t>ы(</w:t>
      </w:r>
      <w:proofErr w:type="gramEnd"/>
      <w:r w:rsidRPr="00B84BC9">
        <w:rPr>
          <w:rFonts w:ascii="Times New Roman" w:hAnsi="Times New Roman" w:cs="Times New Roman"/>
          <w:b/>
          <w:sz w:val="24"/>
          <w:szCs w:val="24"/>
        </w:rPr>
        <w:t>НОУ),</w:t>
      </w:r>
      <w:r w:rsidRPr="00B84BC9">
        <w:rPr>
          <w:rFonts w:ascii="Times New Roman" w:hAnsi="Times New Roman" w:cs="Times New Roman"/>
          <w:sz w:val="24"/>
          <w:szCs w:val="24"/>
        </w:rPr>
        <w:t xml:space="preserve"> которая устанавливается равной:</w:t>
      </w: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xml:space="preserve"> 1,2 должностного оклада по ведущей должности муниципальной службы;</w:t>
      </w: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xml:space="preserve"> 0,6 должностного оклада по младшим должностям муниципальной службы;</w:t>
      </w:r>
    </w:p>
    <w:p w:rsidR="00C4669C" w:rsidRPr="00B84BC9" w:rsidRDefault="00C4669C" w:rsidP="00C4669C">
      <w:pPr>
        <w:spacing w:after="0" w:line="24" w:lineRule="atLeast"/>
        <w:jc w:val="both"/>
        <w:rPr>
          <w:rFonts w:ascii="Times New Roman" w:hAnsi="Times New Roman" w:cs="Times New Roman"/>
          <w:b/>
          <w:sz w:val="24"/>
          <w:szCs w:val="24"/>
        </w:rPr>
      </w:pP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b/>
          <w:sz w:val="24"/>
          <w:szCs w:val="24"/>
        </w:rPr>
        <w:t>ежемесячного денежного поощрения</w:t>
      </w:r>
      <w:r w:rsidRPr="00B84BC9">
        <w:rPr>
          <w:rFonts w:ascii="Times New Roman" w:hAnsi="Times New Roman" w:cs="Times New Roman"/>
          <w:sz w:val="24"/>
          <w:szCs w:val="24"/>
        </w:rPr>
        <w:t xml:space="preserve">, в размере: </w:t>
      </w:r>
    </w:p>
    <w:p w:rsidR="00334EAA" w:rsidRPr="00B84BC9" w:rsidRDefault="00334EAA"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заместитель главы</w:t>
      </w:r>
      <w:proofErr w:type="gramStart"/>
      <w:r w:rsidRPr="00B84BC9">
        <w:rPr>
          <w:rFonts w:ascii="Times New Roman" w:hAnsi="Times New Roman" w:cs="Times New Roman"/>
          <w:sz w:val="24"/>
          <w:szCs w:val="24"/>
        </w:rPr>
        <w:t xml:space="preserve"> :</w:t>
      </w:r>
      <w:proofErr w:type="gramEnd"/>
      <w:r w:rsidRPr="00B84BC9">
        <w:rPr>
          <w:rFonts w:ascii="Times New Roman" w:hAnsi="Times New Roman" w:cs="Times New Roman"/>
          <w:sz w:val="24"/>
          <w:szCs w:val="24"/>
        </w:rPr>
        <w:t xml:space="preserve">   1,5- 2,38 должностного оклада;   </w:t>
      </w: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xml:space="preserve">специалист 1 разряда: 1,5 – 3,05 должностного оклада;   </w:t>
      </w: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xml:space="preserve">специалист 2 разряда: 1,5 – 3,05 должностного оклада;    </w:t>
      </w:r>
    </w:p>
    <w:p w:rsidR="00CB0D55" w:rsidRPr="00B84BC9" w:rsidRDefault="00CB0D55" w:rsidP="00CB0D55">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специалист</w:t>
      </w:r>
      <w:proofErr w:type="gramStart"/>
      <w:r w:rsidRPr="00B84BC9">
        <w:rPr>
          <w:rFonts w:ascii="Times New Roman" w:hAnsi="Times New Roman" w:cs="Times New Roman"/>
          <w:sz w:val="24"/>
          <w:szCs w:val="24"/>
        </w:rPr>
        <w:t xml:space="preserve"> :</w:t>
      </w:r>
      <w:proofErr w:type="gramEnd"/>
      <w:r w:rsidRPr="00B84BC9">
        <w:rPr>
          <w:rFonts w:ascii="Times New Roman" w:hAnsi="Times New Roman" w:cs="Times New Roman"/>
          <w:sz w:val="24"/>
          <w:szCs w:val="24"/>
        </w:rPr>
        <w:t xml:space="preserve"> 1,5 – 3,05 должностного оклада;    </w:t>
      </w:r>
    </w:p>
    <w:p w:rsidR="00CB0D55" w:rsidRPr="00B84BC9" w:rsidRDefault="00CB0D55" w:rsidP="00C4669C">
      <w:pPr>
        <w:spacing w:after="0" w:line="24" w:lineRule="atLeast"/>
        <w:jc w:val="both"/>
        <w:rPr>
          <w:rFonts w:ascii="Times New Roman" w:hAnsi="Times New Roman" w:cs="Times New Roman"/>
          <w:sz w:val="24"/>
          <w:szCs w:val="24"/>
        </w:rPr>
      </w:pPr>
    </w:p>
    <w:p w:rsidR="00CB0D55" w:rsidRPr="00B84BC9" w:rsidRDefault="00CB0D55" w:rsidP="00C4669C">
      <w:pPr>
        <w:spacing w:after="0" w:line="24" w:lineRule="atLeast"/>
        <w:jc w:val="both"/>
        <w:rPr>
          <w:rFonts w:ascii="Times New Roman" w:hAnsi="Times New Roman" w:cs="Times New Roman"/>
          <w:sz w:val="24"/>
          <w:szCs w:val="24"/>
        </w:rPr>
      </w:pPr>
    </w:p>
    <w:p w:rsidR="00C4669C" w:rsidRPr="00B84BC9" w:rsidRDefault="00C4669C" w:rsidP="00C4669C">
      <w:pPr>
        <w:spacing w:after="0" w:line="24" w:lineRule="atLeast"/>
        <w:jc w:val="both"/>
        <w:rPr>
          <w:rFonts w:ascii="Times New Roman" w:hAnsi="Times New Roman" w:cs="Times New Roman"/>
          <w:b/>
          <w:sz w:val="24"/>
          <w:szCs w:val="24"/>
        </w:rPr>
      </w:pPr>
    </w:p>
    <w:p w:rsidR="00C4669C" w:rsidRPr="00B84BC9" w:rsidRDefault="00C4669C" w:rsidP="00C4669C">
      <w:pPr>
        <w:spacing w:after="0" w:line="24" w:lineRule="atLeast"/>
        <w:jc w:val="both"/>
        <w:rPr>
          <w:rFonts w:ascii="Times New Roman" w:hAnsi="Times New Roman" w:cs="Times New Roman"/>
          <w:b/>
          <w:sz w:val="24"/>
          <w:szCs w:val="24"/>
        </w:rPr>
      </w:pPr>
      <w:r w:rsidRPr="00B84BC9">
        <w:rPr>
          <w:rFonts w:ascii="Times New Roman" w:hAnsi="Times New Roman" w:cs="Times New Roman"/>
          <w:b/>
          <w:sz w:val="24"/>
          <w:szCs w:val="24"/>
        </w:rPr>
        <w:t>ежемесячной  надбавки за выслугу лет в зависимости от стажа муниципальной служб</w:t>
      </w:r>
      <w:proofErr w:type="gramStart"/>
      <w:r w:rsidRPr="00B84BC9">
        <w:rPr>
          <w:rFonts w:ascii="Times New Roman" w:hAnsi="Times New Roman" w:cs="Times New Roman"/>
          <w:b/>
          <w:sz w:val="24"/>
          <w:szCs w:val="24"/>
        </w:rPr>
        <w:t>ы(</w:t>
      </w:r>
      <w:proofErr w:type="gramEnd"/>
      <w:r w:rsidRPr="00B84BC9">
        <w:rPr>
          <w:rFonts w:ascii="Times New Roman" w:hAnsi="Times New Roman" w:cs="Times New Roman"/>
          <w:b/>
          <w:sz w:val="24"/>
          <w:szCs w:val="24"/>
        </w:rPr>
        <w:t>НВЛ) в размере:</w:t>
      </w:r>
    </w:p>
    <w:p w:rsidR="00C4669C" w:rsidRPr="00B84BC9" w:rsidRDefault="00C4669C" w:rsidP="00C4669C">
      <w:pPr>
        <w:spacing w:after="0" w:line="24" w:lineRule="atLeast"/>
        <w:jc w:val="both"/>
        <w:rPr>
          <w:rFonts w:ascii="Times New Roman" w:hAnsi="Times New Roman" w:cs="Times New Roman"/>
          <w:b/>
          <w:sz w:val="24"/>
          <w:szCs w:val="24"/>
        </w:rPr>
      </w:pPr>
    </w:p>
    <w:tbl>
      <w:tblPr>
        <w:tblW w:w="0" w:type="auto"/>
        <w:tblInd w:w="1346" w:type="dxa"/>
        <w:tblLayout w:type="fixed"/>
        <w:tblCellMar>
          <w:left w:w="70" w:type="dxa"/>
          <w:right w:w="70" w:type="dxa"/>
        </w:tblCellMar>
        <w:tblLook w:val="04A0" w:firstRow="1" w:lastRow="0" w:firstColumn="1" w:lastColumn="0" w:noHBand="0" w:noVBand="1"/>
      </w:tblPr>
      <w:tblGrid>
        <w:gridCol w:w="4351"/>
        <w:gridCol w:w="3304"/>
      </w:tblGrid>
      <w:tr w:rsidR="00C4669C" w:rsidRPr="00B84BC9" w:rsidTr="00C4669C">
        <w:trPr>
          <w:trHeight w:val="240"/>
        </w:trPr>
        <w:tc>
          <w:tcPr>
            <w:tcW w:w="4351" w:type="dxa"/>
            <w:tcBorders>
              <w:top w:val="single" w:sz="6" w:space="0" w:color="auto"/>
              <w:left w:val="single" w:sz="6" w:space="0" w:color="auto"/>
              <w:bottom w:val="single" w:sz="6" w:space="0" w:color="auto"/>
              <w:right w:val="single" w:sz="6" w:space="0" w:color="auto"/>
            </w:tcBorders>
            <w:hideMark/>
          </w:tcPr>
          <w:p w:rsidR="00C4669C" w:rsidRPr="00B84BC9" w:rsidRDefault="00C4669C">
            <w:pPr>
              <w:pStyle w:val="ConsPlusNormal"/>
              <w:spacing w:line="24" w:lineRule="atLeast"/>
              <w:ind w:firstLine="0"/>
              <w:jc w:val="center"/>
              <w:rPr>
                <w:rFonts w:ascii="Times New Roman" w:hAnsi="Times New Roman" w:cs="Times New Roman"/>
                <w:sz w:val="24"/>
                <w:szCs w:val="24"/>
              </w:rPr>
            </w:pPr>
            <w:r w:rsidRPr="00B84BC9">
              <w:rPr>
                <w:rFonts w:ascii="Times New Roman" w:hAnsi="Times New Roman" w:cs="Times New Roman"/>
                <w:sz w:val="24"/>
                <w:szCs w:val="24"/>
              </w:rPr>
              <w:t>Стаж муниципальной службы</w:t>
            </w:r>
          </w:p>
        </w:tc>
        <w:tc>
          <w:tcPr>
            <w:tcW w:w="3304" w:type="dxa"/>
            <w:tcBorders>
              <w:top w:val="single" w:sz="6" w:space="0" w:color="auto"/>
              <w:left w:val="single" w:sz="6" w:space="0" w:color="auto"/>
              <w:bottom w:val="single" w:sz="6" w:space="0" w:color="auto"/>
              <w:right w:val="single" w:sz="6" w:space="0" w:color="auto"/>
            </w:tcBorders>
            <w:hideMark/>
          </w:tcPr>
          <w:p w:rsidR="00C4669C" w:rsidRPr="00B84BC9" w:rsidRDefault="00C4669C">
            <w:pPr>
              <w:pStyle w:val="ConsPlusNormal"/>
              <w:spacing w:line="24" w:lineRule="atLeast"/>
              <w:ind w:firstLine="0"/>
              <w:jc w:val="center"/>
              <w:rPr>
                <w:rFonts w:ascii="Times New Roman" w:hAnsi="Times New Roman" w:cs="Times New Roman"/>
                <w:sz w:val="24"/>
                <w:szCs w:val="24"/>
              </w:rPr>
            </w:pPr>
            <w:r w:rsidRPr="00B84BC9">
              <w:rPr>
                <w:rFonts w:ascii="Times New Roman" w:hAnsi="Times New Roman" w:cs="Times New Roman"/>
                <w:sz w:val="24"/>
                <w:szCs w:val="24"/>
              </w:rPr>
              <w:t xml:space="preserve">Процентов </w:t>
            </w:r>
          </w:p>
          <w:p w:rsidR="00C4669C" w:rsidRPr="00B84BC9" w:rsidRDefault="00C4669C">
            <w:pPr>
              <w:pStyle w:val="ConsPlusNormal"/>
              <w:spacing w:line="24" w:lineRule="atLeast"/>
              <w:ind w:firstLine="0"/>
              <w:jc w:val="center"/>
              <w:rPr>
                <w:rFonts w:ascii="Times New Roman" w:hAnsi="Times New Roman" w:cs="Times New Roman"/>
                <w:sz w:val="24"/>
                <w:szCs w:val="24"/>
              </w:rPr>
            </w:pPr>
            <w:r w:rsidRPr="00B84BC9">
              <w:rPr>
                <w:rFonts w:ascii="Times New Roman" w:hAnsi="Times New Roman" w:cs="Times New Roman"/>
                <w:sz w:val="24"/>
                <w:szCs w:val="24"/>
              </w:rPr>
              <w:t>должностного оклада</w:t>
            </w:r>
          </w:p>
        </w:tc>
      </w:tr>
      <w:tr w:rsidR="00C4669C" w:rsidRPr="00B84BC9" w:rsidTr="00C4669C">
        <w:trPr>
          <w:trHeight w:val="240"/>
        </w:trPr>
        <w:tc>
          <w:tcPr>
            <w:tcW w:w="4351" w:type="dxa"/>
            <w:tcBorders>
              <w:top w:val="single" w:sz="6" w:space="0" w:color="auto"/>
              <w:left w:val="single" w:sz="6" w:space="0" w:color="auto"/>
              <w:bottom w:val="single" w:sz="6" w:space="0" w:color="auto"/>
              <w:right w:val="single" w:sz="6" w:space="0" w:color="auto"/>
            </w:tcBorders>
            <w:hideMark/>
          </w:tcPr>
          <w:p w:rsidR="00C4669C" w:rsidRPr="00B84BC9" w:rsidRDefault="00C4669C">
            <w:pPr>
              <w:pStyle w:val="ConsPlusNormal"/>
              <w:spacing w:line="24" w:lineRule="atLeast"/>
              <w:ind w:firstLine="0"/>
              <w:rPr>
                <w:rFonts w:ascii="Times New Roman" w:hAnsi="Times New Roman" w:cs="Times New Roman"/>
                <w:sz w:val="24"/>
                <w:szCs w:val="24"/>
              </w:rPr>
            </w:pPr>
            <w:r w:rsidRPr="00B84BC9">
              <w:rPr>
                <w:rFonts w:ascii="Times New Roman" w:hAnsi="Times New Roman" w:cs="Times New Roman"/>
                <w:sz w:val="24"/>
                <w:szCs w:val="24"/>
              </w:rPr>
              <w:t xml:space="preserve">От 1 до 5 лет                          </w:t>
            </w:r>
          </w:p>
        </w:tc>
        <w:tc>
          <w:tcPr>
            <w:tcW w:w="3304" w:type="dxa"/>
            <w:tcBorders>
              <w:top w:val="single" w:sz="6" w:space="0" w:color="auto"/>
              <w:left w:val="single" w:sz="6" w:space="0" w:color="auto"/>
              <w:bottom w:val="single" w:sz="6" w:space="0" w:color="auto"/>
              <w:right w:val="single" w:sz="6" w:space="0" w:color="auto"/>
            </w:tcBorders>
            <w:hideMark/>
          </w:tcPr>
          <w:p w:rsidR="00C4669C" w:rsidRPr="00B84BC9" w:rsidRDefault="00C4669C">
            <w:pPr>
              <w:pStyle w:val="ConsPlusNormal"/>
              <w:spacing w:line="24" w:lineRule="atLeast"/>
              <w:ind w:firstLine="0"/>
              <w:rPr>
                <w:rFonts w:ascii="Times New Roman" w:hAnsi="Times New Roman" w:cs="Times New Roman"/>
                <w:sz w:val="24"/>
                <w:szCs w:val="24"/>
              </w:rPr>
            </w:pPr>
            <w:r w:rsidRPr="00B84BC9">
              <w:rPr>
                <w:rFonts w:ascii="Times New Roman" w:hAnsi="Times New Roman" w:cs="Times New Roman"/>
                <w:sz w:val="24"/>
                <w:szCs w:val="24"/>
              </w:rPr>
              <w:t>10</w:t>
            </w:r>
          </w:p>
        </w:tc>
      </w:tr>
      <w:tr w:rsidR="00C4669C" w:rsidRPr="00B84BC9" w:rsidTr="00C4669C">
        <w:trPr>
          <w:trHeight w:val="240"/>
        </w:trPr>
        <w:tc>
          <w:tcPr>
            <w:tcW w:w="4351" w:type="dxa"/>
            <w:tcBorders>
              <w:top w:val="single" w:sz="6" w:space="0" w:color="auto"/>
              <w:left w:val="single" w:sz="6" w:space="0" w:color="auto"/>
              <w:bottom w:val="single" w:sz="6" w:space="0" w:color="auto"/>
              <w:right w:val="single" w:sz="6" w:space="0" w:color="auto"/>
            </w:tcBorders>
            <w:hideMark/>
          </w:tcPr>
          <w:p w:rsidR="00C4669C" w:rsidRPr="00B84BC9" w:rsidRDefault="00C4669C">
            <w:pPr>
              <w:pStyle w:val="ConsPlusNormal"/>
              <w:spacing w:line="24" w:lineRule="atLeast"/>
              <w:ind w:firstLine="0"/>
              <w:rPr>
                <w:rFonts w:ascii="Times New Roman" w:hAnsi="Times New Roman" w:cs="Times New Roman"/>
                <w:sz w:val="24"/>
                <w:szCs w:val="24"/>
              </w:rPr>
            </w:pPr>
            <w:r w:rsidRPr="00B84BC9">
              <w:rPr>
                <w:rFonts w:ascii="Times New Roman" w:hAnsi="Times New Roman" w:cs="Times New Roman"/>
                <w:sz w:val="24"/>
                <w:szCs w:val="24"/>
              </w:rPr>
              <w:t xml:space="preserve">От 5 до 10 лет                         </w:t>
            </w:r>
          </w:p>
        </w:tc>
        <w:tc>
          <w:tcPr>
            <w:tcW w:w="3304" w:type="dxa"/>
            <w:tcBorders>
              <w:top w:val="single" w:sz="6" w:space="0" w:color="auto"/>
              <w:left w:val="single" w:sz="6" w:space="0" w:color="auto"/>
              <w:bottom w:val="single" w:sz="6" w:space="0" w:color="auto"/>
              <w:right w:val="single" w:sz="6" w:space="0" w:color="auto"/>
            </w:tcBorders>
            <w:hideMark/>
          </w:tcPr>
          <w:p w:rsidR="00C4669C" w:rsidRPr="00B84BC9" w:rsidRDefault="00C4669C">
            <w:pPr>
              <w:pStyle w:val="ConsPlusNormal"/>
              <w:spacing w:line="24" w:lineRule="atLeast"/>
              <w:ind w:firstLine="0"/>
              <w:rPr>
                <w:rFonts w:ascii="Times New Roman" w:hAnsi="Times New Roman" w:cs="Times New Roman"/>
                <w:sz w:val="24"/>
                <w:szCs w:val="24"/>
              </w:rPr>
            </w:pPr>
            <w:r w:rsidRPr="00B84BC9">
              <w:rPr>
                <w:rFonts w:ascii="Times New Roman" w:hAnsi="Times New Roman" w:cs="Times New Roman"/>
                <w:sz w:val="24"/>
                <w:szCs w:val="24"/>
              </w:rPr>
              <w:t>15</w:t>
            </w:r>
          </w:p>
        </w:tc>
      </w:tr>
      <w:tr w:rsidR="00C4669C" w:rsidRPr="00B84BC9" w:rsidTr="00C4669C">
        <w:trPr>
          <w:trHeight w:val="240"/>
        </w:trPr>
        <w:tc>
          <w:tcPr>
            <w:tcW w:w="4351" w:type="dxa"/>
            <w:tcBorders>
              <w:top w:val="single" w:sz="6" w:space="0" w:color="auto"/>
              <w:left w:val="single" w:sz="6" w:space="0" w:color="auto"/>
              <w:bottom w:val="single" w:sz="6" w:space="0" w:color="auto"/>
              <w:right w:val="single" w:sz="6" w:space="0" w:color="auto"/>
            </w:tcBorders>
            <w:hideMark/>
          </w:tcPr>
          <w:p w:rsidR="00C4669C" w:rsidRPr="00B84BC9" w:rsidRDefault="00C4669C">
            <w:pPr>
              <w:pStyle w:val="ConsPlusNormal"/>
              <w:spacing w:line="24" w:lineRule="atLeast"/>
              <w:ind w:firstLine="0"/>
              <w:rPr>
                <w:rFonts w:ascii="Times New Roman" w:hAnsi="Times New Roman" w:cs="Times New Roman"/>
                <w:sz w:val="24"/>
                <w:szCs w:val="24"/>
              </w:rPr>
            </w:pPr>
            <w:r w:rsidRPr="00B84BC9">
              <w:rPr>
                <w:rFonts w:ascii="Times New Roman" w:hAnsi="Times New Roman" w:cs="Times New Roman"/>
                <w:sz w:val="24"/>
                <w:szCs w:val="24"/>
              </w:rPr>
              <w:t xml:space="preserve">От 10 до 15 лет                        </w:t>
            </w:r>
          </w:p>
        </w:tc>
        <w:tc>
          <w:tcPr>
            <w:tcW w:w="3304" w:type="dxa"/>
            <w:tcBorders>
              <w:top w:val="single" w:sz="6" w:space="0" w:color="auto"/>
              <w:left w:val="single" w:sz="6" w:space="0" w:color="auto"/>
              <w:bottom w:val="single" w:sz="6" w:space="0" w:color="auto"/>
              <w:right w:val="single" w:sz="6" w:space="0" w:color="auto"/>
            </w:tcBorders>
            <w:hideMark/>
          </w:tcPr>
          <w:p w:rsidR="00C4669C" w:rsidRPr="00B84BC9" w:rsidRDefault="00C4669C">
            <w:pPr>
              <w:pStyle w:val="ConsPlusNormal"/>
              <w:spacing w:line="24" w:lineRule="atLeast"/>
              <w:ind w:firstLine="0"/>
              <w:rPr>
                <w:rFonts w:ascii="Times New Roman" w:hAnsi="Times New Roman" w:cs="Times New Roman"/>
                <w:sz w:val="24"/>
                <w:szCs w:val="24"/>
              </w:rPr>
            </w:pPr>
            <w:r w:rsidRPr="00B84BC9">
              <w:rPr>
                <w:rFonts w:ascii="Times New Roman" w:hAnsi="Times New Roman" w:cs="Times New Roman"/>
                <w:sz w:val="24"/>
                <w:szCs w:val="24"/>
              </w:rPr>
              <w:t>20</w:t>
            </w:r>
          </w:p>
        </w:tc>
      </w:tr>
      <w:tr w:rsidR="00C4669C" w:rsidRPr="00B84BC9" w:rsidTr="00C4669C">
        <w:trPr>
          <w:trHeight w:val="240"/>
        </w:trPr>
        <w:tc>
          <w:tcPr>
            <w:tcW w:w="4351" w:type="dxa"/>
            <w:tcBorders>
              <w:top w:val="single" w:sz="6" w:space="0" w:color="auto"/>
              <w:left w:val="single" w:sz="6" w:space="0" w:color="auto"/>
              <w:bottom w:val="single" w:sz="6" w:space="0" w:color="auto"/>
              <w:right w:val="single" w:sz="6" w:space="0" w:color="auto"/>
            </w:tcBorders>
            <w:hideMark/>
          </w:tcPr>
          <w:p w:rsidR="00C4669C" w:rsidRPr="00B84BC9" w:rsidRDefault="00C4669C">
            <w:pPr>
              <w:pStyle w:val="ConsPlusNormal"/>
              <w:spacing w:line="24" w:lineRule="atLeast"/>
              <w:ind w:firstLine="0"/>
              <w:rPr>
                <w:rFonts w:ascii="Times New Roman" w:hAnsi="Times New Roman" w:cs="Times New Roman"/>
                <w:sz w:val="24"/>
                <w:szCs w:val="24"/>
              </w:rPr>
            </w:pPr>
            <w:r w:rsidRPr="00B84BC9">
              <w:rPr>
                <w:rFonts w:ascii="Times New Roman" w:hAnsi="Times New Roman" w:cs="Times New Roman"/>
                <w:sz w:val="24"/>
                <w:szCs w:val="24"/>
              </w:rPr>
              <w:t xml:space="preserve">свыше 15 лет                        </w:t>
            </w:r>
          </w:p>
        </w:tc>
        <w:tc>
          <w:tcPr>
            <w:tcW w:w="3304" w:type="dxa"/>
            <w:tcBorders>
              <w:top w:val="single" w:sz="6" w:space="0" w:color="auto"/>
              <w:left w:val="single" w:sz="6" w:space="0" w:color="auto"/>
              <w:bottom w:val="single" w:sz="6" w:space="0" w:color="auto"/>
              <w:right w:val="single" w:sz="6" w:space="0" w:color="auto"/>
            </w:tcBorders>
            <w:hideMark/>
          </w:tcPr>
          <w:p w:rsidR="00C4669C" w:rsidRPr="00B84BC9" w:rsidRDefault="00C4669C">
            <w:pPr>
              <w:pStyle w:val="ConsPlusNormal"/>
              <w:spacing w:line="24" w:lineRule="atLeast"/>
              <w:ind w:firstLine="0"/>
              <w:rPr>
                <w:rFonts w:ascii="Times New Roman" w:hAnsi="Times New Roman" w:cs="Times New Roman"/>
                <w:sz w:val="24"/>
                <w:szCs w:val="24"/>
              </w:rPr>
            </w:pPr>
            <w:r w:rsidRPr="00B84BC9">
              <w:rPr>
                <w:rFonts w:ascii="Times New Roman" w:hAnsi="Times New Roman" w:cs="Times New Roman"/>
                <w:sz w:val="24"/>
                <w:szCs w:val="24"/>
              </w:rPr>
              <w:t>30</w:t>
            </w:r>
          </w:p>
        </w:tc>
      </w:tr>
    </w:tbl>
    <w:p w:rsidR="00C4669C" w:rsidRPr="00B84BC9" w:rsidRDefault="00C4669C" w:rsidP="00C4669C">
      <w:pPr>
        <w:pStyle w:val="ConsPlusNormal"/>
        <w:spacing w:line="24" w:lineRule="atLeast"/>
        <w:ind w:firstLine="0"/>
        <w:jc w:val="both"/>
        <w:rPr>
          <w:rFonts w:ascii="Times New Roman" w:hAnsi="Times New Roman" w:cs="Times New Roman"/>
          <w:sz w:val="24"/>
          <w:szCs w:val="24"/>
        </w:rPr>
      </w:pPr>
      <w:r w:rsidRPr="00B84BC9">
        <w:rPr>
          <w:rFonts w:ascii="Times New Roman" w:hAnsi="Times New Roman" w:cs="Times New Roman"/>
          <w:sz w:val="24"/>
          <w:szCs w:val="24"/>
        </w:rPr>
        <w:t>Стаж муниципальной службы для выплаты ежемесячной надбавки за выслугу лет определяется в соответствии с действующим законодательством.</w:t>
      </w:r>
    </w:p>
    <w:p w:rsidR="00C4669C" w:rsidRPr="00B84BC9" w:rsidRDefault="00C4669C" w:rsidP="00C4669C">
      <w:pPr>
        <w:spacing w:after="0" w:line="24" w:lineRule="atLeast"/>
        <w:jc w:val="both"/>
        <w:rPr>
          <w:rFonts w:ascii="Times New Roman" w:hAnsi="Times New Roman" w:cs="Times New Roman"/>
          <w:sz w:val="24"/>
          <w:szCs w:val="24"/>
        </w:rPr>
      </w:pP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xml:space="preserve">    4.2. </w:t>
      </w:r>
      <w:r w:rsidRPr="00B84BC9">
        <w:rPr>
          <w:rFonts w:ascii="Times New Roman" w:hAnsi="Times New Roman" w:cs="Times New Roman"/>
          <w:b/>
          <w:bCs/>
          <w:sz w:val="24"/>
          <w:szCs w:val="24"/>
        </w:rPr>
        <w:t>Иные дополнительные выплаты</w:t>
      </w:r>
      <w:r w:rsidRPr="00B84BC9">
        <w:rPr>
          <w:rFonts w:ascii="Times New Roman" w:hAnsi="Times New Roman" w:cs="Times New Roman"/>
          <w:sz w:val="24"/>
          <w:szCs w:val="24"/>
        </w:rPr>
        <w:t xml:space="preserve"> устанавливаются в следующих размерах:</w:t>
      </w: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xml:space="preserve">     1) премия за выполнение особо важных и сложных заданий – 2 должностных оклада в год;</w:t>
      </w: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xml:space="preserve">     2) единовременная выплата при предоставлении ежегодного оплачиваемого отпуска- 2 </w:t>
      </w:r>
      <w:proofErr w:type="gramStart"/>
      <w:r w:rsidRPr="00B84BC9">
        <w:rPr>
          <w:rFonts w:ascii="Times New Roman" w:hAnsi="Times New Roman" w:cs="Times New Roman"/>
          <w:sz w:val="24"/>
          <w:szCs w:val="24"/>
        </w:rPr>
        <w:t>должностных</w:t>
      </w:r>
      <w:proofErr w:type="gramEnd"/>
      <w:r w:rsidRPr="00B84BC9">
        <w:rPr>
          <w:rFonts w:ascii="Times New Roman" w:hAnsi="Times New Roman" w:cs="Times New Roman"/>
          <w:sz w:val="24"/>
          <w:szCs w:val="24"/>
        </w:rPr>
        <w:t xml:space="preserve"> оклада в год.</w:t>
      </w:r>
    </w:p>
    <w:p w:rsidR="00C4669C" w:rsidRPr="00B84BC9" w:rsidRDefault="00C4669C" w:rsidP="00C4669C">
      <w:pPr>
        <w:pStyle w:val="2"/>
        <w:numPr>
          <w:ilvl w:val="0"/>
          <w:numId w:val="0"/>
        </w:numPr>
        <w:tabs>
          <w:tab w:val="left" w:pos="708"/>
        </w:tabs>
        <w:spacing w:line="24" w:lineRule="atLeast"/>
        <w:jc w:val="both"/>
        <w:rPr>
          <w:sz w:val="24"/>
          <w:szCs w:val="24"/>
        </w:rPr>
      </w:pPr>
      <w:r w:rsidRPr="00B84BC9">
        <w:rPr>
          <w:sz w:val="24"/>
          <w:szCs w:val="24"/>
        </w:rPr>
        <w:t>3) материальная помощь – 1должностной оклад  в год.</w:t>
      </w:r>
    </w:p>
    <w:p w:rsidR="00C4669C" w:rsidRPr="00B84BC9" w:rsidRDefault="00C4669C" w:rsidP="00C4669C">
      <w:pPr>
        <w:pStyle w:val="2"/>
        <w:spacing w:line="24" w:lineRule="atLeast"/>
        <w:ind w:left="0" w:firstLine="0"/>
        <w:jc w:val="both"/>
        <w:rPr>
          <w:bCs/>
          <w:sz w:val="24"/>
          <w:szCs w:val="24"/>
        </w:rPr>
      </w:pPr>
      <w:r w:rsidRPr="00B84BC9">
        <w:rPr>
          <w:bCs/>
          <w:sz w:val="24"/>
          <w:szCs w:val="24"/>
        </w:rPr>
        <w:t xml:space="preserve">   4) муниципальному служащему, исполняющему обязанности по должности временно отсутствующего муниципального служащего или вышестоящей должности временно отсутствующего сотрудника, наряду с денежным содержание</w:t>
      </w:r>
      <w:proofErr w:type="gramStart"/>
      <w:r w:rsidRPr="00B84BC9">
        <w:rPr>
          <w:bCs/>
          <w:sz w:val="24"/>
          <w:szCs w:val="24"/>
        </w:rPr>
        <w:t>м(</w:t>
      </w:r>
      <w:proofErr w:type="gramEnd"/>
      <w:r w:rsidRPr="00B84BC9">
        <w:rPr>
          <w:bCs/>
          <w:sz w:val="24"/>
          <w:szCs w:val="24"/>
        </w:rPr>
        <w:t>с учетом всех установленных выплат по основной должности), производится доплата за исполнение  обязанностей временно отсутствующего муниципального служащего или руководителя.</w:t>
      </w:r>
    </w:p>
    <w:p w:rsidR="00C4669C" w:rsidRPr="00B84BC9" w:rsidRDefault="00C4669C" w:rsidP="00C4669C">
      <w:pPr>
        <w:spacing w:after="0" w:line="24" w:lineRule="atLeast"/>
        <w:rPr>
          <w:rFonts w:ascii="Times New Roman" w:hAnsi="Times New Roman" w:cs="Times New Roman"/>
          <w:bCs/>
          <w:sz w:val="24"/>
          <w:szCs w:val="24"/>
        </w:rPr>
      </w:pPr>
      <w:r w:rsidRPr="00B84BC9">
        <w:rPr>
          <w:rFonts w:ascii="Times New Roman" w:hAnsi="Times New Roman" w:cs="Times New Roman"/>
          <w:bCs/>
          <w:sz w:val="24"/>
          <w:szCs w:val="24"/>
        </w:rPr>
        <w:t>Размер доплаты устанавливается по соглашению сторон и оформляется распоряжением. Доплаты производятся в пределах экономии фонда заработной платы.</w:t>
      </w:r>
    </w:p>
    <w:p w:rsidR="00C4669C" w:rsidRPr="00B84BC9" w:rsidRDefault="00C4669C" w:rsidP="00C4669C">
      <w:pPr>
        <w:pStyle w:val="ConsPlusNormal"/>
        <w:spacing w:line="24" w:lineRule="atLeast"/>
        <w:ind w:firstLine="0"/>
        <w:jc w:val="center"/>
        <w:rPr>
          <w:rFonts w:ascii="Times New Roman" w:hAnsi="Times New Roman" w:cs="Times New Roman"/>
          <w:b/>
          <w:sz w:val="24"/>
          <w:szCs w:val="24"/>
        </w:rPr>
      </w:pPr>
      <w:r w:rsidRPr="00B84BC9">
        <w:rPr>
          <w:rFonts w:ascii="Times New Roman" w:hAnsi="Times New Roman" w:cs="Times New Roman"/>
          <w:b/>
          <w:sz w:val="24"/>
          <w:szCs w:val="24"/>
        </w:rPr>
        <w:t>5. Заключительные положения</w:t>
      </w:r>
    </w:p>
    <w:p w:rsidR="00C4669C" w:rsidRPr="00B84BC9" w:rsidRDefault="00C4669C" w:rsidP="00C4669C">
      <w:pPr>
        <w:pStyle w:val="ConsPlusNormal"/>
        <w:spacing w:line="24" w:lineRule="atLeast"/>
        <w:ind w:firstLine="0"/>
        <w:jc w:val="both"/>
        <w:rPr>
          <w:rFonts w:ascii="Times New Roman" w:hAnsi="Times New Roman" w:cs="Times New Roman"/>
          <w:sz w:val="24"/>
          <w:szCs w:val="24"/>
        </w:rPr>
      </w:pPr>
      <w:r w:rsidRPr="00B84BC9">
        <w:rPr>
          <w:rFonts w:ascii="Times New Roman" w:hAnsi="Times New Roman" w:cs="Times New Roman"/>
          <w:sz w:val="24"/>
          <w:szCs w:val="24"/>
        </w:rPr>
        <w:t xml:space="preserve">         5.1. На оклад денежного содержания, ежемесячные и иные дополнительные выплаты начисляется районный коэффициент.</w:t>
      </w:r>
    </w:p>
    <w:p w:rsidR="00C4669C" w:rsidRPr="00B84BC9" w:rsidRDefault="00C4669C" w:rsidP="00C4669C">
      <w:pPr>
        <w:spacing w:after="0" w:line="24" w:lineRule="atLeast"/>
        <w:jc w:val="both"/>
        <w:rPr>
          <w:rFonts w:ascii="Times New Roman" w:hAnsi="Times New Roman" w:cs="Times New Roman"/>
          <w:sz w:val="24"/>
          <w:szCs w:val="24"/>
        </w:rPr>
      </w:pPr>
      <w:r w:rsidRPr="00B84BC9">
        <w:rPr>
          <w:rFonts w:ascii="Times New Roman" w:hAnsi="Times New Roman" w:cs="Times New Roman"/>
          <w:sz w:val="24"/>
          <w:szCs w:val="24"/>
        </w:rPr>
        <w:t xml:space="preserve">5.2. Увеличение (индексация) размеров окладов денежного содержания по выборной муниципальной должности и должностям муниципальной службы производится на основании постановления Новосибирской области в соответствии с законом Новосибирской области об областном бюджете Новосибирской области на </w:t>
      </w:r>
      <w:proofErr w:type="gramStart"/>
      <w:r w:rsidRPr="00B84BC9">
        <w:rPr>
          <w:rFonts w:ascii="Times New Roman" w:hAnsi="Times New Roman" w:cs="Times New Roman"/>
          <w:sz w:val="24"/>
          <w:szCs w:val="24"/>
        </w:rPr>
        <w:t>соответствующий</w:t>
      </w:r>
      <w:proofErr w:type="gramEnd"/>
      <w:r w:rsidRPr="00B84BC9">
        <w:rPr>
          <w:rFonts w:ascii="Times New Roman" w:hAnsi="Times New Roman" w:cs="Times New Roman"/>
          <w:sz w:val="24"/>
          <w:szCs w:val="24"/>
        </w:rPr>
        <w:t xml:space="preserve"> год.</w:t>
      </w:r>
    </w:p>
    <w:p w:rsidR="00C4669C" w:rsidRPr="00B84BC9" w:rsidRDefault="00C4669C" w:rsidP="00C4669C">
      <w:pPr>
        <w:pStyle w:val="ConsPlusNormal"/>
        <w:spacing w:line="24" w:lineRule="atLeast"/>
        <w:ind w:firstLine="0"/>
        <w:jc w:val="both"/>
        <w:rPr>
          <w:rFonts w:ascii="Times New Roman" w:hAnsi="Times New Roman" w:cs="Times New Roman"/>
          <w:sz w:val="24"/>
          <w:szCs w:val="24"/>
        </w:rPr>
      </w:pPr>
      <w:r w:rsidRPr="00B84BC9">
        <w:rPr>
          <w:rFonts w:ascii="Times New Roman" w:hAnsi="Times New Roman" w:cs="Times New Roman"/>
          <w:sz w:val="24"/>
          <w:szCs w:val="24"/>
        </w:rPr>
        <w:t>5.3. Норматив формирования расходов на оплату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Новосибирской области индексируются (увеличиваются) на коэффициент индексации (увеличения) окладов денежного содержания государственных гражданских служащих Новосибирской области.</w:t>
      </w:r>
    </w:p>
    <w:p w:rsidR="00C4669C" w:rsidRPr="00B84BC9" w:rsidRDefault="00C4669C" w:rsidP="00C4669C">
      <w:pPr>
        <w:spacing w:after="0" w:line="24" w:lineRule="atLeast"/>
        <w:jc w:val="center"/>
        <w:rPr>
          <w:rFonts w:ascii="Times New Roman" w:hAnsi="Times New Roman" w:cs="Times New Roman"/>
          <w:sz w:val="24"/>
          <w:szCs w:val="24"/>
        </w:rPr>
      </w:pPr>
      <w:r w:rsidRPr="00B84BC9">
        <w:rPr>
          <w:rFonts w:ascii="Times New Roman" w:hAnsi="Times New Roman" w:cs="Times New Roman"/>
          <w:sz w:val="24"/>
          <w:szCs w:val="24"/>
        </w:rPr>
        <w:t>_______________</w:t>
      </w:r>
    </w:p>
    <w:p w:rsidR="00C4669C" w:rsidRPr="00B84BC9" w:rsidRDefault="00C4669C" w:rsidP="00C4669C">
      <w:pPr>
        <w:pStyle w:val="21"/>
        <w:spacing w:line="24" w:lineRule="atLeast"/>
        <w:rPr>
          <w:rFonts w:cs="Times New Roman"/>
          <w:sz w:val="24"/>
          <w:szCs w:val="24"/>
          <w:lang w:val="ru-RU"/>
        </w:rPr>
      </w:pPr>
    </w:p>
    <w:p w:rsidR="00C4669C" w:rsidRPr="00B84BC9" w:rsidRDefault="00C4669C" w:rsidP="00C4669C">
      <w:pPr>
        <w:pStyle w:val="21"/>
        <w:spacing w:line="24" w:lineRule="atLeast"/>
        <w:rPr>
          <w:rFonts w:cs="Times New Roman"/>
          <w:sz w:val="24"/>
          <w:szCs w:val="24"/>
          <w:lang w:val="ru-RU"/>
        </w:rPr>
      </w:pPr>
    </w:p>
    <w:p w:rsidR="00E60F3C" w:rsidRPr="00B84BC9" w:rsidRDefault="00E60F3C">
      <w:pPr>
        <w:rPr>
          <w:rFonts w:ascii="Times New Roman" w:hAnsi="Times New Roman" w:cs="Times New Roman"/>
          <w:sz w:val="24"/>
          <w:szCs w:val="24"/>
        </w:rPr>
      </w:pPr>
    </w:p>
    <w:sectPr w:rsidR="00E60F3C" w:rsidRPr="00B84BC9" w:rsidSect="00894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DE74F4A"/>
    <w:multiLevelType w:val="multilevel"/>
    <w:tmpl w:val="E0CC87E2"/>
    <w:lvl w:ilvl="0">
      <w:start w:val="1"/>
      <w:numFmt w:val="decimal"/>
      <w:lvlText w:val="%1. "/>
      <w:legacy w:legacy="1" w:legacySpace="0" w:legacyIndent="283"/>
      <w:lvlJc w:val="left"/>
      <w:pPr>
        <w:ind w:left="283" w:hanging="283"/>
      </w:pPr>
      <w:rPr>
        <w:b/>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4669C"/>
    <w:rsid w:val="00094EAB"/>
    <w:rsid w:val="00107569"/>
    <w:rsid w:val="001E4255"/>
    <w:rsid w:val="00270BED"/>
    <w:rsid w:val="00334EAA"/>
    <w:rsid w:val="00363A47"/>
    <w:rsid w:val="00393657"/>
    <w:rsid w:val="00462D66"/>
    <w:rsid w:val="005B4BD6"/>
    <w:rsid w:val="007D389D"/>
    <w:rsid w:val="00844CAE"/>
    <w:rsid w:val="008943D7"/>
    <w:rsid w:val="009324D5"/>
    <w:rsid w:val="009F5A6D"/>
    <w:rsid w:val="00B84BC9"/>
    <w:rsid w:val="00C4669C"/>
    <w:rsid w:val="00C60E00"/>
    <w:rsid w:val="00CB0D55"/>
    <w:rsid w:val="00DA74B5"/>
    <w:rsid w:val="00E32351"/>
    <w:rsid w:val="00E60F3C"/>
    <w:rsid w:val="00E920A4"/>
    <w:rsid w:val="00EA0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3D7"/>
  </w:style>
  <w:style w:type="paragraph" w:styleId="2">
    <w:name w:val="heading 2"/>
    <w:basedOn w:val="a"/>
    <w:next w:val="a"/>
    <w:link w:val="20"/>
    <w:semiHidden/>
    <w:unhideWhenUsed/>
    <w:qFormat/>
    <w:rsid w:val="00C4669C"/>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4669C"/>
    <w:rPr>
      <w:rFonts w:ascii="Times New Roman" w:eastAsia="Times New Roman" w:hAnsi="Times New Roman" w:cs="Times New Roman"/>
      <w:sz w:val="28"/>
      <w:szCs w:val="28"/>
      <w:lang w:eastAsia="ar-SA"/>
    </w:rPr>
  </w:style>
  <w:style w:type="character" w:customStyle="1" w:styleId="a3">
    <w:name w:val="Основной текст Знак"/>
    <w:aliases w:val="Знак Знак"/>
    <w:basedOn w:val="a0"/>
    <w:link w:val="a4"/>
    <w:semiHidden/>
    <w:locked/>
    <w:rsid w:val="00C4669C"/>
    <w:rPr>
      <w:rFonts w:ascii="Times New Roman" w:eastAsia="Times New Roman" w:hAnsi="Times New Roman" w:cs="Times New Roman"/>
      <w:sz w:val="24"/>
      <w:szCs w:val="28"/>
    </w:rPr>
  </w:style>
  <w:style w:type="paragraph" w:styleId="a4">
    <w:name w:val="Body Text"/>
    <w:aliases w:val="Знак"/>
    <w:basedOn w:val="a"/>
    <w:link w:val="a3"/>
    <w:semiHidden/>
    <w:unhideWhenUsed/>
    <w:rsid w:val="00C4669C"/>
    <w:pPr>
      <w:overflowPunct w:val="0"/>
      <w:autoSpaceDE w:val="0"/>
      <w:autoSpaceDN w:val="0"/>
      <w:adjustRightInd w:val="0"/>
      <w:spacing w:after="0" w:line="360" w:lineRule="auto"/>
      <w:jc w:val="both"/>
    </w:pPr>
    <w:rPr>
      <w:rFonts w:ascii="Times New Roman" w:eastAsia="Times New Roman" w:hAnsi="Times New Roman" w:cs="Times New Roman"/>
      <w:sz w:val="24"/>
      <w:szCs w:val="28"/>
    </w:rPr>
  </w:style>
  <w:style w:type="character" w:customStyle="1" w:styleId="1">
    <w:name w:val="Основной текст Знак1"/>
    <w:basedOn w:val="a0"/>
    <w:uiPriority w:val="99"/>
    <w:semiHidden/>
    <w:rsid w:val="00C4669C"/>
  </w:style>
  <w:style w:type="paragraph" w:styleId="a5">
    <w:name w:val="No Spacing"/>
    <w:uiPriority w:val="1"/>
    <w:qFormat/>
    <w:rsid w:val="00C4669C"/>
    <w:pPr>
      <w:suppressAutoHyphens/>
      <w:autoSpaceDN w:val="0"/>
      <w:spacing w:after="0" w:line="240" w:lineRule="auto"/>
    </w:pPr>
    <w:rPr>
      <w:rFonts w:ascii="Times New Roman" w:eastAsia="Arial" w:hAnsi="Times New Roman" w:cs="Times New Roman"/>
      <w:color w:val="000000"/>
      <w:kern w:val="3"/>
      <w:sz w:val="28"/>
      <w:szCs w:val="28"/>
      <w:lang w:eastAsia="en-US"/>
    </w:rPr>
  </w:style>
  <w:style w:type="paragraph" w:customStyle="1" w:styleId="21">
    <w:name w:val="заголовок 2"/>
    <w:basedOn w:val="a"/>
    <w:next w:val="a"/>
    <w:qFormat/>
    <w:rsid w:val="00C4669C"/>
    <w:pPr>
      <w:keepNext/>
      <w:widowControl w:val="0"/>
      <w:suppressAutoHyphens/>
      <w:autoSpaceDE w:val="0"/>
      <w:autoSpaceDN w:val="0"/>
      <w:spacing w:after="0" w:line="240" w:lineRule="auto"/>
      <w:jc w:val="center"/>
    </w:pPr>
    <w:rPr>
      <w:rFonts w:ascii="Times New Roman" w:eastAsia="Lucida Sans Unicode" w:hAnsi="Times New Roman" w:cs="Tahoma"/>
      <w:color w:val="000000"/>
      <w:kern w:val="3"/>
      <w:sz w:val="28"/>
      <w:szCs w:val="28"/>
      <w:lang w:val="en-US" w:eastAsia="en-US" w:bidi="en-US"/>
    </w:rPr>
  </w:style>
  <w:style w:type="paragraph" w:customStyle="1" w:styleId="ConsPlusNormal">
    <w:name w:val="ConsPlusNormal"/>
    <w:rsid w:val="00C4669C"/>
    <w:pPr>
      <w:suppressAutoHyphens/>
      <w:autoSpaceDE w:val="0"/>
      <w:autoSpaceDN w:val="0"/>
      <w:spacing w:after="0" w:line="240" w:lineRule="auto"/>
      <w:ind w:firstLine="720"/>
    </w:pPr>
    <w:rPr>
      <w:rFonts w:ascii="Arial" w:eastAsia="Calibri" w:hAnsi="Arial" w:cs="Arial"/>
      <w:kern w:val="3"/>
      <w:sz w:val="20"/>
      <w:szCs w:val="20"/>
      <w:lang w:eastAsia="zh-CN"/>
    </w:rPr>
  </w:style>
  <w:style w:type="paragraph" w:customStyle="1" w:styleId="ConsPlusTitle">
    <w:name w:val="ConsPlusTitle"/>
    <w:rsid w:val="00C4669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andard">
    <w:name w:val="Standard"/>
    <w:uiPriority w:val="99"/>
    <w:qFormat/>
    <w:rsid w:val="00C4669C"/>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styleId="a6">
    <w:name w:val="Balloon Text"/>
    <w:basedOn w:val="a"/>
    <w:link w:val="a7"/>
    <w:uiPriority w:val="99"/>
    <w:semiHidden/>
    <w:unhideWhenUsed/>
    <w:rsid w:val="001E42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4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32296">
      <w:bodyDiv w:val="1"/>
      <w:marLeft w:val="0"/>
      <w:marRight w:val="0"/>
      <w:marTop w:val="0"/>
      <w:marBottom w:val="0"/>
      <w:divBdr>
        <w:top w:val="none" w:sz="0" w:space="0" w:color="auto"/>
        <w:left w:val="none" w:sz="0" w:space="0" w:color="auto"/>
        <w:bottom w:val="none" w:sz="0" w:space="0" w:color="auto"/>
        <w:right w:val="none" w:sz="0" w:space="0" w:color="auto"/>
      </w:divBdr>
    </w:div>
    <w:div w:id="41844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D06DB-496E-4CFD-9EEB-2F00D73C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23</cp:revision>
  <cp:lastPrinted>2021-11-30T09:24:00Z</cp:lastPrinted>
  <dcterms:created xsi:type="dcterms:W3CDTF">2020-11-11T02:34:00Z</dcterms:created>
  <dcterms:modified xsi:type="dcterms:W3CDTF">2021-12-27T02:34:00Z</dcterms:modified>
</cp:coreProperties>
</file>