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65" w:rsidRDefault="001E7D65" w:rsidP="001E7D65">
      <w:pPr>
        <w:pStyle w:val="Standard"/>
        <w:jc w:val="center"/>
        <w:rPr>
          <w:rFonts w:cs="Times New Roman"/>
          <w:b/>
          <w:i/>
          <w:sz w:val="16"/>
          <w:szCs w:val="16"/>
          <w:lang w:val="ru-RU"/>
        </w:rPr>
      </w:pPr>
      <w:r>
        <w:rPr>
          <w:rFonts w:cs="Times New Roman"/>
          <w:b/>
          <w:i/>
          <w:sz w:val="16"/>
          <w:szCs w:val="16"/>
          <w:lang w:val="ru-RU"/>
        </w:rPr>
        <w:t xml:space="preserve">Печатное издание – информационной газеты  от    </w:t>
      </w:r>
      <w:r w:rsidR="00FF5C54">
        <w:rPr>
          <w:rFonts w:cs="Times New Roman"/>
          <w:b/>
          <w:i/>
          <w:sz w:val="16"/>
          <w:szCs w:val="16"/>
          <w:lang w:val="ru-RU"/>
        </w:rPr>
        <w:t>26</w:t>
      </w:r>
      <w:r w:rsidR="00C83C30">
        <w:rPr>
          <w:rFonts w:cs="Times New Roman"/>
          <w:b/>
          <w:i/>
          <w:sz w:val="16"/>
          <w:szCs w:val="16"/>
          <w:lang w:val="ru-RU"/>
        </w:rPr>
        <w:t>.0</w:t>
      </w:r>
      <w:r w:rsidR="00B678C5">
        <w:rPr>
          <w:rFonts w:cs="Times New Roman"/>
          <w:b/>
          <w:i/>
          <w:sz w:val="16"/>
          <w:szCs w:val="16"/>
          <w:lang w:val="ru-RU"/>
        </w:rPr>
        <w:t>6</w:t>
      </w:r>
      <w:r>
        <w:rPr>
          <w:rFonts w:cs="Times New Roman"/>
          <w:b/>
          <w:i/>
          <w:sz w:val="16"/>
          <w:szCs w:val="16"/>
          <w:lang w:val="ru-RU"/>
        </w:rPr>
        <w:t>.2017г.</w:t>
      </w:r>
    </w:p>
    <w:p w:rsidR="001E7D65" w:rsidRDefault="001E7D65" w:rsidP="001E7D65">
      <w:pPr>
        <w:pStyle w:val="Standard"/>
        <w:jc w:val="center"/>
        <w:rPr>
          <w:rFonts w:cs="Times New Roman"/>
          <w:b/>
          <w:i/>
          <w:sz w:val="16"/>
          <w:szCs w:val="16"/>
          <w:lang w:val="ru-RU"/>
        </w:rPr>
      </w:pPr>
    </w:p>
    <w:p w:rsidR="001E7D65" w:rsidRDefault="00B766C5" w:rsidP="001E7D65">
      <w:pPr>
        <w:pStyle w:val="Standard"/>
        <w:jc w:val="center"/>
        <w:rPr>
          <w:rFonts w:cs="Times New Roman"/>
          <w:b/>
          <w:i/>
          <w:sz w:val="16"/>
          <w:szCs w:val="16"/>
        </w:rPr>
      </w:pPr>
      <w:r>
        <w:rPr>
          <w:rFonts w:cs="Times New Roman"/>
          <w:b/>
          <w:i/>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1E7D65" w:rsidRDefault="00B678C5" w:rsidP="001E7D65">
      <w:pPr>
        <w:pStyle w:val="Standard"/>
        <w:jc w:val="center"/>
        <w:rPr>
          <w:rFonts w:cs="Times New Roman"/>
          <w:sz w:val="16"/>
          <w:szCs w:val="16"/>
          <w:lang w:val="ru-RU"/>
        </w:rPr>
      </w:pPr>
      <w:r>
        <w:rPr>
          <w:rFonts w:cs="Times New Roman"/>
          <w:sz w:val="16"/>
          <w:szCs w:val="16"/>
          <w:lang w:val="ru-RU"/>
        </w:rPr>
        <w:t>№ 27</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1E7D65" w:rsidRPr="003E07EC" w:rsidTr="001E7D65">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7D65" w:rsidRDefault="001E7D65">
            <w:pPr>
              <w:pStyle w:val="Standard"/>
              <w:snapToGrid w:val="0"/>
              <w:spacing w:line="276" w:lineRule="auto"/>
              <w:jc w:val="center"/>
              <w:rPr>
                <w:rFonts w:cs="Times New Roman"/>
                <w:sz w:val="16"/>
                <w:szCs w:val="16"/>
                <w:lang w:val="ru-RU"/>
              </w:rPr>
            </w:pPr>
            <w:r>
              <w:rPr>
                <w:rFonts w:cs="Times New Roman"/>
                <w:sz w:val="16"/>
                <w:szCs w:val="16"/>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1E7D65" w:rsidRDefault="001E7D65">
            <w:pPr>
              <w:pStyle w:val="Standard"/>
              <w:spacing w:line="276" w:lineRule="auto"/>
              <w:jc w:val="center"/>
              <w:rPr>
                <w:rFonts w:cs="Times New Roman"/>
                <w:sz w:val="16"/>
                <w:szCs w:val="16"/>
                <w:lang w:val="ru-RU"/>
              </w:rPr>
            </w:pPr>
            <w:r>
              <w:rPr>
                <w:rFonts w:cs="Times New Roman"/>
                <w:sz w:val="16"/>
                <w:szCs w:val="16"/>
                <w:lang w:val="ru-RU"/>
              </w:rPr>
              <w:t>Решение опубликовано в газете «</w:t>
            </w:r>
            <w:proofErr w:type="gramStart"/>
            <w:r>
              <w:rPr>
                <w:rFonts w:cs="Times New Roman"/>
                <w:sz w:val="16"/>
                <w:szCs w:val="16"/>
                <w:lang w:val="ru-RU"/>
              </w:rPr>
              <w:t>Трудовая</w:t>
            </w:r>
            <w:proofErr w:type="gramEnd"/>
            <w:r>
              <w:rPr>
                <w:rFonts w:cs="Times New Roman"/>
                <w:sz w:val="16"/>
                <w:szCs w:val="16"/>
                <w:lang w:val="ru-RU"/>
              </w:rPr>
              <w:t xml:space="preserve"> Правда» №№ 66 – 68 от 08.06.2007 года</w:t>
            </w:r>
          </w:p>
        </w:tc>
      </w:tr>
    </w:tbl>
    <w:p w:rsidR="001E7D65" w:rsidRDefault="001E7D65" w:rsidP="001E7D65">
      <w:pPr>
        <w:pStyle w:val="a6"/>
        <w:jc w:val="both"/>
        <w:rPr>
          <w:rFonts w:ascii="Arial" w:hAnsi="Arial" w:cs="Arial"/>
          <w:b/>
          <w:sz w:val="16"/>
          <w:szCs w:val="16"/>
        </w:rPr>
      </w:pPr>
    </w:p>
    <w:p w:rsidR="001E7D65" w:rsidRPr="000B2C3C" w:rsidRDefault="001E7D65" w:rsidP="001E7D65">
      <w:pPr>
        <w:pStyle w:val="a6"/>
        <w:jc w:val="both"/>
        <w:rPr>
          <w:rFonts w:ascii="Arial" w:hAnsi="Arial" w:cs="Arial"/>
          <w:b/>
          <w:sz w:val="16"/>
          <w:szCs w:val="16"/>
        </w:rPr>
      </w:pPr>
    </w:p>
    <w:p w:rsidR="001E7D65" w:rsidRDefault="001E7D65" w:rsidP="00FF5C54">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СОВЕТ ДЕПУТАТОВ</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ПИХТОВСКОГО  СЕЛЬСОВЕТА</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КОЛЫВАНСКИЙ РАЙОН</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НОВОСИБИРСКАЯ ОБЛАСТЬ</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(пятого созыва)</w:t>
      </w:r>
    </w:p>
    <w:p w:rsidR="00B678C5" w:rsidRPr="00B678C5" w:rsidRDefault="00B678C5" w:rsidP="00B678C5">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РЕШЕНИЕ  № 1</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( 20 сессии)</w:t>
      </w:r>
    </w:p>
    <w:p w:rsidR="00B678C5" w:rsidRPr="00B678C5" w:rsidRDefault="00B678C5" w:rsidP="00B678C5">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23.06.2017 г.</w:t>
      </w:r>
    </w:p>
    <w:p w:rsidR="00B678C5" w:rsidRPr="00B678C5" w:rsidRDefault="00B678C5" w:rsidP="00B678C5">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 xml:space="preserve">О начале формирования избирательной комиссии Пихтовского сельсовета                   </w:t>
      </w:r>
    </w:p>
    <w:p w:rsidR="00B678C5" w:rsidRPr="00B678C5" w:rsidRDefault="00B678C5" w:rsidP="00B678C5">
      <w:pPr>
        <w:pStyle w:val="a6"/>
        <w:jc w:val="center"/>
        <w:rPr>
          <w:rFonts w:ascii="Arial" w:hAnsi="Arial" w:cs="Arial"/>
          <w:b/>
          <w:sz w:val="16"/>
          <w:szCs w:val="16"/>
        </w:rPr>
      </w:pPr>
      <w:r w:rsidRPr="00B678C5">
        <w:rPr>
          <w:rFonts w:ascii="Arial" w:hAnsi="Arial" w:cs="Arial"/>
          <w:b/>
          <w:sz w:val="16"/>
          <w:szCs w:val="16"/>
        </w:rPr>
        <w:t xml:space="preserve">Колыванского района, Новосибирской области  </w:t>
      </w:r>
    </w:p>
    <w:p w:rsidR="00B678C5" w:rsidRPr="00B678C5" w:rsidRDefault="00B678C5" w:rsidP="00B678C5">
      <w:pPr>
        <w:pStyle w:val="a6"/>
        <w:jc w:val="both"/>
        <w:rPr>
          <w:rFonts w:ascii="Arial" w:hAnsi="Arial" w:cs="Arial"/>
          <w:sz w:val="16"/>
          <w:szCs w:val="16"/>
        </w:rPr>
      </w:pPr>
      <w:proofErr w:type="gramStart"/>
      <w:r w:rsidRPr="00B678C5">
        <w:rPr>
          <w:rFonts w:ascii="Arial" w:hAnsi="Arial" w:cs="Arial"/>
          <w:sz w:val="16"/>
          <w:szCs w:val="16"/>
        </w:rPr>
        <w:t>В связи с истечением 05.09.2017 года срока полномочий избирательной комиссии Пихтовского сельсовета Колыванского района Новосибирской области, в соответствии со статьями 22,24 Федерального закона «Об основных гарантиях избирательных прав и права на участие в референдуме граждан Российской Федерации», статьями 4,6 Закона Новосибирской области «Об избирательных комиссиях, комиссиях референдума в Новосибирской области», статьей 30 Устава Пихтовского сельсовета Колыванского района Новосибирской области, Совет</w:t>
      </w:r>
      <w:proofErr w:type="gramEnd"/>
      <w:r w:rsidRPr="00B678C5">
        <w:rPr>
          <w:rFonts w:ascii="Arial" w:hAnsi="Arial" w:cs="Arial"/>
          <w:sz w:val="16"/>
          <w:szCs w:val="16"/>
        </w:rPr>
        <w:t xml:space="preserve"> депутатов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РЕШИЛ:</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начать процедуру формирования избирательной комиссии Пихтовского сельсовета Колыванского района Новосибирской области в количестве 6 членов избирательной комиссии Пихтовского сельсовета Колыванского района Новосибирской области с правом решающего голоса.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Установить срок приема предложений Советом депутатов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по составу избирательной комиссии Пихтовского сельсовета Колыванского района Новосибирской области  с 26.06.2017 по 25.07.2017.</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Утвердить перечень документов, необходимых при внесении предложений по кандидатурам в состав избирательной комиссии Пихтовского сельсовета Колыванского района Новосибирской области (приложение№1).</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4. Утвердить текст сообщения Совета депутатов Пихтовского сельсовета Колыванского района Новосибирской области о начале формирования избирательной комиссии Пихтовского сельсовета Колыванского района Новосибирской области и сроке приема предложений по кандидатурам в состав избирательной комиссии (приложение №2).</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5. Опубликовать сообщение Совета депутатов Пихтовского сельсовета Колыванского района Новосибирской области, указанное в пункте 4 настоящего решения в  периодическом  печатном  издании  «Бюллетень 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6. </w:t>
      </w:r>
      <w:proofErr w:type="gramStart"/>
      <w:r w:rsidRPr="00B678C5">
        <w:rPr>
          <w:rFonts w:ascii="Arial" w:hAnsi="Arial" w:cs="Arial"/>
          <w:sz w:val="16"/>
          <w:szCs w:val="16"/>
        </w:rPr>
        <w:t>Предложить политическим партиям, их структурным подразделениям, иным общественным объединениям, избирательной комиссии Пихтовского сельсовета Колыванского района Новосибирской области предыдущего созыва, территориальной избирательной комиссии Колыванского района Новосибирской области, собраниям избирателей по месту жительства, работы, службы, учебы представить в Совет депутатов Пихтовского сельсовета Колыванского района Новосибирской области предложения по кандидатурам в члены избирательной комиссии Пихтовского сельсовета Колыванского района Новосибирской области с правом решающего</w:t>
      </w:r>
      <w:proofErr w:type="gramEnd"/>
      <w:r w:rsidRPr="00B678C5">
        <w:rPr>
          <w:rFonts w:ascii="Arial" w:hAnsi="Arial" w:cs="Arial"/>
          <w:sz w:val="16"/>
          <w:szCs w:val="16"/>
        </w:rPr>
        <w:t xml:space="preserve"> голоса в сроки, установленные пунктом 2 настоящего решения.</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Глава 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Колыванского района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Новосибирской области                                                                О.И. Варлыгина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Председатель совета депутатов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Колыванского района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Новосибирской области                                                                 </w:t>
      </w:r>
      <w:proofErr w:type="spellStart"/>
      <w:r w:rsidRPr="00B678C5">
        <w:rPr>
          <w:rFonts w:ascii="Arial" w:hAnsi="Arial" w:cs="Arial"/>
          <w:sz w:val="16"/>
          <w:szCs w:val="16"/>
        </w:rPr>
        <w:t>Л.Н.Суняйкина</w:t>
      </w:r>
      <w:proofErr w:type="spellEnd"/>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Приложение № 1</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УТВЕРЖДЕН</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 xml:space="preserve">Решением Совета депутатов Пихтовского сельсовета Колыванского района </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Новосибирской области</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от 23.06.2017 года № 1</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ПЕРЕЧЕНЬ</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ДОКУМЕНТОВ, НЕОБХОДИМЫХ ПРИ ВНЕСЕНИИ ПРЕДЛОЖЕНИЙ</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ПО КАНДИДАТУРАМ В СОСТАВ ИЗБИРАТЕЛЬНОЙ КОМИССИИ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Для политических партий, их региональных отделений, иных</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структурных подразделений</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2. </w:t>
      </w:r>
      <w:proofErr w:type="gramStart"/>
      <w:r w:rsidRPr="00B678C5">
        <w:rPr>
          <w:rFonts w:ascii="Arial" w:hAnsi="Arial" w:cs="Arial"/>
          <w:sz w:val="16"/>
          <w:szCs w:val="16"/>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Для иных общественных объединений</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2. </w:t>
      </w:r>
      <w:proofErr w:type="gramStart"/>
      <w:r w:rsidRPr="00B678C5">
        <w:rPr>
          <w:rFonts w:ascii="Arial" w:hAnsi="Arial" w:cs="Arial"/>
          <w:sz w:val="16"/>
          <w:szCs w:val="16"/>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3. </w:t>
      </w:r>
      <w:proofErr w:type="gramStart"/>
      <w:r w:rsidRPr="00B678C5">
        <w:rPr>
          <w:rFonts w:ascii="Arial" w:hAnsi="Arial" w:cs="Arial"/>
          <w:sz w:val="16"/>
          <w:szCs w:val="16"/>
        </w:rPr>
        <w:t>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B678C5">
        <w:rPr>
          <w:rFonts w:ascii="Arial" w:hAnsi="Arial" w:cs="Arial"/>
          <w:sz w:val="16"/>
          <w:szCs w:val="16"/>
        </w:rPr>
        <w:t xml:space="preserve"> в состав избирательных комиссий.</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Для иных субъектов права внесения кандидатур в состав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избирательных комиссий</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Решение избирательной комиссии предыдущего (действующего) состава, собрания избирателей по месту жительства, работы, службы, учебы.</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Кроме того, субъектами права внесения кандидатур должны быть представлены:</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Две фотографии лица, предлагаемого в состав избирательной комиссии, размером 3 x 4 см (без уголка).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Письменное согласие гражданина Российской Федерации на его назначение в состав избирательной комиссии.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4. </w:t>
      </w:r>
      <w:proofErr w:type="gramStart"/>
      <w:r w:rsidRPr="00B678C5">
        <w:rPr>
          <w:rFonts w:ascii="Arial" w:hAnsi="Arial" w:cs="Arial"/>
          <w:sz w:val="16"/>
          <w:szCs w:val="16"/>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Pr="00B678C5">
        <w:rPr>
          <w:rFonts w:ascii="Arial" w:hAnsi="Arial" w:cs="Arial"/>
          <w:sz w:val="16"/>
          <w:szCs w:val="16"/>
        </w:rPr>
        <w:t xml:space="preserve"> </w:t>
      </w:r>
      <w:proofErr w:type="gramStart"/>
      <w:r w:rsidRPr="00B678C5">
        <w:rPr>
          <w:rFonts w:ascii="Arial" w:hAnsi="Arial" w:cs="Arial"/>
          <w:sz w:val="16"/>
          <w:szCs w:val="16"/>
        </w:rPr>
        <w:t>указанием наименования учебного заведения), домохозяйка, временно неработающий).</w:t>
      </w:r>
      <w:proofErr w:type="gramEnd"/>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xml:space="preserve"> </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Приложение № 2</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УТВЕРЖДЕН</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 xml:space="preserve">Решением Совета депутатов Пихтовского сельсовета Колыванского района </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Новосибирской области</w:t>
      </w:r>
    </w:p>
    <w:p w:rsidR="00B678C5" w:rsidRPr="00B678C5" w:rsidRDefault="00B678C5" w:rsidP="00B678C5">
      <w:pPr>
        <w:pStyle w:val="a6"/>
        <w:jc w:val="right"/>
        <w:rPr>
          <w:rFonts w:ascii="Arial" w:hAnsi="Arial" w:cs="Arial"/>
          <w:sz w:val="16"/>
          <w:szCs w:val="16"/>
        </w:rPr>
      </w:pPr>
      <w:r w:rsidRPr="00B678C5">
        <w:rPr>
          <w:rFonts w:ascii="Arial" w:hAnsi="Arial" w:cs="Arial"/>
          <w:sz w:val="16"/>
          <w:szCs w:val="16"/>
        </w:rPr>
        <w:t>от 23.06.2017 года № 1</w:t>
      </w:r>
    </w:p>
    <w:p w:rsidR="00B678C5" w:rsidRPr="00B678C5" w:rsidRDefault="00B678C5" w:rsidP="00B678C5">
      <w:pPr>
        <w:pStyle w:val="a6"/>
        <w:jc w:val="right"/>
        <w:rPr>
          <w:rFonts w:ascii="Arial" w:hAnsi="Arial" w:cs="Arial"/>
          <w:sz w:val="16"/>
          <w:szCs w:val="16"/>
        </w:rPr>
      </w:pPr>
    </w:p>
    <w:p w:rsidR="00B678C5" w:rsidRPr="00B678C5" w:rsidRDefault="00B678C5" w:rsidP="00B678C5">
      <w:pPr>
        <w:pStyle w:val="a6"/>
        <w:jc w:val="right"/>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xml:space="preserve">Сообщение </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о начале формирования избирательной комиссии Пихтовского сельсовета Колыванского района Новосибирской области и сроке приема предложений по кандидатурам в состав избирательной комиссии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both"/>
        <w:rPr>
          <w:rFonts w:ascii="Arial" w:hAnsi="Arial" w:cs="Arial"/>
          <w:sz w:val="16"/>
          <w:szCs w:val="16"/>
        </w:rPr>
      </w:pPr>
      <w:proofErr w:type="gramStart"/>
      <w:r w:rsidRPr="00B678C5">
        <w:rPr>
          <w:rFonts w:ascii="Arial" w:hAnsi="Arial" w:cs="Arial"/>
          <w:sz w:val="16"/>
          <w:szCs w:val="16"/>
        </w:rPr>
        <w:t>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«Об избирательных комиссиях, комиссиях референдума в Новосибирской области» Совет депутатов Пихтовского сельсовета Колыванского района Новосибирской области объявляет о начале формирования избирательной комиссии Пихтовского сельсовета Колыванского района Новосибирской области в составе 6 членов избирательной комиссии  с правом</w:t>
      </w:r>
      <w:proofErr w:type="gramEnd"/>
      <w:r w:rsidRPr="00B678C5">
        <w:rPr>
          <w:rFonts w:ascii="Arial" w:hAnsi="Arial" w:cs="Arial"/>
          <w:sz w:val="16"/>
          <w:szCs w:val="16"/>
        </w:rPr>
        <w:t xml:space="preserve"> решающего голоса.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Прием документов осуществляется после опубликования настоящего сообщения в период с 26.06.2017  по 25.07.2017 в рабочие дни с 09.00 до 17.00 часов (обеденный перерыв с 13.00 до 14.00 часов).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В Совет депутатов Пихтовского сельсовета Колыванского района Новосибирской области по адресу: 633171, Новосибирская область, Колыванский район, село Пихтовка, улица Максима Горького, дом №8, телефон для справок 8(383) 52 42 111, представляются предложения: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lastRenderedPageBreak/>
        <w:t>3) других политических партий, иных общественных объединений;</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4) собраний избирателей по месту жительства, работы, службы, учебы;</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5) избирательной комиссии муниципального образования предыдущего состава.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В территориальную избирательную комиссию Колыванского района Новосибирской области по адресу: 633162, Новосибирская область, Колыванский район, </w:t>
      </w:r>
      <w:proofErr w:type="spellStart"/>
      <w:r w:rsidRPr="00B678C5">
        <w:rPr>
          <w:rFonts w:ascii="Arial" w:hAnsi="Arial" w:cs="Arial"/>
          <w:sz w:val="16"/>
          <w:szCs w:val="16"/>
        </w:rPr>
        <w:t>р.п</w:t>
      </w:r>
      <w:proofErr w:type="spellEnd"/>
      <w:r w:rsidRPr="00B678C5">
        <w:rPr>
          <w:rFonts w:ascii="Arial" w:hAnsi="Arial" w:cs="Arial"/>
          <w:sz w:val="16"/>
          <w:szCs w:val="16"/>
        </w:rPr>
        <w:t>. Колывань, ул. Ленина, 79, телефон для справок 8(383) 52 53 765, представляются предложения: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общественных объединений (за исключением общественных объединений, указанных в пункте 8 статьи 24 Федерального закона);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собраний избирателей по месту жительства, работы, службы, учебы;</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избирательной комиссии Пихтовского сельсовета Колыванского района Новосибирской области предыдущего состава.</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При внесении предложений по кандидатурам в состав избирательной комиссии необходимо представить следующие документы:</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Две фотографии лица, предлагаемого в состав избирательной комиссии, размером 3 x 4 см (без уголка).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4. Письменное согласие гражданина Российской Федерации на его назначение в состав избирательной комиссии.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6. </w:t>
      </w:r>
      <w:proofErr w:type="gramStart"/>
      <w:r w:rsidRPr="00B678C5">
        <w:rPr>
          <w:rFonts w:ascii="Arial" w:hAnsi="Arial" w:cs="Arial"/>
          <w:sz w:val="16"/>
          <w:szCs w:val="16"/>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B678C5">
        <w:rPr>
          <w:rFonts w:ascii="Arial" w:hAnsi="Arial" w:cs="Arial"/>
          <w:sz w:val="16"/>
          <w:szCs w:val="16"/>
        </w:rPr>
        <w:t xml:space="preserve"> указанием наименования учебного заведения, домохозяйка (домохозяин), временно неработающий).</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«23»июня 2017 года</w:t>
      </w:r>
      <w:r w:rsidRPr="00B678C5">
        <w:rPr>
          <w:rFonts w:ascii="Arial" w:hAnsi="Arial" w:cs="Arial"/>
          <w:sz w:val="16"/>
          <w:szCs w:val="16"/>
        </w:rPr>
        <w:tab/>
        <w:t xml:space="preserve">Совет депутатов Пихтовского сельсовета Колыванского района Новосибирской области </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СОВЕТ ДЕПУТАТОВ</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ПИХТОВСКОГО  СЕЛЬСОВЕТА</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КОЛЫВАНСКИЙ РАЙОН</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НОВОСИБИРСКАЯ ОБЛАСТЬ</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(пятого созыва)</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РЕШЕНИЕ  № 2</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( 20 сессии)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23.06.2017 г</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О рассмотрении Протеста Прокурора на отдельные положения решения Совета Депутатов Пихтовского сельсовета от 22.09.2006 №2</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Рассмотрев  Протест Прокурора Колыванского района от 31.05.2017 года  « на отдельные положения решения Совета депутатов Пихтовского сельсовета от 22.09.2006 №2  «О принятии Положения о муниципальной службе в муниципальном образовании Пихтовского сельсовета»  Совет депутатов</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РЕШИЛ:</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Протест Прокурора удовлетворить.</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  Решение сессии Совета депутатов Пихтовского сельсовета Колыванского района от 22.09.2006 №2 « о принятии Положения о муниципальной службе в муниципальном образовании Пихтовского сельсовета» привести в соответствие с законодательством:</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2.1 пункт 4 ч.1. ст.2 изложить в следующей редакции: «обеспечивать соблюдение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 же права и законные интересы организаций»;</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2.2. ст.10.1 изложить в следующей редакции: «10.1</w:t>
      </w:r>
      <w:proofErr w:type="gramStart"/>
      <w:r w:rsidRPr="00B678C5">
        <w:rPr>
          <w:rFonts w:ascii="Arial" w:hAnsi="Arial" w:cs="Arial"/>
          <w:sz w:val="16"/>
          <w:szCs w:val="16"/>
        </w:rPr>
        <w:t xml:space="preserve"> П</w:t>
      </w:r>
      <w:proofErr w:type="gramEnd"/>
      <w:r w:rsidRPr="00B678C5">
        <w:rPr>
          <w:rFonts w:ascii="Arial" w:hAnsi="Arial" w:cs="Arial"/>
          <w:sz w:val="16"/>
          <w:szCs w:val="16"/>
        </w:rPr>
        <w:t>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 достижения предельного возраста, установленного для замещения должности муниципальной службы;</w:t>
      </w:r>
    </w:p>
    <w:p w:rsidR="00B678C5" w:rsidRPr="00B678C5" w:rsidRDefault="00B678C5" w:rsidP="00B678C5">
      <w:pPr>
        <w:pStyle w:val="a6"/>
        <w:jc w:val="both"/>
        <w:rPr>
          <w:rFonts w:ascii="Arial" w:hAnsi="Arial" w:cs="Arial"/>
          <w:sz w:val="16"/>
          <w:szCs w:val="16"/>
        </w:rPr>
      </w:pPr>
      <w:proofErr w:type="gramStart"/>
      <w:r w:rsidRPr="00B678C5">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678C5">
        <w:rPr>
          <w:rFonts w:ascii="Arial" w:hAnsi="Arial" w:cs="Arial"/>
          <w:sz w:val="16"/>
          <w:szCs w:val="16"/>
        </w:rPr>
        <w:t xml:space="preserve"> </w:t>
      </w:r>
      <w:proofErr w:type="gramStart"/>
      <w:r w:rsidRPr="00B678C5">
        <w:rPr>
          <w:rFonts w:ascii="Arial" w:hAnsi="Arial" w:cs="Arial"/>
          <w:sz w:val="16"/>
          <w:szCs w:val="16"/>
        </w:rPr>
        <w:t>соответствии</w:t>
      </w:r>
      <w:proofErr w:type="gramEnd"/>
      <w:r w:rsidRPr="00B678C5">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несоблюдения ограничений и запретов, связанных с муниципальной службой и установленных статьями 13 и 14 Федерального закона.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lastRenderedPageBreak/>
        <w:t>4)  применения административного наказания в виде дисквалификации</w:t>
      </w:r>
      <w:proofErr w:type="gramStart"/>
      <w:r w:rsidRPr="00B678C5">
        <w:rPr>
          <w:rFonts w:ascii="Arial" w:hAnsi="Arial" w:cs="Arial"/>
          <w:sz w:val="16"/>
          <w:szCs w:val="16"/>
        </w:rPr>
        <w:t>.».</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   Настоящее решение вступает в силу с момента подписания.</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Глава 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Колыванского района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Новосибирской области                                                                О.И. Варлыгина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Председатель совета депутатов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Колыванского района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Новосибирской области                                                                 </w:t>
      </w:r>
      <w:proofErr w:type="spellStart"/>
      <w:r w:rsidRPr="00B678C5">
        <w:rPr>
          <w:rFonts w:ascii="Arial" w:hAnsi="Arial" w:cs="Arial"/>
          <w:sz w:val="16"/>
          <w:szCs w:val="16"/>
        </w:rPr>
        <w:t>Л.Н.Суняйкина</w:t>
      </w:r>
      <w:proofErr w:type="spellEnd"/>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СОВЕТ ДЕПУТАТОВ</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ПИХТОВСКОГО  СЕЛЬСОВЕТА</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КОЛЫВАНСКИЙ РАЙОН</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НОВОСИБИРСКАЯ ОБЛАСТЬ</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(пятого созыва)</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РЕШЕНИЕ  № 3</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( 20 сессии)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23.06.2017 г</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xml:space="preserve">    Об обсуждении  проекта муниципального правового акта « О внесении изменений и дополнений в Устав Пихтовского сельсовета Колыванского района Новосибирской области» </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Рассмотрев и обсудив проект муниципального правового акта « О внесении изменений и дополнений в Устав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Совет депутатов, решил:</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1.</w:t>
      </w:r>
      <w:r w:rsidRPr="00B678C5">
        <w:rPr>
          <w:rFonts w:ascii="Arial" w:hAnsi="Arial" w:cs="Arial"/>
          <w:sz w:val="16"/>
          <w:szCs w:val="16"/>
        </w:rPr>
        <w:tab/>
        <w:t>Принять проект  муниципального правового акта «О внесении изменений и дополнений в Устав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2.</w:t>
      </w:r>
      <w:r w:rsidRPr="00B678C5">
        <w:rPr>
          <w:rFonts w:ascii="Arial" w:hAnsi="Arial" w:cs="Arial"/>
          <w:sz w:val="16"/>
          <w:szCs w:val="16"/>
        </w:rPr>
        <w:tab/>
        <w:t xml:space="preserve"> Данное решение направить Главе Пихтовского сельсовета для подписания  и опубликования в печатном  издании « Бюллетень Пихтовского сельсовета».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3.</w:t>
      </w:r>
      <w:r w:rsidRPr="00B678C5">
        <w:rPr>
          <w:rFonts w:ascii="Arial" w:hAnsi="Arial" w:cs="Arial"/>
          <w:sz w:val="16"/>
          <w:szCs w:val="16"/>
        </w:rPr>
        <w:tab/>
        <w:t>Провести публичные слушания по проекту вышеуказанного муниципального правового акта в помещении администрации Пихтовского сельсовета 07 июля 2017 года в 15 часов.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4.</w:t>
      </w:r>
      <w:r w:rsidRPr="00B678C5">
        <w:rPr>
          <w:rFonts w:ascii="Arial" w:hAnsi="Arial" w:cs="Arial"/>
          <w:sz w:val="16"/>
          <w:szCs w:val="16"/>
        </w:rPr>
        <w:tab/>
        <w:t>Предложить жителям муниципального образования до 14 часов 07 июля 2017 года направлять письменно свои предложения и рекомендации по проекту указанного муниципального правового акта в администрацию сельсовета.</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Глава Пихтовского сельсовета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Колыванского района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Новосибирской области                                                                О.И. Варлыгина</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СОВЕТ ДЕПУТАТОВ</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ПИХТОВСКОГО  СЕЛЬСОВЕТА</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КОЛЫВАНСКИЙ РАЙОН</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НОВОСИБИРСКАЯ ОБЛАСТЬ</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(пятого созыва)</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РЕШЕНИЕ  № 4</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( 20 сессии)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23.06.2017 г</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О внесении изменений в Положение «О бюджетном процессе в муниципальном образовании Пихтовского сельсовета  Колыванский район Новосибирской области», утвержденное решением Совета депутатов Пихтовского сельсовета  Колыванского района</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Новосибирской области от 27.11.2015г.  № 4 «Об утверждении</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Положения «О бюджетном процессе в муниципальном образовании</w:t>
      </w:r>
    </w:p>
    <w:p w:rsidR="00B678C5" w:rsidRPr="00B678C5" w:rsidRDefault="00B678C5" w:rsidP="00B678C5">
      <w:pPr>
        <w:pStyle w:val="a6"/>
        <w:jc w:val="center"/>
        <w:rPr>
          <w:rFonts w:ascii="Arial" w:hAnsi="Arial" w:cs="Arial"/>
          <w:sz w:val="16"/>
          <w:szCs w:val="16"/>
        </w:rPr>
      </w:pPr>
      <w:r w:rsidRPr="00B678C5">
        <w:rPr>
          <w:rFonts w:ascii="Arial" w:hAnsi="Arial" w:cs="Arial"/>
          <w:sz w:val="16"/>
          <w:szCs w:val="16"/>
        </w:rPr>
        <w:t>Пихтовского сельсовета Колыванского района Новосибирской области»</w:t>
      </w:r>
    </w:p>
    <w:p w:rsidR="00B678C5" w:rsidRPr="00B678C5" w:rsidRDefault="00B678C5" w:rsidP="00B678C5">
      <w:pPr>
        <w:pStyle w:val="a6"/>
        <w:jc w:val="center"/>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Пихтовского сельсовета Колыванского района Новосибирской области,  Совет депутатов Пихтовского сельсовета  Колыванского района Новосибирской области,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РЕШИЛ:</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1.Внести  изменения  в Положение « О бюджетном процессе в муниципальном образовании Пихтовского сельсовета Колыванского района Новосибирской области», утвержденное решением  Совета депутатов Пихтовского сельсовета  </w:t>
      </w:r>
      <w:r w:rsidRPr="00B678C5">
        <w:rPr>
          <w:rFonts w:ascii="Arial" w:hAnsi="Arial" w:cs="Arial"/>
          <w:sz w:val="16"/>
          <w:szCs w:val="16"/>
        </w:rPr>
        <w:lastRenderedPageBreak/>
        <w:t>Колыванского района Новосибирской области от 27.11.2015г. № 4  «Об утверждении Положения «О бюджетном процессе в муниципальном образовании Пихтовского сельсовета Колыванского района Новосибирской области» (далее – Положение):</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1.1. Статью 8 Положения </w:t>
      </w:r>
      <w:proofErr w:type="gramStart"/>
      <w:r w:rsidRPr="00B678C5">
        <w:rPr>
          <w:rFonts w:ascii="Arial" w:hAnsi="Arial" w:cs="Arial"/>
          <w:sz w:val="16"/>
          <w:szCs w:val="16"/>
        </w:rPr>
        <w:t xml:space="preserve">( </w:t>
      </w:r>
      <w:proofErr w:type="gramEnd"/>
      <w:r w:rsidRPr="00B678C5">
        <w:rPr>
          <w:rFonts w:ascii="Arial" w:hAnsi="Arial" w:cs="Arial"/>
          <w:sz w:val="16"/>
          <w:szCs w:val="16"/>
        </w:rPr>
        <w:t>бюджетные полномочия  администрации)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1.1.1. Дополнить пунктом 18 следующего содержания: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«22.1. Утверждает перечень кодов видов источников финансирования дефицита бюджета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1.1.2. Дополнить пунктами 19,20,21 следующего содержания: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19. Устанавливает порядок формирования,  ведения   реестра источников доходов бюджета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20. Устанавливает порядок представления  в финансовый орган </w:t>
      </w:r>
      <w:proofErr w:type="gramStart"/>
      <w:r w:rsidRPr="00B678C5">
        <w:rPr>
          <w:rFonts w:ascii="Arial" w:hAnsi="Arial" w:cs="Arial"/>
          <w:sz w:val="16"/>
          <w:szCs w:val="16"/>
        </w:rPr>
        <w:t>субъекта  федерации реестра источников доходов бюджета</w:t>
      </w:r>
      <w:proofErr w:type="gramEnd"/>
      <w:r w:rsidRPr="00B678C5">
        <w:rPr>
          <w:rFonts w:ascii="Arial" w:hAnsi="Arial" w:cs="Arial"/>
          <w:sz w:val="16"/>
          <w:szCs w:val="16"/>
        </w:rPr>
        <w:t xml:space="preserve"> Пихтовского сельсовета Колыванского  района Новосибирской области»;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21. Формирует, ведет реестр источников доходов </w:t>
      </w:r>
      <w:proofErr w:type="spellStart"/>
      <w:r w:rsidRPr="00B678C5">
        <w:rPr>
          <w:rFonts w:ascii="Arial" w:hAnsi="Arial" w:cs="Arial"/>
          <w:sz w:val="16"/>
          <w:szCs w:val="16"/>
        </w:rPr>
        <w:t>бюджетаПихтовского</w:t>
      </w:r>
      <w:proofErr w:type="spellEnd"/>
      <w:r w:rsidRPr="00B678C5">
        <w:rPr>
          <w:rFonts w:ascii="Arial" w:hAnsi="Arial" w:cs="Arial"/>
          <w:sz w:val="16"/>
          <w:szCs w:val="16"/>
        </w:rPr>
        <w:t xml:space="preserve"> сельсовета  Колыванского района Новосибирской области и представляет его  в финансовый орган субъекта федерации»;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1.2. Подпункт 1 пункта 1 статьи 20  Положения (Сведения, необходимые для составления проекта  бюджета</w:t>
      </w:r>
      <w:proofErr w:type="gramStart"/>
      <w:r w:rsidRPr="00B678C5">
        <w:rPr>
          <w:rFonts w:ascii="Arial" w:hAnsi="Arial" w:cs="Arial"/>
          <w:sz w:val="16"/>
          <w:szCs w:val="16"/>
        </w:rPr>
        <w:t xml:space="preserve"> )</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изложить в следующей редакции: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 на 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B678C5">
        <w:rPr>
          <w:rFonts w:ascii="Arial" w:hAnsi="Arial" w:cs="Arial"/>
          <w:sz w:val="16"/>
          <w:szCs w:val="16"/>
        </w:rPr>
        <w:t>к</w:t>
      </w:r>
      <w:proofErr w:type="gramEnd"/>
      <w:r w:rsidRPr="00B678C5">
        <w:rPr>
          <w:rFonts w:ascii="Arial" w:hAnsi="Arial" w:cs="Arial"/>
          <w:sz w:val="16"/>
          <w:szCs w:val="16"/>
        </w:rPr>
        <w:t xml:space="preserve"> бюджетной политики) в Российской Федерации».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1.3. Пункт 3 статьи 24 Положения (Порядок и сроки составления прогноза  бюджета)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изложить в следующей редакции: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«3. Составление прогноза основных характеристик  бюджета Пихтовского сельсовета  Колыванского района Новосибирской области на очередной </w:t>
      </w:r>
      <w:proofErr w:type="gramStart"/>
      <w:r w:rsidRPr="00B678C5">
        <w:rPr>
          <w:rFonts w:ascii="Arial" w:hAnsi="Arial" w:cs="Arial"/>
          <w:sz w:val="16"/>
          <w:szCs w:val="16"/>
        </w:rPr>
        <w:t>финансовый</w:t>
      </w:r>
      <w:proofErr w:type="gramEnd"/>
      <w:r w:rsidRPr="00B678C5">
        <w:rPr>
          <w:rFonts w:ascii="Arial" w:hAnsi="Arial" w:cs="Arial"/>
          <w:sz w:val="16"/>
          <w:szCs w:val="16"/>
        </w:rPr>
        <w:t xml:space="preserve"> год и плановый период осуществляется в соответствии с бюджетным и налоговым законодательством и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1.4. Статью 43 Положения (Сводная бюджетная роспис</w:t>
      </w:r>
      <w:proofErr w:type="gramStart"/>
      <w:r w:rsidRPr="00B678C5">
        <w:rPr>
          <w:rFonts w:ascii="Arial" w:hAnsi="Arial" w:cs="Arial"/>
          <w:sz w:val="16"/>
          <w:szCs w:val="16"/>
        </w:rPr>
        <w:t>ь(</w:t>
      </w:r>
      <w:proofErr w:type="gramEnd"/>
      <w:r w:rsidRPr="00B678C5">
        <w:rPr>
          <w:rFonts w:ascii="Arial" w:hAnsi="Arial" w:cs="Arial"/>
          <w:sz w:val="16"/>
          <w:szCs w:val="16"/>
        </w:rPr>
        <w:t>бюджетная роспись)</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дополнить пунктом 11 следующего содержания: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w:t>
      </w:r>
      <w:proofErr w:type="gramStart"/>
      <w:r w:rsidRPr="00B678C5">
        <w:rPr>
          <w:rFonts w:ascii="Arial" w:hAnsi="Arial" w:cs="Arial"/>
          <w:sz w:val="16"/>
          <w:szCs w:val="16"/>
        </w:rPr>
        <w:t>«11.В решении о бюджете Пихтовского сельсовета Колыванского района Новосибирской области могут быть установлены дополнительные основания для внесения изменений в сводную бюджетную роспись бюджета Пихтовского сельсовета  Колыванского района Новосибирской области без внесения изменений  в решение о бюджете Колыванского района Новосибирской области в соответствии с решениями руководителя финансового органа Пихтовского сельсовета Колыванского района Новосибирской области».</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1.5.  Подпункт 1.1 пункта 1 статьи 23 изложить в следующей редакции</w:t>
      </w:r>
      <w:proofErr w:type="gramStart"/>
      <w:r w:rsidRPr="00B678C5">
        <w:rPr>
          <w:rFonts w:ascii="Arial" w:hAnsi="Arial" w:cs="Arial"/>
          <w:sz w:val="16"/>
          <w:szCs w:val="16"/>
        </w:rPr>
        <w:t xml:space="preserve"> :</w:t>
      </w:r>
      <w:proofErr w:type="gramEnd"/>
      <w:r w:rsidRPr="00B678C5">
        <w:rPr>
          <w:rFonts w:ascii="Arial" w:hAnsi="Arial" w:cs="Arial"/>
          <w:sz w:val="16"/>
          <w:szCs w:val="16"/>
        </w:rPr>
        <w:t xml:space="preserve"> «4) "Распределение бюджетных ассигнований  по разделам, подразделам, целевым статьям (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1.6. Статью 59 Положения (Документы и материалы, представляемые одновременно с проектом решения о бюджете.)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изложить в следующей редакции: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1.6.1. «Статья 59  Документы и материалы, представляемые одновременно с проектом решения о </w:t>
      </w:r>
      <w:proofErr w:type="spellStart"/>
      <w:r w:rsidRPr="00B678C5">
        <w:rPr>
          <w:rFonts w:ascii="Arial" w:hAnsi="Arial" w:cs="Arial"/>
          <w:sz w:val="16"/>
          <w:szCs w:val="16"/>
        </w:rPr>
        <w:t>бюджетеПихтовского</w:t>
      </w:r>
      <w:proofErr w:type="spellEnd"/>
      <w:r w:rsidRPr="00B678C5">
        <w:rPr>
          <w:rFonts w:ascii="Arial" w:hAnsi="Arial" w:cs="Arial"/>
          <w:sz w:val="16"/>
          <w:szCs w:val="16"/>
        </w:rPr>
        <w:t xml:space="preserve">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При внесении проекта решения о бюджете </w:t>
      </w:r>
      <w:proofErr w:type="spellStart"/>
      <w:r w:rsidRPr="00B678C5">
        <w:rPr>
          <w:rFonts w:ascii="Arial" w:hAnsi="Arial" w:cs="Arial"/>
          <w:sz w:val="16"/>
          <w:szCs w:val="16"/>
        </w:rPr>
        <w:t>Пихтовского_сельсовета</w:t>
      </w:r>
      <w:proofErr w:type="spellEnd"/>
      <w:r w:rsidRPr="00B678C5">
        <w:rPr>
          <w:rFonts w:ascii="Arial" w:hAnsi="Arial" w:cs="Arial"/>
          <w:sz w:val="16"/>
          <w:szCs w:val="16"/>
        </w:rPr>
        <w:t xml:space="preserve"> Колыванского района Новосибирской области должны быть представлены следующие документы и материалы:</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Основные направления бюджетной и  налоговой политики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Предварительные итоги социально-экономического развития Пихтовского сельсовета Колыванского района Новосибирской области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прогноз социально-экономического развития Пихтовского сельсовета  Колыванского района Новосибирской области</w:t>
      </w:r>
      <w:proofErr w:type="gramStart"/>
      <w:r w:rsidRPr="00B678C5">
        <w:rPr>
          <w:rFonts w:ascii="Arial" w:hAnsi="Arial" w:cs="Arial"/>
          <w:sz w:val="16"/>
          <w:szCs w:val="16"/>
        </w:rPr>
        <w:t xml:space="preserve"> ;</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прогноз основных характеристик (общий объем доходов, общий объем расходов, дефицита (профицита) бюджета)  бюджета Пихтовского сельсовета  Колыванского района Новосибирской области  на очередной финансовый год и плановый период либо утвержденный среднесрочный финансовый план;</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пояснительная записка к проекту бюджета Пихтовского сельсовета  Колыванского района Новосибирской области</w:t>
      </w:r>
      <w:proofErr w:type="gramStart"/>
      <w:r w:rsidRPr="00B678C5">
        <w:rPr>
          <w:rFonts w:ascii="Arial" w:hAnsi="Arial" w:cs="Arial"/>
          <w:sz w:val="16"/>
          <w:szCs w:val="16"/>
        </w:rPr>
        <w:t xml:space="preserve">  ;</w:t>
      </w:r>
      <w:proofErr w:type="gramEnd"/>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оценка ожидаемого исполнения бюджета Пихтовского сельсовета  Колыванского района Новосибирской области   на </w:t>
      </w:r>
      <w:proofErr w:type="gramStart"/>
      <w:r w:rsidRPr="00B678C5">
        <w:rPr>
          <w:rFonts w:ascii="Arial" w:hAnsi="Arial" w:cs="Arial"/>
          <w:sz w:val="16"/>
          <w:szCs w:val="16"/>
        </w:rPr>
        <w:t>текущий</w:t>
      </w:r>
      <w:proofErr w:type="gramEnd"/>
      <w:r w:rsidRPr="00B678C5">
        <w:rPr>
          <w:rFonts w:ascii="Arial" w:hAnsi="Arial" w:cs="Arial"/>
          <w:sz w:val="16"/>
          <w:szCs w:val="16"/>
        </w:rPr>
        <w:t xml:space="preserve"> финансовый год;</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прогноз доходов  муниципального дорожного фонда Пихтовского сельсовета  Колыванского района Новосибирской области  по источникам его формирования и распределения бюджетных ассигнований по направлениям расходования муниципального дорожного фонда на очередной финансовый год и плановый период</w:t>
      </w:r>
      <w:proofErr w:type="gramStart"/>
      <w:r w:rsidRPr="00B678C5">
        <w:rPr>
          <w:rFonts w:ascii="Arial" w:hAnsi="Arial" w:cs="Arial"/>
          <w:sz w:val="16"/>
          <w:szCs w:val="16"/>
        </w:rPr>
        <w:t xml:space="preserve"> ,</w:t>
      </w:r>
      <w:proofErr w:type="gramEnd"/>
      <w:r w:rsidRPr="00B678C5">
        <w:rPr>
          <w:rFonts w:ascii="Arial" w:hAnsi="Arial" w:cs="Arial"/>
          <w:sz w:val="16"/>
          <w:szCs w:val="16"/>
        </w:rPr>
        <w:t xml:space="preserve"> в структуре кодов бюджетной классификации.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реестры источников доходов бюджета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В случае утверждения решением о бюджете Пихтовского сельсовета Колыванского района Новосибирской области  распределения бюджетных ассигнований по муниципальным программам и непрограммным направлениям деятельности к проекту решения о бюджете Пихтовского сельсовета Колыванского района Новосибирской области представляются паспорта муниципальных программ.</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В случае</w:t>
      </w:r>
      <w:proofErr w:type="gramStart"/>
      <w:r w:rsidRPr="00B678C5">
        <w:rPr>
          <w:rFonts w:ascii="Arial" w:hAnsi="Arial" w:cs="Arial"/>
          <w:sz w:val="16"/>
          <w:szCs w:val="16"/>
        </w:rPr>
        <w:t>,</w:t>
      </w:r>
      <w:proofErr w:type="gramEnd"/>
      <w:r w:rsidRPr="00B678C5">
        <w:rPr>
          <w:rFonts w:ascii="Arial" w:hAnsi="Arial" w:cs="Arial"/>
          <w:sz w:val="16"/>
          <w:szCs w:val="16"/>
        </w:rPr>
        <w:t xml:space="preserve"> если проект решения о бюджете Пихтовского сельсовета Колыванского района Новосибирской области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Пихтовского сельсовета Колыванского района Новосибирской области.</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2.   Настоящее Решение вступает в силу с момента опубликования.</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3. Опубликовать настоящее решение в информационной газете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           4. Контроль за исполнением  настоящего решения возложить на постоянную депутатскую комиссию по бюджету и социальным вопросам.</w:t>
      </w: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lastRenderedPageBreak/>
        <w:t>Председатель совета депутатов</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Пихтовского сельсовета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Колыванского района </w:t>
      </w:r>
    </w:p>
    <w:p w:rsidR="00B678C5" w:rsidRPr="00B678C5" w:rsidRDefault="00B678C5" w:rsidP="00B678C5">
      <w:pPr>
        <w:pStyle w:val="a6"/>
        <w:jc w:val="both"/>
        <w:rPr>
          <w:rFonts w:ascii="Arial" w:hAnsi="Arial" w:cs="Arial"/>
          <w:sz w:val="16"/>
          <w:szCs w:val="16"/>
        </w:rPr>
      </w:pPr>
      <w:r w:rsidRPr="00B678C5">
        <w:rPr>
          <w:rFonts w:ascii="Arial" w:hAnsi="Arial" w:cs="Arial"/>
          <w:sz w:val="16"/>
          <w:szCs w:val="16"/>
        </w:rPr>
        <w:t xml:space="preserve">Новосибирской области                                                                 </w:t>
      </w:r>
      <w:proofErr w:type="spellStart"/>
      <w:r w:rsidRPr="00B678C5">
        <w:rPr>
          <w:rFonts w:ascii="Arial" w:hAnsi="Arial" w:cs="Arial"/>
          <w:sz w:val="16"/>
          <w:szCs w:val="16"/>
        </w:rPr>
        <w:t>Л.Н.Суняйкина</w:t>
      </w:r>
      <w:proofErr w:type="spellEnd"/>
    </w:p>
    <w:p w:rsidR="00B678C5" w:rsidRPr="00B678C5" w:rsidRDefault="00B678C5" w:rsidP="00B678C5">
      <w:pPr>
        <w:pStyle w:val="a6"/>
        <w:jc w:val="both"/>
        <w:rPr>
          <w:rFonts w:ascii="Arial" w:hAnsi="Arial" w:cs="Arial"/>
          <w:b/>
          <w:sz w:val="16"/>
          <w:szCs w:val="16"/>
        </w:rPr>
      </w:pPr>
    </w:p>
    <w:p w:rsidR="00B678C5" w:rsidRPr="00B678C5" w:rsidRDefault="00B678C5" w:rsidP="00B678C5">
      <w:pPr>
        <w:pStyle w:val="a6"/>
        <w:jc w:val="both"/>
        <w:rPr>
          <w:rFonts w:ascii="Arial" w:hAnsi="Arial" w:cs="Arial"/>
          <w:b/>
          <w:sz w:val="16"/>
          <w:szCs w:val="16"/>
        </w:rPr>
      </w:pPr>
    </w:p>
    <w:p w:rsidR="00B678C5" w:rsidRPr="00B678C5" w:rsidRDefault="00B678C5" w:rsidP="00B678C5">
      <w:pPr>
        <w:pStyle w:val="a6"/>
        <w:jc w:val="center"/>
        <w:rPr>
          <w:rFonts w:ascii="Arial" w:hAnsi="Arial" w:cs="Arial"/>
          <w:b/>
          <w:sz w:val="16"/>
          <w:szCs w:val="16"/>
        </w:rPr>
      </w:pPr>
    </w:p>
    <w:p w:rsidR="00B678C5" w:rsidRPr="00B678C5" w:rsidRDefault="00B678C5" w:rsidP="00B678C5">
      <w:pPr>
        <w:pStyle w:val="a6"/>
        <w:jc w:val="center"/>
        <w:rPr>
          <w:rFonts w:ascii="Arial" w:hAnsi="Arial" w:cs="Arial"/>
          <w:b/>
          <w:sz w:val="16"/>
          <w:szCs w:val="16"/>
        </w:rPr>
      </w:pPr>
    </w:p>
    <w:p w:rsidR="00B678C5" w:rsidRPr="00C83C30" w:rsidRDefault="00B678C5" w:rsidP="00B678C5">
      <w:pPr>
        <w:pStyle w:val="a6"/>
        <w:jc w:val="center"/>
        <w:rPr>
          <w:rFonts w:ascii="Arial" w:hAnsi="Arial" w:cs="Arial"/>
          <w:b/>
          <w:sz w:val="16"/>
          <w:szCs w:val="16"/>
        </w:rPr>
      </w:pPr>
      <w:r w:rsidRPr="00B678C5">
        <w:rPr>
          <w:rFonts w:ascii="Arial" w:hAnsi="Arial" w:cs="Arial"/>
          <w:b/>
          <w:sz w:val="16"/>
          <w:szCs w:val="16"/>
        </w:rPr>
        <w:t> </w:t>
      </w:r>
    </w:p>
    <w:p w:rsidR="00B678C5" w:rsidRPr="00B678C5" w:rsidRDefault="00B678C5" w:rsidP="00B678C5">
      <w:pPr>
        <w:pStyle w:val="Standard"/>
        <w:ind w:right="113"/>
        <w:jc w:val="both"/>
        <w:rPr>
          <w:b/>
          <w:sz w:val="16"/>
          <w:szCs w:val="16"/>
          <w:lang w:val="ru-RU"/>
        </w:rPr>
      </w:pPr>
    </w:p>
    <w:p w:rsidR="00B678C5" w:rsidRPr="00B678C5" w:rsidRDefault="00B678C5" w:rsidP="00B678C5">
      <w:pPr>
        <w:pStyle w:val="Standard"/>
        <w:ind w:right="113"/>
        <w:jc w:val="center"/>
        <w:rPr>
          <w:b/>
          <w:sz w:val="16"/>
          <w:szCs w:val="16"/>
          <w:lang w:val="ru-RU"/>
        </w:rPr>
      </w:pPr>
      <w:r w:rsidRPr="00B678C5">
        <w:rPr>
          <w:b/>
          <w:sz w:val="16"/>
          <w:szCs w:val="16"/>
          <w:lang w:val="ru-RU"/>
        </w:rPr>
        <w:t>АДМИНИСТРАЦИЯ</w:t>
      </w:r>
    </w:p>
    <w:p w:rsidR="00B678C5" w:rsidRPr="00B678C5" w:rsidRDefault="00B678C5" w:rsidP="00B678C5">
      <w:pPr>
        <w:pStyle w:val="Standard"/>
        <w:ind w:right="113"/>
        <w:jc w:val="center"/>
        <w:rPr>
          <w:b/>
          <w:sz w:val="16"/>
          <w:szCs w:val="16"/>
          <w:lang w:val="ru-RU"/>
        </w:rPr>
      </w:pPr>
      <w:r w:rsidRPr="00B678C5">
        <w:rPr>
          <w:b/>
          <w:sz w:val="16"/>
          <w:szCs w:val="16"/>
          <w:lang w:val="ru-RU"/>
        </w:rPr>
        <w:t>ПИХТОВСКОГО СЕЛЬСОВЕТА</w:t>
      </w:r>
    </w:p>
    <w:p w:rsidR="00B678C5" w:rsidRPr="00B678C5" w:rsidRDefault="00B678C5" w:rsidP="00B678C5">
      <w:pPr>
        <w:pStyle w:val="Standard"/>
        <w:ind w:right="113"/>
        <w:jc w:val="center"/>
        <w:rPr>
          <w:b/>
          <w:sz w:val="16"/>
          <w:szCs w:val="16"/>
          <w:lang w:val="ru-RU"/>
        </w:rPr>
      </w:pPr>
      <w:r w:rsidRPr="00B678C5">
        <w:rPr>
          <w:b/>
          <w:sz w:val="16"/>
          <w:szCs w:val="16"/>
          <w:lang w:val="ru-RU"/>
        </w:rPr>
        <w:t>КОЛЫВАНСКОГО РАЙОНА</w:t>
      </w:r>
    </w:p>
    <w:p w:rsidR="00B678C5" w:rsidRPr="00B678C5" w:rsidRDefault="00B678C5" w:rsidP="00B678C5">
      <w:pPr>
        <w:pStyle w:val="Standard"/>
        <w:ind w:right="113"/>
        <w:jc w:val="center"/>
        <w:rPr>
          <w:b/>
          <w:sz w:val="16"/>
          <w:szCs w:val="16"/>
          <w:lang w:val="ru-RU"/>
        </w:rPr>
      </w:pPr>
      <w:r w:rsidRPr="00B678C5">
        <w:rPr>
          <w:b/>
          <w:sz w:val="16"/>
          <w:szCs w:val="16"/>
          <w:lang w:val="ru-RU"/>
        </w:rPr>
        <w:t>НОВОСИБИРСКОЙ ОБЛАСТИ</w:t>
      </w:r>
    </w:p>
    <w:p w:rsidR="00B678C5" w:rsidRPr="00B678C5" w:rsidRDefault="00B678C5" w:rsidP="00B678C5">
      <w:pPr>
        <w:pStyle w:val="Standard"/>
        <w:ind w:right="113"/>
        <w:jc w:val="center"/>
        <w:rPr>
          <w:b/>
          <w:sz w:val="16"/>
          <w:szCs w:val="16"/>
          <w:lang w:val="ru-RU"/>
        </w:rPr>
      </w:pPr>
      <w:r w:rsidRPr="00B678C5">
        <w:rPr>
          <w:b/>
          <w:sz w:val="16"/>
          <w:szCs w:val="16"/>
          <w:lang w:val="ru-RU"/>
        </w:rPr>
        <w:t>с. Пихтовка</w:t>
      </w:r>
    </w:p>
    <w:p w:rsidR="00B678C5" w:rsidRPr="00B678C5" w:rsidRDefault="00B678C5" w:rsidP="00B678C5">
      <w:pPr>
        <w:pStyle w:val="Standard"/>
        <w:ind w:right="113"/>
        <w:jc w:val="center"/>
        <w:rPr>
          <w:b/>
          <w:sz w:val="16"/>
          <w:szCs w:val="16"/>
          <w:lang w:val="ru-RU"/>
        </w:rPr>
      </w:pPr>
      <w:r w:rsidRPr="00B678C5">
        <w:rPr>
          <w:b/>
          <w:sz w:val="16"/>
          <w:szCs w:val="16"/>
          <w:lang w:val="ru-RU"/>
        </w:rPr>
        <w:t>ул. М. Горького</w:t>
      </w:r>
    </w:p>
    <w:p w:rsidR="00B678C5" w:rsidRPr="00B678C5" w:rsidRDefault="00B678C5" w:rsidP="00B678C5">
      <w:pPr>
        <w:pStyle w:val="Standard"/>
        <w:ind w:right="113"/>
        <w:jc w:val="center"/>
        <w:rPr>
          <w:b/>
          <w:sz w:val="16"/>
          <w:szCs w:val="16"/>
          <w:lang w:val="ru-RU"/>
        </w:rPr>
      </w:pPr>
      <w:r w:rsidRPr="00B678C5">
        <w:rPr>
          <w:b/>
          <w:sz w:val="16"/>
          <w:szCs w:val="16"/>
          <w:lang w:val="ru-RU"/>
        </w:rPr>
        <w:t>тел \факс. 42-111</w:t>
      </w:r>
    </w:p>
    <w:p w:rsidR="00B678C5" w:rsidRPr="00B678C5" w:rsidRDefault="00B678C5" w:rsidP="00B678C5">
      <w:pPr>
        <w:pStyle w:val="Standard"/>
        <w:ind w:right="113"/>
        <w:jc w:val="center"/>
        <w:rPr>
          <w:b/>
          <w:sz w:val="16"/>
          <w:szCs w:val="16"/>
          <w:lang w:val="ru-RU"/>
        </w:rPr>
      </w:pPr>
    </w:p>
    <w:p w:rsidR="00B678C5" w:rsidRPr="00B678C5" w:rsidRDefault="00B678C5" w:rsidP="00B678C5">
      <w:pPr>
        <w:pStyle w:val="Standard"/>
        <w:ind w:right="113"/>
        <w:jc w:val="center"/>
        <w:rPr>
          <w:b/>
          <w:sz w:val="16"/>
          <w:szCs w:val="16"/>
          <w:lang w:val="ru-RU"/>
        </w:rPr>
      </w:pPr>
      <w:r w:rsidRPr="00B678C5">
        <w:rPr>
          <w:b/>
          <w:sz w:val="16"/>
          <w:szCs w:val="16"/>
          <w:lang w:val="ru-RU"/>
        </w:rPr>
        <w:t>ПОСТАНОВЛЕНИЕ</w:t>
      </w:r>
    </w:p>
    <w:p w:rsidR="00B678C5" w:rsidRPr="00B678C5" w:rsidRDefault="00B678C5" w:rsidP="00B678C5">
      <w:pPr>
        <w:pStyle w:val="Standard"/>
        <w:ind w:right="113"/>
        <w:jc w:val="center"/>
        <w:rPr>
          <w:b/>
          <w:sz w:val="16"/>
          <w:szCs w:val="16"/>
          <w:lang w:val="ru-RU"/>
        </w:rPr>
      </w:pPr>
    </w:p>
    <w:p w:rsidR="00B678C5" w:rsidRPr="00B678C5" w:rsidRDefault="00B678C5" w:rsidP="00B678C5">
      <w:pPr>
        <w:pStyle w:val="Standard"/>
        <w:ind w:right="113"/>
        <w:jc w:val="center"/>
        <w:rPr>
          <w:b/>
          <w:sz w:val="16"/>
          <w:szCs w:val="16"/>
          <w:lang w:val="ru-RU"/>
        </w:rPr>
      </w:pPr>
      <w:r w:rsidRPr="00B678C5">
        <w:rPr>
          <w:b/>
          <w:sz w:val="16"/>
          <w:szCs w:val="16"/>
          <w:lang w:val="ru-RU"/>
        </w:rPr>
        <w:t>от 23.06.2017.                                                                                                №  54</w:t>
      </w:r>
    </w:p>
    <w:p w:rsidR="00B678C5" w:rsidRPr="00B678C5" w:rsidRDefault="00B678C5" w:rsidP="00B678C5">
      <w:pPr>
        <w:pStyle w:val="Standard"/>
        <w:ind w:right="113"/>
        <w:jc w:val="center"/>
        <w:rPr>
          <w:b/>
          <w:sz w:val="16"/>
          <w:szCs w:val="16"/>
          <w:lang w:val="ru-RU"/>
        </w:rPr>
      </w:pPr>
    </w:p>
    <w:p w:rsidR="00B678C5" w:rsidRPr="00B678C5" w:rsidRDefault="00B678C5" w:rsidP="00B678C5">
      <w:pPr>
        <w:pStyle w:val="Standard"/>
        <w:ind w:right="113"/>
        <w:jc w:val="center"/>
        <w:rPr>
          <w:b/>
          <w:sz w:val="16"/>
          <w:szCs w:val="16"/>
          <w:lang w:val="ru-RU"/>
        </w:rPr>
      </w:pPr>
      <w:r w:rsidRPr="00B678C5">
        <w:rPr>
          <w:b/>
          <w:sz w:val="16"/>
          <w:szCs w:val="16"/>
          <w:lang w:val="ru-RU"/>
        </w:rPr>
        <w:t>О назначении публичных слушаний</w:t>
      </w:r>
    </w:p>
    <w:p w:rsidR="00B678C5" w:rsidRPr="00B678C5" w:rsidRDefault="00B678C5" w:rsidP="00B678C5">
      <w:pPr>
        <w:pStyle w:val="Standard"/>
        <w:ind w:right="113"/>
        <w:jc w:val="center"/>
        <w:rPr>
          <w:b/>
          <w:sz w:val="16"/>
          <w:szCs w:val="16"/>
          <w:lang w:val="ru-RU"/>
        </w:rPr>
      </w:pPr>
      <w:r w:rsidRPr="00B678C5">
        <w:rPr>
          <w:b/>
          <w:sz w:val="16"/>
          <w:szCs w:val="16"/>
          <w:lang w:val="ru-RU"/>
        </w:rPr>
        <w:t>В соответствии с Федеральным законом  от 06.10.2003 г № 131-ФЗ «Об общих принципах организации местного самоуправления в Российской Федерации», на основании Устава  Пихтовского  сельсовета, руководствуясь Положением «О публичных слушаниях»,</w:t>
      </w:r>
    </w:p>
    <w:p w:rsidR="00B678C5" w:rsidRPr="00B678C5" w:rsidRDefault="00B678C5" w:rsidP="00B678C5">
      <w:pPr>
        <w:pStyle w:val="Standard"/>
        <w:ind w:right="113"/>
        <w:jc w:val="both"/>
        <w:rPr>
          <w:b/>
          <w:sz w:val="16"/>
          <w:szCs w:val="16"/>
          <w:lang w:val="ru-RU"/>
        </w:rPr>
      </w:pPr>
    </w:p>
    <w:p w:rsidR="00B678C5" w:rsidRPr="00B678C5" w:rsidRDefault="00B678C5" w:rsidP="00B678C5">
      <w:pPr>
        <w:pStyle w:val="Standard"/>
        <w:ind w:right="113"/>
        <w:jc w:val="both"/>
        <w:rPr>
          <w:sz w:val="16"/>
          <w:szCs w:val="16"/>
          <w:lang w:val="ru-RU"/>
        </w:rPr>
      </w:pPr>
      <w:r w:rsidRPr="00B678C5">
        <w:rPr>
          <w:sz w:val="16"/>
          <w:szCs w:val="16"/>
          <w:lang w:val="ru-RU"/>
        </w:rPr>
        <w:t>ПОСТАНОВЛЯЮ:</w:t>
      </w:r>
    </w:p>
    <w:p w:rsidR="00B678C5" w:rsidRPr="00B678C5" w:rsidRDefault="00B678C5" w:rsidP="00B678C5">
      <w:pPr>
        <w:pStyle w:val="Standard"/>
        <w:ind w:right="113"/>
        <w:jc w:val="both"/>
        <w:rPr>
          <w:sz w:val="16"/>
          <w:szCs w:val="16"/>
          <w:lang w:val="ru-RU"/>
        </w:rPr>
      </w:pPr>
    </w:p>
    <w:p w:rsidR="00B678C5" w:rsidRPr="00B678C5" w:rsidRDefault="00B678C5" w:rsidP="00B678C5">
      <w:pPr>
        <w:pStyle w:val="Standard"/>
        <w:ind w:right="113"/>
        <w:jc w:val="both"/>
        <w:rPr>
          <w:sz w:val="16"/>
          <w:szCs w:val="16"/>
          <w:lang w:val="ru-RU"/>
        </w:rPr>
      </w:pPr>
      <w:r w:rsidRPr="00B678C5">
        <w:rPr>
          <w:sz w:val="16"/>
          <w:szCs w:val="16"/>
          <w:lang w:val="ru-RU"/>
        </w:rPr>
        <w:t>1. Провести публичные слушания по проекту Решения « О принятии муниципального правового акта о внесении изменений  в Устав Пихтовского  сельсовета Колыванского района Новосибирской области</w:t>
      </w:r>
      <w:r w:rsidR="003E07EC">
        <w:rPr>
          <w:sz w:val="16"/>
          <w:szCs w:val="16"/>
          <w:lang w:val="ru-RU"/>
        </w:rPr>
        <w:t xml:space="preserve"> 07.07.2017</w:t>
      </w:r>
      <w:r w:rsidRPr="00B678C5">
        <w:rPr>
          <w:sz w:val="16"/>
          <w:szCs w:val="16"/>
          <w:lang w:val="ru-RU"/>
        </w:rPr>
        <w:t xml:space="preserve"> г,  в 15 ч. 00 мин, по адресу: НСО, с.Пихтовка, ул. М. Горького № 8 (здание администрации  Пихтовского  сельсовета).</w:t>
      </w:r>
    </w:p>
    <w:p w:rsidR="00B678C5" w:rsidRPr="00B678C5" w:rsidRDefault="00B678C5" w:rsidP="00B678C5">
      <w:pPr>
        <w:pStyle w:val="Standard"/>
        <w:ind w:right="113"/>
        <w:jc w:val="both"/>
        <w:rPr>
          <w:sz w:val="16"/>
          <w:szCs w:val="16"/>
          <w:lang w:val="ru-RU"/>
        </w:rPr>
      </w:pPr>
      <w:r w:rsidRPr="00B678C5">
        <w:rPr>
          <w:sz w:val="16"/>
          <w:szCs w:val="16"/>
          <w:lang w:val="ru-RU"/>
        </w:rPr>
        <w:t>2. Организацию и проведение публичных слушаний возложить на специалиста администрации Пихтовского сельсовета Токареву А.А. Подробную информацию о проекте Решения «О принятии муниципального правового акта о внесении изменений  в Устав Пихтовского  сельсовета Колыванского района Новосибирской области» можно получить по  тел. 42-584.</w:t>
      </w:r>
    </w:p>
    <w:p w:rsidR="00B678C5" w:rsidRPr="00B678C5" w:rsidRDefault="00B678C5" w:rsidP="00B678C5">
      <w:pPr>
        <w:pStyle w:val="Standard"/>
        <w:ind w:right="113"/>
        <w:jc w:val="both"/>
        <w:rPr>
          <w:sz w:val="16"/>
          <w:szCs w:val="16"/>
          <w:lang w:val="ru-RU"/>
        </w:rPr>
      </w:pPr>
      <w:r w:rsidRPr="00B678C5">
        <w:rPr>
          <w:sz w:val="16"/>
          <w:szCs w:val="16"/>
          <w:lang w:val="ru-RU"/>
        </w:rPr>
        <w:t xml:space="preserve">  3. Предложить жителям Пихтовского  сельсовета до 14 часов 00 мин.   07.07.2017  года письменно направлять свои мнения и рекомендации по проекту Решения «О принятии муниципального правового акта о внесении изменений  в Устав Пихтовского  сельсовета Колыванского района Новосибирской области»</w:t>
      </w:r>
      <w:bookmarkStart w:id="0" w:name="_GoBack"/>
      <w:bookmarkEnd w:id="0"/>
    </w:p>
    <w:p w:rsidR="00B678C5" w:rsidRPr="00B678C5" w:rsidRDefault="00B678C5" w:rsidP="00B678C5">
      <w:pPr>
        <w:pStyle w:val="Standard"/>
        <w:ind w:right="113"/>
        <w:jc w:val="both"/>
        <w:rPr>
          <w:sz w:val="16"/>
          <w:szCs w:val="16"/>
          <w:lang w:val="ru-RU"/>
        </w:rPr>
      </w:pPr>
      <w:r w:rsidRPr="00B678C5">
        <w:rPr>
          <w:sz w:val="16"/>
          <w:szCs w:val="16"/>
          <w:lang w:val="ru-RU"/>
        </w:rPr>
        <w:t>4. Постановление вступает в силу с момента опубликования.</w:t>
      </w:r>
    </w:p>
    <w:p w:rsidR="00B678C5" w:rsidRPr="00B678C5" w:rsidRDefault="00B678C5" w:rsidP="00B678C5">
      <w:pPr>
        <w:pStyle w:val="Standard"/>
        <w:ind w:right="113"/>
        <w:jc w:val="both"/>
        <w:rPr>
          <w:sz w:val="16"/>
          <w:szCs w:val="16"/>
          <w:lang w:val="ru-RU"/>
        </w:rPr>
      </w:pPr>
      <w:r w:rsidRPr="00B678C5">
        <w:rPr>
          <w:sz w:val="16"/>
          <w:szCs w:val="16"/>
          <w:lang w:val="ru-RU"/>
        </w:rPr>
        <w:t>5. Контроль за исполнением данного постановления оставляю за собой.</w:t>
      </w:r>
    </w:p>
    <w:p w:rsidR="00B678C5" w:rsidRPr="00B678C5" w:rsidRDefault="00B678C5" w:rsidP="00B678C5">
      <w:pPr>
        <w:pStyle w:val="Standard"/>
        <w:ind w:right="113"/>
        <w:jc w:val="both"/>
        <w:rPr>
          <w:sz w:val="16"/>
          <w:szCs w:val="16"/>
          <w:lang w:val="ru-RU"/>
        </w:rPr>
      </w:pPr>
    </w:p>
    <w:p w:rsidR="00B678C5" w:rsidRPr="00B678C5" w:rsidRDefault="00B678C5" w:rsidP="00B678C5">
      <w:pPr>
        <w:pStyle w:val="Standard"/>
        <w:ind w:right="113"/>
        <w:jc w:val="both"/>
        <w:rPr>
          <w:sz w:val="16"/>
          <w:szCs w:val="16"/>
          <w:lang w:val="ru-RU"/>
        </w:rPr>
      </w:pPr>
      <w:r w:rsidRPr="00B678C5">
        <w:rPr>
          <w:sz w:val="16"/>
          <w:szCs w:val="16"/>
          <w:lang w:val="ru-RU"/>
        </w:rPr>
        <w:t xml:space="preserve">Глава Пихтовского сельсовета      </w:t>
      </w:r>
    </w:p>
    <w:p w:rsidR="00B678C5" w:rsidRPr="00B678C5" w:rsidRDefault="00B678C5" w:rsidP="00B678C5">
      <w:pPr>
        <w:pStyle w:val="Standard"/>
        <w:ind w:right="113"/>
        <w:jc w:val="both"/>
        <w:rPr>
          <w:sz w:val="16"/>
          <w:szCs w:val="16"/>
          <w:lang w:val="ru-RU"/>
        </w:rPr>
      </w:pPr>
      <w:r w:rsidRPr="00B678C5">
        <w:rPr>
          <w:sz w:val="16"/>
          <w:szCs w:val="16"/>
          <w:lang w:val="ru-RU"/>
        </w:rPr>
        <w:t xml:space="preserve">Колыванского района </w:t>
      </w:r>
    </w:p>
    <w:p w:rsidR="00B678C5" w:rsidRPr="00B678C5" w:rsidRDefault="00B678C5" w:rsidP="00B678C5">
      <w:pPr>
        <w:pStyle w:val="Standard"/>
        <w:ind w:right="113"/>
        <w:jc w:val="both"/>
        <w:rPr>
          <w:sz w:val="16"/>
          <w:szCs w:val="16"/>
          <w:lang w:val="ru-RU"/>
        </w:rPr>
      </w:pPr>
      <w:r w:rsidRPr="00B678C5">
        <w:rPr>
          <w:sz w:val="16"/>
          <w:szCs w:val="16"/>
          <w:lang w:val="ru-RU"/>
        </w:rPr>
        <w:t xml:space="preserve">Новосибирской области                                                              О.И.Варлыгина </w:t>
      </w:r>
    </w:p>
    <w:p w:rsidR="00C83C30" w:rsidRPr="00C40B9D" w:rsidRDefault="00C83C30" w:rsidP="00C40B9D">
      <w:pPr>
        <w:pStyle w:val="Standard"/>
        <w:ind w:right="113"/>
        <w:jc w:val="both"/>
        <w:rPr>
          <w:b/>
          <w:sz w:val="16"/>
          <w:szCs w:val="16"/>
          <w:lang w:val="ru-RU"/>
        </w:rPr>
      </w:pPr>
    </w:p>
    <w:p w:rsidR="001E7D65" w:rsidRPr="00C40B9D" w:rsidRDefault="001E7D65" w:rsidP="00C40B9D">
      <w:pPr>
        <w:pStyle w:val="Standard"/>
        <w:ind w:right="113"/>
        <w:jc w:val="both"/>
        <w:rPr>
          <w:b/>
          <w:sz w:val="16"/>
          <w:szCs w:val="16"/>
          <w:lang w:val="ru-RU"/>
        </w:rPr>
      </w:pPr>
    </w:p>
    <w:p w:rsidR="001E7D65" w:rsidRDefault="001E7D6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Default="00B678C5" w:rsidP="00C40B9D">
      <w:pPr>
        <w:pStyle w:val="Standard"/>
        <w:ind w:right="113"/>
        <w:jc w:val="both"/>
        <w:rPr>
          <w:b/>
          <w:sz w:val="16"/>
          <w:szCs w:val="16"/>
          <w:lang w:val="ru-RU"/>
        </w:rPr>
      </w:pPr>
    </w:p>
    <w:p w:rsidR="00B678C5" w:rsidRPr="00C40B9D" w:rsidRDefault="00B678C5" w:rsidP="00C40B9D">
      <w:pPr>
        <w:pStyle w:val="Standard"/>
        <w:ind w:right="113"/>
        <w:jc w:val="both"/>
        <w:rPr>
          <w:b/>
          <w:sz w:val="16"/>
          <w:szCs w:val="16"/>
          <w:lang w:val="ru-RU"/>
        </w:rPr>
      </w:pPr>
    </w:p>
    <w:p w:rsidR="001E7D65" w:rsidRPr="00C40B9D" w:rsidRDefault="001E7D65" w:rsidP="00C40B9D">
      <w:pPr>
        <w:pStyle w:val="Standard"/>
        <w:ind w:right="113"/>
        <w:jc w:val="both"/>
        <w:rPr>
          <w:b/>
          <w:sz w:val="16"/>
          <w:szCs w:val="16"/>
          <w:lang w:val="ru-RU"/>
        </w:rPr>
      </w:pPr>
    </w:p>
    <w:p w:rsidR="001E7D65" w:rsidRPr="00C40B9D" w:rsidRDefault="001E7D65" w:rsidP="00C40B9D">
      <w:pPr>
        <w:pStyle w:val="Standard"/>
        <w:ind w:right="113"/>
        <w:jc w:val="both"/>
        <w:rPr>
          <w:b/>
          <w:sz w:val="16"/>
          <w:szCs w:val="16"/>
          <w:lang w:val="ru-RU"/>
        </w:rPr>
      </w:pPr>
    </w:p>
    <w:p w:rsidR="001E7D65" w:rsidRPr="001E7D65" w:rsidRDefault="001E7D65" w:rsidP="001E7D65">
      <w:pPr>
        <w:pStyle w:val="a6"/>
        <w:jc w:val="both"/>
        <w:rPr>
          <w:rFonts w:ascii="Arial" w:hAnsi="Arial" w:cs="Arial"/>
          <w:b/>
          <w:sz w:val="16"/>
          <w:szCs w:val="16"/>
        </w:rPr>
      </w:pPr>
    </w:p>
    <w:p w:rsidR="001E7D65" w:rsidRDefault="001E7D65" w:rsidP="001E7D65">
      <w:pPr>
        <w:pStyle w:val="a6"/>
        <w:jc w:val="both"/>
        <w:rPr>
          <w:rFonts w:ascii="Arial" w:hAnsi="Arial" w:cs="Arial"/>
          <w:b/>
          <w:sz w:val="16"/>
          <w:szCs w:val="16"/>
        </w:rPr>
      </w:pPr>
    </w:p>
    <w:p w:rsidR="001E7D65" w:rsidRPr="00397B53" w:rsidRDefault="001E7D65" w:rsidP="001E7D65">
      <w:pPr>
        <w:pStyle w:val="a6"/>
        <w:jc w:val="both"/>
        <w:rPr>
          <w:rFonts w:ascii="Arial" w:hAnsi="Arial" w:cs="Arial"/>
          <w:b/>
          <w:sz w:val="16"/>
          <w:szCs w:val="16"/>
        </w:rPr>
      </w:pPr>
      <w:r w:rsidRPr="00397B53">
        <w:rPr>
          <w:rFonts w:ascii="Arial" w:hAnsi="Arial" w:cs="Arial"/>
          <w:b/>
          <w:sz w:val="16"/>
          <w:szCs w:val="16"/>
        </w:rPr>
        <w:t xml:space="preserve">Председатель  Редакционного совета   </w:t>
      </w:r>
      <w:proofErr w:type="spellStart"/>
      <w:r w:rsidRPr="00397B53">
        <w:rPr>
          <w:rFonts w:ascii="Arial" w:hAnsi="Arial" w:cs="Arial"/>
          <w:b/>
          <w:sz w:val="16"/>
          <w:szCs w:val="16"/>
        </w:rPr>
        <w:t>Мотелика</w:t>
      </w:r>
      <w:proofErr w:type="spellEnd"/>
      <w:r w:rsidRPr="00397B53">
        <w:rPr>
          <w:rFonts w:ascii="Arial" w:hAnsi="Arial" w:cs="Arial"/>
          <w:b/>
          <w:sz w:val="16"/>
          <w:szCs w:val="16"/>
        </w:rPr>
        <w:t xml:space="preserve"> О.Ю.  </w:t>
      </w:r>
    </w:p>
    <w:p w:rsidR="001E7D65" w:rsidRPr="00397B53" w:rsidRDefault="001E7D65" w:rsidP="001E7D65">
      <w:pPr>
        <w:pStyle w:val="a6"/>
        <w:jc w:val="both"/>
        <w:rPr>
          <w:rFonts w:ascii="Arial" w:hAnsi="Arial" w:cs="Arial"/>
          <w:b/>
          <w:sz w:val="16"/>
          <w:szCs w:val="16"/>
        </w:rPr>
      </w:pPr>
      <w:r w:rsidRPr="00397B53">
        <w:rPr>
          <w:rFonts w:ascii="Arial" w:hAnsi="Arial" w:cs="Arial"/>
          <w:b/>
          <w:sz w:val="16"/>
          <w:szCs w:val="16"/>
        </w:rPr>
        <w:t>Члены Редакционного  совета:</w:t>
      </w:r>
    </w:p>
    <w:p w:rsidR="001E7D65" w:rsidRPr="00397B53" w:rsidRDefault="001E7D65" w:rsidP="001E7D65">
      <w:pPr>
        <w:pStyle w:val="a6"/>
        <w:jc w:val="both"/>
        <w:rPr>
          <w:rFonts w:ascii="Arial" w:hAnsi="Arial" w:cs="Arial"/>
          <w:b/>
          <w:sz w:val="16"/>
          <w:szCs w:val="16"/>
        </w:rPr>
      </w:pPr>
      <w:proofErr w:type="spellStart"/>
      <w:r w:rsidRPr="00397B53">
        <w:rPr>
          <w:rFonts w:ascii="Arial" w:hAnsi="Arial" w:cs="Arial"/>
          <w:b/>
          <w:sz w:val="16"/>
          <w:szCs w:val="16"/>
        </w:rPr>
        <w:t>Чубарь</w:t>
      </w:r>
      <w:proofErr w:type="spellEnd"/>
      <w:r w:rsidRPr="00397B53">
        <w:rPr>
          <w:rFonts w:ascii="Arial" w:hAnsi="Arial" w:cs="Arial"/>
          <w:b/>
          <w:sz w:val="16"/>
          <w:szCs w:val="16"/>
        </w:rPr>
        <w:t xml:space="preserve">  Г.Н. депутат,                Хохлова Н.В. Специалист</w:t>
      </w:r>
    </w:p>
    <w:p w:rsidR="001E7D65" w:rsidRPr="00397B53" w:rsidRDefault="001E7D65" w:rsidP="001E7D65">
      <w:pPr>
        <w:pStyle w:val="a6"/>
        <w:jc w:val="both"/>
        <w:rPr>
          <w:rFonts w:ascii="Arial" w:hAnsi="Arial" w:cs="Arial"/>
          <w:b/>
          <w:sz w:val="16"/>
          <w:szCs w:val="16"/>
        </w:rPr>
      </w:pPr>
      <w:proofErr w:type="spellStart"/>
      <w:r w:rsidRPr="00397B53">
        <w:rPr>
          <w:rFonts w:ascii="Arial" w:hAnsi="Arial" w:cs="Arial"/>
          <w:b/>
          <w:sz w:val="16"/>
          <w:szCs w:val="16"/>
        </w:rPr>
        <w:t>Клементьев</w:t>
      </w:r>
      <w:proofErr w:type="spellEnd"/>
      <w:r w:rsidRPr="00397B53">
        <w:rPr>
          <w:rFonts w:ascii="Arial" w:hAnsi="Arial" w:cs="Arial"/>
          <w:b/>
          <w:sz w:val="16"/>
          <w:szCs w:val="16"/>
        </w:rPr>
        <w:t xml:space="preserve"> И.И. депутат,       Токарева А.А. специалист</w:t>
      </w:r>
    </w:p>
    <w:p w:rsidR="001E7D65" w:rsidRPr="00397B53" w:rsidRDefault="001E7D65" w:rsidP="001E7D65">
      <w:pPr>
        <w:rPr>
          <w:sz w:val="16"/>
          <w:szCs w:val="16"/>
          <w:lang w:val="ru-RU"/>
        </w:rPr>
      </w:pPr>
    </w:p>
    <w:p w:rsidR="001E7D65" w:rsidRPr="00C66C7F" w:rsidRDefault="001E7D65" w:rsidP="001E7D65">
      <w:pPr>
        <w:rPr>
          <w:lang w:val="ru-RU"/>
        </w:rPr>
      </w:pPr>
    </w:p>
    <w:p w:rsidR="00E761E7" w:rsidRPr="001E7D65" w:rsidRDefault="00E761E7">
      <w:pPr>
        <w:rPr>
          <w:lang w:val="ru-RU"/>
        </w:rPr>
      </w:pPr>
    </w:p>
    <w:sectPr w:rsidR="00E761E7" w:rsidRPr="001E7D6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5" w:rsidRDefault="00B766C5">
      <w:r>
        <w:separator/>
      </w:r>
    </w:p>
  </w:endnote>
  <w:endnote w:type="continuationSeparator" w:id="0">
    <w:p w:rsidR="00B766C5" w:rsidRDefault="00B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5" w:rsidRDefault="00B766C5">
      <w:r>
        <w:separator/>
      </w:r>
    </w:p>
  </w:footnote>
  <w:footnote w:type="continuationSeparator" w:id="0">
    <w:p w:rsidR="00B766C5" w:rsidRDefault="00B7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05" w:rsidRDefault="00B766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629"/>
    <w:multiLevelType w:val="hybridMultilevel"/>
    <w:tmpl w:val="3B02179A"/>
    <w:lvl w:ilvl="0" w:tplc="A0848962">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EE0599E"/>
    <w:multiLevelType w:val="multilevel"/>
    <w:tmpl w:val="B742D704"/>
    <w:lvl w:ilvl="0">
      <w:start w:val="1"/>
      <w:numFmt w:val="decimal"/>
      <w:lvlText w:val="%1."/>
      <w:lvlJc w:val="left"/>
      <w:pPr>
        <w:ind w:left="1425" w:hanging="88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
    <w:nsid w:val="6E451B32"/>
    <w:multiLevelType w:val="multilevel"/>
    <w:tmpl w:val="02782EA4"/>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2"/>
  </w:num>
  <w:num w:numId="2">
    <w:abstractNumId w:val="2"/>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1B"/>
    <w:rsid w:val="000B2C3C"/>
    <w:rsid w:val="001E7D65"/>
    <w:rsid w:val="003E07EC"/>
    <w:rsid w:val="00447F53"/>
    <w:rsid w:val="00696453"/>
    <w:rsid w:val="006B2915"/>
    <w:rsid w:val="00B678C5"/>
    <w:rsid w:val="00B766C5"/>
    <w:rsid w:val="00BC65A3"/>
    <w:rsid w:val="00C40B9D"/>
    <w:rsid w:val="00C83C30"/>
    <w:rsid w:val="00CA26B5"/>
    <w:rsid w:val="00E35F50"/>
    <w:rsid w:val="00E5719D"/>
    <w:rsid w:val="00E761E7"/>
    <w:rsid w:val="00FA5A12"/>
    <w:rsid w:val="00FF5C54"/>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65"/>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1">
    <w:name w:val="heading 1"/>
    <w:basedOn w:val="a"/>
    <w:link w:val="10"/>
    <w:qFormat/>
    <w:rsid w:val="001E7D65"/>
    <w:pPr>
      <w:keepNext/>
      <w:widowControl/>
      <w:suppressAutoHyphens w:val="0"/>
      <w:overflowPunct w:val="0"/>
      <w:autoSpaceDE w:val="0"/>
      <w:jc w:val="center"/>
      <w:outlineLvl w:val="0"/>
    </w:pPr>
    <w:rPr>
      <w:rFonts w:eastAsia="Times New Roman" w:cs="Times New Roman"/>
      <w:b/>
      <w:bCs/>
      <w:color w:val="auto"/>
      <w:kern w:val="36"/>
      <w:sz w:val="28"/>
      <w:szCs w:val="28"/>
      <w:lang w:val="ru-RU" w:eastAsia="ru-RU" w:bidi="ar-SA"/>
    </w:rPr>
  </w:style>
  <w:style w:type="paragraph" w:styleId="2">
    <w:name w:val="heading 2"/>
    <w:basedOn w:val="a"/>
    <w:link w:val="20"/>
    <w:unhideWhenUsed/>
    <w:qFormat/>
    <w:rsid w:val="001E7D65"/>
    <w:pPr>
      <w:keepNext/>
      <w:widowControl/>
      <w:suppressAutoHyphens w:val="0"/>
      <w:overflowPunct w:val="0"/>
      <w:autoSpaceDE w:val="0"/>
      <w:jc w:val="center"/>
      <w:outlineLvl w:val="1"/>
    </w:pPr>
    <w:rPr>
      <w:rFonts w:eastAsia="Times New Roman" w:cs="Times New Roman"/>
      <w:color w:val="auto"/>
      <w:kern w:val="0"/>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99"/>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34"/>
    <w:qFormat/>
    <w:rsid w:val="00CA26B5"/>
    <w:pPr>
      <w:ind w:left="720"/>
      <w:contextualSpacing/>
    </w:pPr>
  </w:style>
  <w:style w:type="character" w:customStyle="1" w:styleId="a7">
    <w:name w:val="Без интервала Знак"/>
    <w:link w:val="a6"/>
    <w:uiPriority w:val="99"/>
    <w:locked/>
    <w:rsid w:val="001E7D65"/>
    <w:rPr>
      <w:rFonts w:ascii="Times New Roman" w:eastAsia="Arial" w:hAnsi="Times New Roman" w:cs="Times New Roman"/>
      <w:color w:val="000000"/>
      <w:kern w:val="3"/>
      <w:sz w:val="28"/>
      <w:szCs w:val="28"/>
    </w:rPr>
  </w:style>
  <w:style w:type="paragraph" w:customStyle="1" w:styleId="Standard">
    <w:name w:val="Standard"/>
    <w:uiPriority w:val="99"/>
    <w:qFormat/>
    <w:rsid w:val="001E7D65"/>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1E7D65"/>
    <w:rPr>
      <w:rFonts w:ascii="Times New Roman" w:eastAsia="Times New Roman" w:hAnsi="Times New Roman" w:cs="Times New Roman"/>
      <w:b/>
      <w:bCs/>
      <w:kern w:val="36"/>
      <w:sz w:val="28"/>
      <w:szCs w:val="28"/>
      <w:lang w:eastAsia="ru-RU"/>
    </w:rPr>
  </w:style>
  <w:style w:type="character" w:customStyle="1" w:styleId="20">
    <w:name w:val="Заголовок 2 Знак"/>
    <w:basedOn w:val="a0"/>
    <w:link w:val="2"/>
    <w:rsid w:val="001E7D65"/>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1E7D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7D65"/>
    <w:rPr>
      <w:rFonts w:ascii="Arial" w:eastAsia="Times New Roman" w:hAnsi="Arial" w:cs="Arial"/>
      <w:sz w:val="20"/>
      <w:szCs w:val="20"/>
      <w:lang w:eastAsia="ru-RU"/>
    </w:rPr>
  </w:style>
  <w:style w:type="paragraph" w:customStyle="1" w:styleId="Textbody">
    <w:name w:val="Text body"/>
    <w:basedOn w:val="Standard"/>
    <w:rsid w:val="001E7D65"/>
    <w:pPr>
      <w:spacing w:after="120"/>
    </w:pPr>
  </w:style>
  <w:style w:type="paragraph" w:customStyle="1" w:styleId="Textbodyindent">
    <w:name w:val="Text body indent"/>
    <w:basedOn w:val="Standard"/>
    <w:rsid w:val="001E7D65"/>
    <w:pPr>
      <w:ind w:firstLine="708"/>
      <w:jc w:val="both"/>
    </w:pPr>
  </w:style>
  <w:style w:type="numbering" w:customStyle="1" w:styleId="WW8Num8">
    <w:name w:val="WW8Num8"/>
    <w:rsid w:val="001E7D65"/>
    <w:pPr>
      <w:numPr>
        <w:numId w:val="1"/>
      </w:numPr>
    </w:pPr>
  </w:style>
  <w:style w:type="paragraph" w:styleId="a9">
    <w:name w:val="header"/>
    <w:basedOn w:val="a"/>
    <w:link w:val="aa"/>
    <w:unhideWhenUsed/>
    <w:rsid w:val="001E7D65"/>
    <w:pPr>
      <w:widowControl/>
      <w:tabs>
        <w:tab w:val="center" w:pos="4677"/>
        <w:tab w:val="right" w:pos="9355"/>
      </w:tabs>
      <w:suppressAutoHyphens w:val="0"/>
      <w:autoSpaceDN/>
    </w:pPr>
    <w:rPr>
      <w:rFonts w:eastAsia="Times New Roman" w:cs="Times New Roman"/>
      <w:color w:val="auto"/>
      <w:kern w:val="0"/>
      <w:lang w:val="ru-RU" w:eastAsia="ru-RU" w:bidi="ar-SA"/>
    </w:rPr>
  </w:style>
  <w:style w:type="character" w:customStyle="1" w:styleId="aa">
    <w:name w:val="Верхний колонтитул Знак"/>
    <w:basedOn w:val="a0"/>
    <w:link w:val="a9"/>
    <w:rsid w:val="001E7D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E7D65"/>
    <w:pPr>
      <w:widowControl/>
      <w:tabs>
        <w:tab w:val="center" w:pos="4677"/>
        <w:tab w:val="right" w:pos="9355"/>
      </w:tabs>
      <w:suppressAutoHyphens w:val="0"/>
      <w:autoSpaceDN/>
    </w:pPr>
    <w:rPr>
      <w:rFonts w:eastAsia="Times New Roman" w:cs="Times New Roman"/>
      <w:color w:val="auto"/>
      <w:kern w:val="0"/>
      <w:lang w:val="ru-RU" w:eastAsia="ru-RU" w:bidi="ar-SA"/>
    </w:rPr>
  </w:style>
  <w:style w:type="character" w:customStyle="1" w:styleId="ac">
    <w:name w:val="Нижний колонтитул Знак"/>
    <w:basedOn w:val="a0"/>
    <w:link w:val="ab"/>
    <w:uiPriority w:val="99"/>
    <w:rsid w:val="001E7D65"/>
    <w:rPr>
      <w:rFonts w:ascii="Times New Roman" w:eastAsia="Times New Roman" w:hAnsi="Times New Roman" w:cs="Times New Roman"/>
      <w:sz w:val="24"/>
      <w:szCs w:val="24"/>
      <w:lang w:eastAsia="ru-RU"/>
    </w:rPr>
  </w:style>
  <w:style w:type="paragraph" w:styleId="ad">
    <w:name w:val="Normal (Web)"/>
    <w:basedOn w:val="Standard"/>
    <w:unhideWhenUsed/>
    <w:rsid w:val="006B2915"/>
    <w:pPr>
      <w:spacing w:before="280" w:after="280"/>
    </w:pPr>
  </w:style>
  <w:style w:type="character" w:styleId="ae">
    <w:name w:val="Hyperlink"/>
    <w:basedOn w:val="a0"/>
    <w:uiPriority w:val="99"/>
    <w:semiHidden/>
    <w:unhideWhenUsed/>
    <w:rsid w:val="006B2915"/>
    <w:rPr>
      <w:color w:val="0000FF" w:themeColor="hyperlink"/>
      <w:u w:val="single"/>
    </w:rPr>
  </w:style>
  <w:style w:type="paragraph" w:styleId="af">
    <w:name w:val="Body Text"/>
    <w:basedOn w:val="a"/>
    <w:link w:val="af0"/>
    <w:semiHidden/>
    <w:unhideWhenUsed/>
    <w:rsid w:val="006B2915"/>
    <w:pPr>
      <w:widowControl/>
      <w:suppressAutoHyphens w:val="0"/>
      <w:autoSpaceDN/>
      <w:jc w:val="both"/>
    </w:pPr>
    <w:rPr>
      <w:rFonts w:eastAsia="Times New Roman" w:cs="Times New Roman"/>
      <w:color w:val="auto"/>
      <w:kern w:val="0"/>
      <w:lang w:val="ru-RU" w:eastAsia="ru-RU" w:bidi="ar-SA"/>
    </w:rPr>
  </w:style>
  <w:style w:type="character" w:customStyle="1" w:styleId="af0">
    <w:name w:val="Основной текст Знак"/>
    <w:basedOn w:val="a0"/>
    <w:link w:val="af"/>
    <w:semiHidden/>
    <w:rsid w:val="006B2915"/>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6B2915"/>
    <w:rPr>
      <w:rFonts w:ascii="Tahoma" w:hAnsi="Tahoma"/>
      <w:sz w:val="16"/>
      <w:szCs w:val="16"/>
    </w:rPr>
  </w:style>
  <w:style w:type="character" w:customStyle="1" w:styleId="af2">
    <w:name w:val="Текст выноски Знак"/>
    <w:basedOn w:val="a0"/>
    <w:link w:val="af1"/>
    <w:uiPriority w:val="99"/>
    <w:semiHidden/>
    <w:rsid w:val="006B2915"/>
    <w:rPr>
      <w:rFonts w:ascii="Tahoma" w:hAnsi="Tahoma" w:cs="Tahoma"/>
      <w:color w:val="000000"/>
      <w:kern w:val="3"/>
      <w:sz w:val="16"/>
      <w:szCs w:val="16"/>
      <w:lang w:val="en-US" w:bidi="en-US"/>
    </w:rPr>
  </w:style>
  <w:style w:type="paragraph" w:customStyle="1" w:styleId="ConsPlusNonformat">
    <w:name w:val="ConsPlusNonformat"/>
    <w:rsid w:val="00C40B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semiHidden/>
    <w:rsid w:val="00C40B9D"/>
  </w:style>
  <w:style w:type="paragraph" w:styleId="af4">
    <w:name w:val="Body Text Indent"/>
    <w:basedOn w:val="a"/>
    <w:link w:val="af5"/>
    <w:uiPriority w:val="99"/>
    <w:semiHidden/>
    <w:unhideWhenUsed/>
    <w:rsid w:val="00FF5C54"/>
    <w:pPr>
      <w:spacing w:after="120"/>
      <w:ind w:left="283"/>
    </w:pPr>
  </w:style>
  <w:style w:type="character" w:customStyle="1" w:styleId="af5">
    <w:name w:val="Основной текст с отступом Знак"/>
    <w:basedOn w:val="a0"/>
    <w:link w:val="af4"/>
    <w:uiPriority w:val="99"/>
    <w:semiHidden/>
    <w:rsid w:val="00FF5C54"/>
    <w:rPr>
      <w:rFonts w:ascii="Times New Roman"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0"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65"/>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1">
    <w:name w:val="heading 1"/>
    <w:basedOn w:val="a"/>
    <w:link w:val="10"/>
    <w:qFormat/>
    <w:rsid w:val="001E7D65"/>
    <w:pPr>
      <w:keepNext/>
      <w:widowControl/>
      <w:suppressAutoHyphens w:val="0"/>
      <w:overflowPunct w:val="0"/>
      <w:autoSpaceDE w:val="0"/>
      <w:jc w:val="center"/>
      <w:outlineLvl w:val="0"/>
    </w:pPr>
    <w:rPr>
      <w:rFonts w:eastAsia="Times New Roman" w:cs="Times New Roman"/>
      <w:b/>
      <w:bCs/>
      <w:color w:val="auto"/>
      <w:kern w:val="36"/>
      <w:sz w:val="28"/>
      <w:szCs w:val="28"/>
      <w:lang w:val="ru-RU" w:eastAsia="ru-RU" w:bidi="ar-SA"/>
    </w:rPr>
  </w:style>
  <w:style w:type="paragraph" w:styleId="2">
    <w:name w:val="heading 2"/>
    <w:basedOn w:val="a"/>
    <w:link w:val="20"/>
    <w:unhideWhenUsed/>
    <w:qFormat/>
    <w:rsid w:val="001E7D65"/>
    <w:pPr>
      <w:keepNext/>
      <w:widowControl/>
      <w:suppressAutoHyphens w:val="0"/>
      <w:overflowPunct w:val="0"/>
      <w:autoSpaceDE w:val="0"/>
      <w:jc w:val="center"/>
      <w:outlineLvl w:val="1"/>
    </w:pPr>
    <w:rPr>
      <w:rFonts w:eastAsia="Times New Roman" w:cs="Times New Roman"/>
      <w:color w:val="auto"/>
      <w:kern w:val="0"/>
      <w:sz w:val="28"/>
      <w:szCs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link w:val="a7"/>
    <w:uiPriority w:val="99"/>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8">
    <w:name w:val="List Paragraph"/>
    <w:basedOn w:val="a"/>
    <w:uiPriority w:val="34"/>
    <w:qFormat/>
    <w:rsid w:val="00CA26B5"/>
    <w:pPr>
      <w:ind w:left="720"/>
      <w:contextualSpacing/>
    </w:pPr>
  </w:style>
  <w:style w:type="character" w:customStyle="1" w:styleId="a7">
    <w:name w:val="Без интервала Знак"/>
    <w:link w:val="a6"/>
    <w:uiPriority w:val="99"/>
    <w:locked/>
    <w:rsid w:val="001E7D65"/>
    <w:rPr>
      <w:rFonts w:ascii="Times New Roman" w:eastAsia="Arial" w:hAnsi="Times New Roman" w:cs="Times New Roman"/>
      <w:color w:val="000000"/>
      <w:kern w:val="3"/>
      <w:sz w:val="28"/>
      <w:szCs w:val="28"/>
    </w:rPr>
  </w:style>
  <w:style w:type="paragraph" w:customStyle="1" w:styleId="Standard">
    <w:name w:val="Standard"/>
    <w:uiPriority w:val="99"/>
    <w:qFormat/>
    <w:rsid w:val="001E7D65"/>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customStyle="1" w:styleId="10">
    <w:name w:val="Заголовок 1 Знак"/>
    <w:basedOn w:val="a0"/>
    <w:link w:val="1"/>
    <w:rsid w:val="001E7D65"/>
    <w:rPr>
      <w:rFonts w:ascii="Times New Roman" w:eastAsia="Times New Roman" w:hAnsi="Times New Roman" w:cs="Times New Roman"/>
      <w:b/>
      <w:bCs/>
      <w:kern w:val="36"/>
      <w:sz w:val="28"/>
      <w:szCs w:val="28"/>
      <w:lang w:eastAsia="ru-RU"/>
    </w:rPr>
  </w:style>
  <w:style w:type="character" w:customStyle="1" w:styleId="20">
    <w:name w:val="Заголовок 2 Знак"/>
    <w:basedOn w:val="a0"/>
    <w:link w:val="2"/>
    <w:rsid w:val="001E7D65"/>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1E7D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E7D65"/>
    <w:rPr>
      <w:rFonts w:ascii="Arial" w:eastAsia="Times New Roman" w:hAnsi="Arial" w:cs="Arial"/>
      <w:sz w:val="20"/>
      <w:szCs w:val="20"/>
      <w:lang w:eastAsia="ru-RU"/>
    </w:rPr>
  </w:style>
  <w:style w:type="paragraph" w:customStyle="1" w:styleId="Textbody">
    <w:name w:val="Text body"/>
    <w:basedOn w:val="Standard"/>
    <w:rsid w:val="001E7D65"/>
    <w:pPr>
      <w:spacing w:after="120"/>
    </w:pPr>
  </w:style>
  <w:style w:type="paragraph" w:customStyle="1" w:styleId="Textbodyindent">
    <w:name w:val="Text body indent"/>
    <w:basedOn w:val="Standard"/>
    <w:rsid w:val="001E7D65"/>
    <w:pPr>
      <w:ind w:firstLine="708"/>
      <w:jc w:val="both"/>
    </w:pPr>
  </w:style>
  <w:style w:type="numbering" w:customStyle="1" w:styleId="WW8Num8">
    <w:name w:val="WW8Num8"/>
    <w:rsid w:val="001E7D65"/>
    <w:pPr>
      <w:numPr>
        <w:numId w:val="1"/>
      </w:numPr>
    </w:pPr>
  </w:style>
  <w:style w:type="paragraph" w:styleId="a9">
    <w:name w:val="header"/>
    <w:basedOn w:val="a"/>
    <w:link w:val="aa"/>
    <w:unhideWhenUsed/>
    <w:rsid w:val="001E7D65"/>
    <w:pPr>
      <w:widowControl/>
      <w:tabs>
        <w:tab w:val="center" w:pos="4677"/>
        <w:tab w:val="right" w:pos="9355"/>
      </w:tabs>
      <w:suppressAutoHyphens w:val="0"/>
      <w:autoSpaceDN/>
    </w:pPr>
    <w:rPr>
      <w:rFonts w:eastAsia="Times New Roman" w:cs="Times New Roman"/>
      <w:color w:val="auto"/>
      <w:kern w:val="0"/>
      <w:lang w:val="ru-RU" w:eastAsia="ru-RU" w:bidi="ar-SA"/>
    </w:rPr>
  </w:style>
  <w:style w:type="character" w:customStyle="1" w:styleId="aa">
    <w:name w:val="Верхний колонтитул Знак"/>
    <w:basedOn w:val="a0"/>
    <w:link w:val="a9"/>
    <w:rsid w:val="001E7D6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E7D65"/>
    <w:pPr>
      <w:widowControl/>
      <w:tabs>
        <w:tab w:val="center" w:pos="4677"/>
        <w:tab w:val="right" w:pos="9355"/>
      </w:tabs>
      <w:suppressAutoHyphens w:val="0"/>
      <w:autoSpaceDN/>
    </w:pPr>
    <w:rPr>
      <w:rFonts w:eastAsia="Times New Roman" w:cs="Times New Roman"/>
      <w:color w:val="auto"/>
      <w:kern w:val="0"/>
      <w:lang w:val="ru-RU" w:eastAsia="ru-RU" w:bidi="ar-SA"/>
    </w:rPr>
  </w:style>
  <w:style w:type="character" w:customStyle="1" w:styleId="ac">
    <w:name w:val="Нижний колонтитул Знак"/>
    <w:basedOn w:val="a0"/>
    <w:link w:val="ab"/>
    <w:uiPriority w:val="99"/>
    <w:rsid w:val="001E7D65"/>
    <w:rPr>
      <w:rFonts w:ascii="Times New Roman" w:eastAsia="Times New Roman" w:hAnsi="Times New Roman" w:cs="Times New Roman"/>
      <w:sz w:val="24"/>
      <w:szCs w:val="24"/>
      <w:lang w:eastAsia="ru-RU"/>
    </w:rPr>
  </w:style>
  <w:style w:type="paragraph" w:styleId="ad">
    <w:name w:val="Normal (Web)"/>
    <w:basedOn w:val="Standard"/>
    <w:unhideWhenUsed/>
    <w:rsid w:val="006B2915"/>
    <w:pPr>
      <w:spacing w:before="280" w:after="280"/>
    </w:pPr>
  </w:style>
  <w:style w:type="character" w:styleId="ae">
    <w:name w:val="Hyperlink"/>
    <w:basedOn w:val="a0"/>
    <w:uiPriority w:val="99"/>
    <w:semiHidden/>
    <w:unhideWhenUsed/>
    <w:rsid w:val="006B2915"/>
    <w:rPr>
      <w:color w:val="0000FF" w:themeColor="hyperlink"/>
      <w:u w:val="single"/>
    </w:rPr>
  </w:style>
  <w:style w:type="paragraph" w:styleId="af">
    <w:name w:val="Body Text"/>
    <w:basedOn w:val="a"/>
    <w:link w:val="af0"/>
    <w:semiHidden/>
    <w:unhideWhenUsed/>
    <w:rsid w:val="006B2915"/>
    <w:pPr>
      <w:widowControl/>
      <w:suppressAutoHyphens w:val="0"/>
      <w:autoSpaceDN/>
      <w:jc w:val="both"/>
    </w:pPr>
    <w:rPr>
      <w:rFonts w:eastAsia="Times New Roman" w:cs="Times New Roman"/>
      <w:color w:val="auto"/>
      <w:kern w:val="0"/>
      <w:lang w:val="ru-RU" w:eastAsia="ru-RU" w:bidi="ar-SA"/>
    </w:rPr>
  </w:style>
  <w:style w:type="character" w:customStyle="1" w:styleId="af0">
    <w:name w:val="Основной текст Знак"/>
    <w:basedOn w:val="a0"/>
    <w:link w:val="af"/>
    <w:semiHidden/>
    <w:rsid w:val="006B2915"/>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6B2915"/>
    <w:rPr>
      <w:rFonts w:ascii="Tahoma" w:hAnsi="Tahoma"/>
      <w:sz w:val="16"/>
      <w:szCs w:val="16"/>
    </w:rPr>
  </w:style>
  <w:style w:type="character" w:customStyle="1" w:styleId="af2">
    <w:name w:val="Текст выноски Знак"/>
    <w:basedOn w:val="a0"/>
    <w:link w:val="af1"/>
    <w:uiPriority w:val="99"/>
    <w:semiHidden/>
    <w:rsid w:val="006B2915"/>
    <w:rPr>
      <w:rFonts w:ascii="Tahoma" w:hAnsi="Tahoma" w:cs="Tahoma"/>
      <w:color w:val="000000"/>
      <w:kern w:val="3"/>
      <w:sz w:val="16"/>
      <w:szCs w:val="16"/>
      <w:lang w:val="en-US" w:bidi="en-US"/>
    </w:rPr>
  </w:style>
  <w:style w:type="paragraph" w:customStyle="1" w:styleId="ConsPlusNonformat">
    <w:name w:val="ConsPlusNonformat"/>
    <w:rsid w:val="00C40B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semiHidden/>
    <w:rsid w:val="00C40B9D"/>
  </w:style>
  <w:style w:type="paragraph" w:styleId="af4">
    <w:name w:val="Body Text Indent"/>
    <w:basedOn w:val="a"/>
    <w:link w:val="af5"/>
    <w:uiPriority w:val="99"/>
    <w:semiHidden/>
    <w:unhideWhenUsed/>
    <w:rsid w:val="00FF5C54"/>
    <w:pPr>
      <w:spacing w:after="120"/>
      <w:ind w:left="283"/>
    </w:pPr>
  </w:style>
  <w:style w:type="character" w:customStyle="1" w:styleId="af5">
    <w:name w:val="Основной текст с отступом Знак"/>
    <w:basedOn w:val="a0"/>
    <w:link w:val="af4"/>
    <w:uiPriority w:val="99"/>
    <w:semiHidden/>
    <w:rsid w:val="00FF5C54"/>
    <w:rPr>
      <w:rFonts w:ascii="Times New Roman"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59079">
      <w:bodyDiv w:val="1"/>
      <w:marLeft w:val="0"/>
      <w:marRight w:val="0"/>
      <w:marTop w:val="0"/>
      <w:marBottom w:val="0"/>
      <w:divBdr>
        <w:top w:val="none" w:sz="0" w:space="0" w:color="auto"/>
        <w:left w:val="none" w:sz="0" w:space="0" w:color="auto"/>
        <w:bottom w:val="none" w:sz="0" w:space="0" w:color="auto"/>
        <w:right w:val="none" w:sz="0" w:space="0" w:color="auto"/>
      </w:divBdr>
    </w:div>
    <w:div w:id="18286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dcterms:created xsi:type="dcterms:W3CDTF">2017-04-27T09:55:00Z</dcterms:created>
  <dcterms:modified xsi:type="dcterms:W3CDTF">2017-06-28T12:36:00Z</dcterms:modified>
</cp:coreProperties>
</file>