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88" w:rsidRDefault="008C1788" w:rsidP="008C1788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</w:t>
      </w:r>
    </w:p>
    <w:p w:rsidR="008C1788" w:rsidRDefault="008C1788" w:rsidP="008C1788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ПИХТОВСКОГО СЕЛЬСОВЕТА</w:t>
      </w:r>
    </w:p>
    <w:p w:rsidR="008C1788" w:rsidRDefault="008C1788" w:rsidP="008C1788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КОЛЫВАНСКОГО РАЙОНА</w:t>
      </w:r>
    </w:p>
    <w:p w:rsidR="008C1788" w:rsidRDefault="008C1788" w:rsidP="008C1788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НОВОСИБИРСКОЙ ОБЛАСТИ</w:t>
      </w:r>
    </w:p>
    <w:p w:rsidR="008C1788" w:rsidRDefault="008C1788" w:rsidP="008C1788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с. Пихтовка</w:t>
      </w:r>
    </w:p>
    <w:p w:rsidR="008C1788" w:rsidRDefault="008C1788" w:rsidP="008C1788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ул. М. Горького</w:t>
      </w:r>
    </w:p>
    <w:p w:rsidR="008C1788" w:rsidRDefault="008C1788" w:rsidP="008C1788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 \факс. 42-111</w:t>
      </w:r>
    </w:p>
    <w:p w:rsidR="008C1788" w:rsidRDefault="008C1788" w:rsidP="008C1788">
      <w:pPr>
        <w:pStyle w:val="Standard"/>
        <w:jc w:val="center"/>
        <w:rPr>
          <w:sz w:val="28"/>
          <w:szCs w:val="28"/>
          <w:lang w:val="ru-RU"/>
        </w:rPr>
      </w:pPr>
    </w:p>
    <w:p w:rsidR="008C1788" w:rsidRDefault="008C1788" w:rsidP="008C1788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ПОСТАНОВЛЕНИЕ  </w:t>
      </w:r>
    </w:p>
    <w:p w:rsidR="008C1788" w:rsidRDefault="008C1788" w:rsidP="008C1788">
      <w:pPr>
        <w:pStyle w:val="Standard"/>
        <w:rPr>
          <w:b/>
          <w:sz w:val="28"/>
          <w:szCs w:val="28"/>
          <w:lang w:val="ru-RU"/>
        </w:rPr>
      </w:pPr>
    </w:p>
    <w:p w:rsidR="008C1788" w:rsidRDefault="008C1788" w:rsidP="008C178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28.12.2016г.                                                                                           №  121</w:t>
      </w:r>
    </w:p>
    <w:p w:rsidR="008C1788" w:rsidRDefault="008C1788" w:rsidP="008C1788">
      <w:pPr>
        <w:rPr>
          <w:b/>
          <w:sz w:val="28"/>
        </w:rPr>
      </w:pPr>
    </w:p>
    <w:p w:rsidR="008C1788" w:rsidRDefault="008C1788" w:rsidP="008C1788">
      <w:pPr>
        <w:jc w:val="center"/>
        <w:rPr>
          <w:b/>
          <w:sz w:val="28"/>
        </w:rPr>
      </w:pPr>
    </w:p>
    <w:p w:rsidR="008C1788" w:rsidRDefault="008C1788" w:rsidP="008C1788">
      <w:pPr>
        <w:jc w:val="center"/>
        <w:rPr>
          <w:sz w:val="28"/>
          <w:szCs w:val="28"/>
        </w:rPr>
      </w:pPr>
    </w:p>
    <w:p w:rsidR="008C1788" w:rsidRDefault="008C1788" w:rsidP="008C1788">
      <w:pPr>
        <w:pStyle w:val="a9"/>
        <w:tabs>
          <w:tab w:val="left" w:pos="0"/>
        </w:tabs>
        <w:rPr>
          <w:b w:val="0"/>
          <w:iCs/>
          <w:szCs w:val="28"/>
        </w:rPr>
      </w:pPr>
      <w:r>
        <w:rPr>
          <w:b w:val="0"/>
          <w:iCs/>
          <w:szCs w:val="28"/>
        </w:rPr>
        <w:t>Об утверждении типовых форм соглашений (договоров) по предоставлению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</w:r>
    </w:p>
    <w:p w:rsidR="008C1788" w:rsidRDefault="008C1788" w:rsidP="008C1788">
      <w:pPr>
        <w:pStyle w:val="a9"/>
        <w:ind w:firstLine="709"/>
        <w:jc w:val="left"/>
        <w:rPr>
          <w:iCs/>
          <w:szCs w:val="28"/>
        </w:rPr>
      </w:pPr>
    </w:p>
    <w:p w:rsidR="008C1788" w:rsidRDefault="008C1788" w:rsidP="008C1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 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 государственным (муниципальным) учреждениям), индивидуальным предпринимателям, а также физическим лицам - производителям товаров, работ, услуг»,</w:t>
      </w:r>
    </w:p>
    <w:p w:rsidR="008C1788" w:rsidRDefault="008C1788" w:rsidP="008C1788">
      <w:pPr>
        <w:jc w:val="both"/>
        <w:rPr>
          <w:b/>
          <w:sz w:val="28"/>
          <w:szCs w:val="28"/>
        </w:rPr>
      </w:pPr>
      <w:r>
        <w:rPr>
          <w:b/>
          <w:spacing w:val="60"/>
          <w:szCs w:val="28"/>
        </w:rPr>
        <w:t>ПОСТАНОВЛЯЮ:</w:t>
      </w:r>
    </w:p>
    <w:p w:rsidR="008C1788" w:rsidRDefault="008C1788" w:rsidP="008C1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прилагаемые:</w:t>
      </w:r>
    </w:p>
    <w:p w:rsidR="008C1788" w:rsidRDefault="008C1788" w:rsidP="008C1788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7"/>
          <w:szCs w:val="27"/>
        </w:rPr>
        <w:t>1) типовую форму соглашения (договора) о предоставлении из бюджета Пихтовского сельсовета Колыванского района Новосибирской области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</w:t>
      </w:r>
      <w:proofErr w:type="gramEnd"/>
      <w:r>
        <w:rPr>
          <w:color w:val="000000"/>
          <w:sz w:val="27"/>
          <w:szCs w:val="27"/>
        </w:rPr>
        <w:t xml:space="preserve"> работ, оказанием услуг (Приложение 1).</w:t>
      </w:r>
    </w:p>
    <w:p w:rsidR="008C1788" w:rsidRDefault="008C1788" w:rsidP="008C1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типовую форму соглашения (договора) о предоставлении из бюджета Пихтовского сельсовета Колыванского района Новосибирской области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</w:t>
      </w:r>
      <w:r>
        <w:rPr>
          <w:sz w:val="28"/>
          <w:szCs w:val="28"/>
        </w:rPr>
        <w:lastRenderedPageBreak/>
        <w:t>Российской Федерации винограда</w:t>
      </w:r>
      <w:proofErr w:type="gramEnd"/>
      <w:r>
        <w:rPr>
          <w:sz w:val="28"/>
          <w:szCs w:val="28"/>
        </w:rPr>
        <w:t>), выполнением работ, оказанием услуг (Приложение 2).</w:t>
      </w:r>
    </w:p>
    <w:p w:rsidR="008C1788" w:rsidRDefault="008C1788" w:rsidP="008C1788">
      <w:pPr>
        <w:ind w:firstLine="709"/>
        <w:jc w:val="both"/>
        <w:rPr>
          <w:sz w:val="28"/>
          <w:szCs w:val="28"/>
        </w:rPr>
      </w:pPr>
    </w:p>
    <w:p w:rsidR="008C1788" w:rsidRDefault="008C1788" w:rsidP="008C1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соглашения (договоры) о предоставлении субсидий из  бюджета Пихтовского сельсовета Колыванского района Новосибирской области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 (далее - соглашения) формируются в соответствии с Типовыми формами, указанными в </w:t>
      </w:r>
      <w:hyperlink r:id="rId6" w:history="1">
        <w:r w:rsidRPr="001E77C2">
          <w:rPr>
            <w:rStyle w:val="a8"/>
            <w:color w:val="auto"/>
            <w:szCs w:val="28"/>
          </w:rPr>
          <w:t>пункте 1</w:t>
        </w:r>
      </w:hyperlink>
      <w:r w:rsidRPr="001E77C2">
        <w:rPr>
          <w:sz w:val="28"/>
          <w:szCs w:val="28"/>
        </w:rPr>
        <w:t xml:space="preserve"> н</w:t>
      </w:r>
      <w:r>
        <w:rPr>
          <w:sz w:val="28"/>
          <w:szCs w:val="28"/>
        </w:rPr>
        <w:t>астоящего постановления, начиная с соглашений на 2017 год.</w:t>
      </w:r>
    </w:p>
    <w:p w:rsidR="008C1788" w:rsidRDefault="008C1788" w:rsidP="008C1788">
      <w:pPr>
        <w:jc w:val="both"/>
        <w:rPr>
          <w:sz w:val="28"/>
          <w:szCs w:val="28"/>
        </w:rPr>
      </w:pPr>
    </w:p>
    <w:p w:rsidR="008C1788" w:rsidRDefault="008C1788" w:rsidP="008C1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3.Данное Постановление разместить на 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администрации Пихтовского сельсовета и в  периодическом  печатном  издании  «Бюллетень Пихтовского  сельсовета»</w:t>
      </w:r>
    </w:p>
    <w:p w:rsidR="008C1788" w:rsidRDefault="008C1788" w:rsidP="008C1788">
      <w:pPr>
        <w:ind w:firstLine="709"/>
        <w:jc w:val="both"/>
        <w:rPr>
          <w:color w:val="000000"/>
          <w:sz w:val="28"/>
          <w:szCs w:val="28"/>
        </w:rPr>
      </w:pPr>
    </w:p>
    <w:p w:rsidR="008C1788" w:rsidRDefault="008C1788" w:rsidP="008C1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настоящего постановления оставляю за собой.</w:t>
      </w:r>
    </w:p>
    <w:p w:rsidR="008C1788" w:rsidRDefault="008C1788" w:rsidP="008C1788">
      <w:pPr>
        <w:ind w:firstLine="709"/>
        <w:jc w:val="both"/>
        <w:rPr>
          <w:sz w:val="28"/>
          <w:szCs w:val="28"/>
        </w:rPr>
      </w:pPr>
    </w:p>
    <w:p w:rsidR="008C1788" w:rsidRDefault="008C1788" w:rsidP="008C1788">
      <w:pPr>
        <w:ind w:firstLine="709"/>
        <w:jc w:val="both"/>
        <w:rPr>
          <w:sz w:val="28"/>
          <w:szCs w:val="28"/>
        </w:rPr>
      </w:pPr>
    </w:p>
    <w:p w:rsidR="008C1788" w:rsidRDefault="008C1788" w:rsidP="008C178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Пихтовского сельсовета</w:t>
      </w:r>
    </w:p>
    <w:p w:rsidR="008C1788" w:rsidRDefault="008C1788" w:rsidP="008C178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Колыванского района</w:t>
      </w:r>
    </w:p>
    <w:p w:rsidR="008C1788" w:rsidRDefault="008C1788" w:rsidP="008C178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Новосибирской области                                                           О.И.Варлыгина</w:t>
      </w:r>
    </w:p>
    <w:p w:rsidR="008C1788" w:rsidRDefault="008C1788" w:rsidP="008C1788">
      <w:pPr>
        <w:ind w:firstLine="709"/>
        <w:jc w:val="both"/>
        <w:rPr>
          <w:sz w:val="28"/>
          <w:szCs w:val="28"/>
        </w:rPr>
      </w:pPr>
    </w:p>
    <w:p w:rsidR="008C1788" w:rsidRDefault="008C1788" w:rsidP="008C1788">
      <w:pPr>
        <w:ind w:firstLine="709"/>
        <w:jc w:val="both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Default="008C1788" w:rsidP="008C1788">
      <w:pPr>
        <w:jc w:val="right"/>
        <w:rPr>
          <w:sz w:val="28"/>
          <w:szCs w:val="28"/>
        </w:rPr>
      </w:pPr>
    </w:p>
    <w:p w:rsidR="008C1788" w:rsidRPr="00051796" w:rsidRDefault="008C1788" w:rsidP="008C1788">
      <w:pPr>
        <w:jc w:val="right"/>
        <w:rPr>
          <w:sz w:val="28"/>
          <w:szCs w:val="28"/>
        </w:rPr>
      </w:pPr>
      <w:r w:rsidRPr="00051796">
        <w:rPr>
          <w:sz w:val="28"/>
          <w:szCs w:val="28"/>
        </w:rPr>
        <w:lastRenderedPageBreak/>
        <w:t xml:space="preserve">Приложение 1 </w:t>
      </w:r>
    </w:p>
    <w:p w:rsidR="005A2806" w:rsidRPr="00051796" w:rsidRDefault="00EE4779" w:rsidP="00EE47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t xml:space="preserve">                            </w:t>
      </w:r>
      <w:r w:rsidR="008C1788" w:rsidRPr="00051796">
        <w:rPr>
          <w:sz w:val="28"/>
          <w:szCs w:val="28"/>
        </w:rPr>
        <w:t xml:space="preserve">         </w:t>
      </w:r>
      <w:r w:rsidRPr="00051796">
        <w:rPr>
          <w:sz w:val="28"/>
          <w:szCs w:val="28"/>
        </w:rPr>
        <w:t xml:space="preserve">                                     </w:t>
      </w:r>
      <w:r w:rsidR="005A2806" w:rsidRPr="00051796">
        <w:rPr>
          <w:sz w:val="28"/>
          <w:szCs w:val="28"/>
        </w:rPr>
        <w:t xml:space="preserve">                         </w:t>
      </w:r>
      <w:r w:rsidRPr="00051796">
        <w:rPr>
          <w:sz w:val="28"/>
          <w:szCs w:val="28"/>
        </w:rPr>
        <w:t xml:space="preserve"> к</w:t>
      </w:r>
      <w:r w:rsidR="008C1788" w:rsidRPr="00051796">
        <w:rPr>
          <w:sz w:val="28"/>
          <w:szCs w:val="28"/>
        </w:rPr>
        <w:t xml:space="preserve"> Постановлению</w:t>
      </w:r>
    </w:p>
    <w:p w:rsidR="008C1788" w:rsidRPr="00051796" w:rsidRDefault="005A2806" w:rsidP="00EE47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t xml:space="preserve">                                                                                                         </w:t>
      </w:r>
      <w:r w:rsidR="008C1788" w:rsidRPr="00051796">
        <w:rPr>
          <w:sz w:val="28"/>
          <w:szCs w:val="28"/>
        </w:rPr>
        <w:t>администрации</w:t>
      </w:r>
      <w:r w:rsidR="008C1788" w:rsidRPr="00051796">
        <w:rPr>
          <w:sz w:val="28"/>
          <w:szCs w:val="28"/>
        </w:rPr>
        <w:br/>
        <w:t xml:space="preserve"> </w:t>
      </w:r>
      <w:r w:rsidR="008C1788" w:rsidRPr="00051796">
        <w:rPr>
          <w:sz w:val="28"/>
          <w:szCs w:val="28"/>
        </w:rPr>
        <w:tab/>
      </w:r>
      <w:r w:rsidR="008C1788" w:rsidRPr="00051796">
        <w:rPr>
          <w:sz w:val="28"/>
          <w:szCs w:val="28"/>
        </w:rPr>
        <w:tab/>
      </w:r>
      <w:r w:rsidR="008C1788" w:rsidRPr="00051796">
        <w:rPr>
          <w:sz w:val="28"/>
          <w:szCs w:val="28"/>
        </w:rPr>
        <w:tab/>
      </w:r>
      <w:r w:rsidR="008C1788" w:rsidRPr="00051796">
        <w:rPr>
          <w:sz w:val="28"/>
          <w:szCs w:val="28"/>
        </w:rPr>
        <w:tab/>
      </w:r>
      <w:r w:rsidR="008C1788" w:rsidRPr="00051796">
        <w:rPr>
          <w:sz w:val="28"/>
          <w:szCs w:val="28"/>
        </w:rPr>
        <w:tab/>
        <w:t xml:space="preserve">  </w:t>
      </w:r>
      <w:r w:rsidR="00EE4779" w:rsidRPr="00051796">
        <w:rPr>
          <w:sz w:val="28"/>
          <w:szCs w:val="28"/>
        </w:rPr>
        <w:t xml:space="preserve">                                     </w:t>
      </w:r>
      <w:r w:rsidR="008C1788" w:rsidRPr="00051796">
        <w:rPr>
          <w:sz w:val="28"/>
          <w:szCs w:val="28"/>
        </w:rPr>
        <w:t xml:space="preserve"> Пихтовского сельсовета</w:t>
      </w: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t xml:space="preserve">                                                </w:t>
      </w:r>
      <w:r w:rsidR="00EE4779" w:rsidRPr="00051796">
        <w:rPr>
          <w:sz w:val="28"/>
          <w:szCs w:val="28"/>
        </w:rPr>
        <w:t xml:space="preserve">                                         </w:t>
      </w:r>
      <w:r w:rsidRPr="00051796">
        <w:rPr>
          <w:sz w:val="28"/>
          <w:szCs w:val="28"/>
        </w:rPr>
        <w:t>Колыванского района</w:t>
      </w: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t xml:space="preserve">                                                   </w:t>
      </w:r>
      <w:r w:rsidR="00EE4779" w:rsidRPr="00051796">
        <w:rPr>
          <w:sz w:val="28"/>
          <w:szCs w:val="28"/>
        </w:rPr>
        <w:t xml:space="preserve">                                       </w:t>
      </w:r>
      <w:r w:rsidRPr="00051796">
        <w:rPr>
          <w:sz w:val="28"/>
          <w:szCs w:val="28"/>
        </w:rPr>
        <w:t xml:space="preserve">Новосибирской области                                                              </w:t>
      </w: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t xml:space="preserve">                                                                 </w:t>
      </w:r>
      <w:r w:rsidR="00EE4779" w:rsidRPr="00051796">
        <w:rPr>
          <w:sz w:val="28"/>
          <w:szCs w:val="28"/>
        </w:rPr>
        <w:t xml:space="preserve">                         </w:t>
      </w:r>
      <w:r w:rsidRPr="00051796">
        <w:rPr>
          <w:sz w:val="28"/>
          <w:szCs w:val="28"/>
        </w:rPr>
        <w:t xml:space="preserve">от 28.12.2016  № 121 </w:t>
      </w: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1796">
        <w:rPr>
          <w:b/>
          <w:sz w:val="28"/>
          <w:szCs w:val="28"/>
        </w:rPr>
        <w:t>Типовая форма</w:t>
      </w:r>
      <w:r w:rsidRPr="00051796">
        <w:rPr>
          <w:sz w:val="28"/>
          <w:szCs w:val="28"/>
        </w:rPr>
        <w:t xml:space="preserve"> </w:t>
      </w:r>
      <w:r w:rsidRPr="00051796">
        <w:rPr>
          <w:b/>
          <w:sz w:val="28"/>
          <w:szCs w:val="28"/>
        </w:rPr>
        <w:t xml:space="preserve">соглашения  (договора) о предоставлении из бюджета Пихтовского сельсовета Колыванского района Новосибирской области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</w:t>
      </w:r>
      <w:proofErr w:type="gramStart"/>
      <w:r w:rsidRPr="00051796">
        <w:rPr>
          <w:b/>
          <w:sz w:val="28"/>
          <w:szCs w:val="28"/>
        </w:rPr>
        <w:t>финансовое</w:t>
      </w:r>
      <w:proofErr w:type="gramEnd"/>
      <w:r w:rsidRPr="00051796">
        <w:rPr>
          <w:b/>
          <w:sz w:val="28"/>
          <w:szCs w:val="28"/>
        </w:rPr>
        <w:t xml:space="preserve"> обеспечение затрат в связи с производством (реализацией) товаров, выполнением работ, оказанием услуг.</w:t>
      </w: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tabs>
          <w:tab w:val="right" w:pos="9921"/>
        </w:tabs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с.Пихтовка</w:t>
      </w:r>
      <w:r w:rsidRPr="00051796">
        <w:rPr>
          <w:sz w:val="28"/>
          <w:szCs w:val="28"/>
          <w:lang w:eastAsia="en-US"/>
        </w:rPr>
        <w:tab/>
        <w:t>«___»__________20__г.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Администрация Пихтовского сельсовета Колыванского района Новосибирской области, в лице Главы Пихтовского сельсовета Колыванского района Новосибирской области (иного уполномоченного лица)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_______________________________________________, действующего на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(фамилия, имя, отчество)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proofErr w:type="gramStart"/>
      <w:r w:rsidRPr="00051796">
        <w:rPr>
          <w:sz w:val="28"/>
          <w:szCs w:val="28"/>
          <w:lang w:eastAsia="en-US"/>
        </w:rPr>
        <w:t>основании</w:t>
      </w:r>
      <w:proofErr w:type="gramEnd"/>
      <w:r w:rsidRPr="00051796">
        <w:rPr>
          <w:sz w:val="28"/>
          <w:szCs w:val="28"/>
          <w:lang w:eastAsia="en-US"/>
        </w:rPr>
        <w:t xml:space="preserve"> Устава Пихтовского сельсовета Колыванского района Новосибирской области (иного документа) с одной стороны и _____________________________________________________________, 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(наименование для юридического лица, фамилия, имя, отчество (при наличии) для индивидуального предпринимателя, физического лица)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именуемый в дальнейшем «Получатель», в лице___________________________________________________________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                                 (наименование должности лица, представляющего Получателя)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___________________________________________________________, 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                             (фамилия, имя, отчество)  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proofErr w:type="gramStart"/>
      <w:r w:rsidRPr="00051796">
        <w:rPr>
          <w:sz w:val="28"/>
          <w:szCs w:val="28"/>
          <w:lang w:eastAsia="en-US"/>
        </w:rPr>
        <w:t>действующего</w:t>
      </w:r>
      <w:proofErr w:type="gramEnd"/>
      <w:r w:rsidRPr="00051796">
        <w:rPr>
          <w:sz w:val="28"/>
          <w:szCs w:val="28"/>
          <w:lang w:eastAsia="en-US"/>
        </w:rPr>
        <w:t xml:space="preserve"> на основании ______________________________________,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                                                                                    </w:t>
      </w:r>
      <w:proofErr w:type="gramStart"/>
      <w:r w:rsidRPr="00051796">
        <w:rPr>
          <w:sz w:val="28"/>
          <w:szCs w:val="28"/>
          <w:lang w:eastAsia="en-US"/>
        </w:rPr>
        <w:t xml:space="preserve">(Устав для юридического лица, свидетельство о государственной регистрации для  </w:t>
      </w:r>
      <w:proofErr w:type="gramEnd"/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                                                                        индивидуального предпринимателя, паспорт для физического лица, доверенность)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</w:t>
      </w:r>
      <w:proofErr w:type="gramStart"/>
      <w:r w:rsidRPr="00051796">
        <w:rPr>
          <w:sz w:val="28"/>
          <w:szCs w:val="28"/>
          <w:lang w:eastAsia="en-US"/>
        </w:rPr>
        <w:t>с другой стороны, далее именуемые «Стороны», в соответствии с Бюджетным кодексом Российской Федерации, постановлением администрации Пихтовского сельсовета Колыванского района  Новосибирской области, устанавливающим правила предоставления</w:t>
      </w:r>
      <w:r w:rsidRPr="00051796">
        <w:rPr>
          <w:sz w:val="28"/>
          <w:szCs w:val="28"/>
        </w:rPr>
        <w:t xml:space="preserve"> </w:t>
      </w:r>
      <w:r w:rsidRPr="00051796">
        <w:rPr>
          <w:sz w:val="28"/>
          <w:szCs w:val="28"/>
        </w:rPr>
        <w:lastRenderedPageBreak/>
        <w:t>субсидий из  бюджета  Пихтовского сельсовета Колыванского района Новосибирской области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</w:t>
      </w:r>
      <w:r w:rsidRPr="00051796">
        <w:rPr>
          <w:sz w:val="28"/>
          <w:szCs w:val="28"/>
          <w:lang w:eastAsia="en-US"/>
        </w:rPr>
        <w:t xml:space="preserve">   (далее - Правила предоставления субсидии), заключили настоящий договор (соглашение) (далее - Соглашение) о нижеследующем.</w:t>
      </w:r>
      <w:proofErr w:type="gramEnd"/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I. Предмет Соглашения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1.1. Предметом настоящего Соглашения является предоставление из  бюджета  Пихтовского сельсовета Колыванского района Новосибирской области в 20__ году / 20__-20__ годах ____________________________ субсидии  (наименование Получателя) на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_________________________________________________________________</w:t>
      </w:r>
    </w:p>
    <w:p w:rsidR="008C1788" w:rsidRPr="00051796" w:rsidRDefault="008C1788" w:rsidP="008C1788">
      <w:pPr>
        <w:ind w:left="1418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(указание цели предоставления субсидии)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(далее - Субсидия) по кодам бюджетной классификации расходов: код администрации Пихтовского сельсовета  Колыванского района Новосибирской области  _________________, раздел _______, подраздел ___________, целевая статья ______________, вид расходов _________в рамках муниципальной/ведомственной программы/подпрограммы «_______________________» 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                                                                        (наименование программы/подпрограммы)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Колыванского района  Новосибирской области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II. Размер субсидии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2.1. Размер Субсидии, предоставляемой из  бюджета Пихтовского сельсовета Колыванского района Новосибирской области, в соответствии с настоящим Соглашением, составляет: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в 20__ году</w:t>
      </w:r>
      <w:proofErr w:type="gramStart"/>
      <w:r w:rsidRPr="00051796">
        <w:rPr>
          <w:sz w:val="28"/>
          <w:szCs w:val="28"/>
          <w:lang w:eastAsia="en-US"/>
        </w:rPr>
        <w:t xml:space="preserve"> ________ (____________) </w:t>
      </w:r>
      <w:proofErr w:type="gramEnd"/>
      <w:r w:rsidRPr="00051796">
        <w:rPr>
          <w:sz w:val="28"/>
          <w:szCs w:val="28"/>
          <w:lang w:eastAsia="en-US"/>
        </w:rPr>
        <w:t>рублей;</w:t>
      </w:r>
    </w:p>
    <w:p w:rsidR="008C1788" w:rsidRPr="00051796" w:rsidRDefault="008C1788" w:rsidP="008C1788">
      <w:pPr>
        <w:ind w:left="2836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(сумма прописью)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в 20__ году</w:t>
      </w:r>
      <w:proofErr w:type="gramStart"/>
      <w:r w:rsidRPr="00051796">
        <w:rPr>
          <w:sz w:val="28"/>
          <w:szCs w:val="28"/>
          <w:lang w:eastAsia="en-US"/>
        </w:rPr>
        <w:t xml:space="preserve"> ________ (____________) </w:t>
      </w:r>
      <w:proofErr w:type="gramEnd"/>
      <w:r w:rsidRPr="00051796">
        <w:rPr>
          <w:sz w:val="28"/>
          <w:szCs w:val="28"/>
          <w:lang w:eastAsia="en-US"/>
        </w:rPr>
        <w:t>рублей;</w:t>
      </w:r>
    </w:p>
    <w:p w:rsidR="008C1788" w:rsidRPr="00051796" w:rsidRDefault="008C1788" w:rsidP="008C1788">
      <w:pPr>
        <w:ind w:left="2836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(сумма прописью)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в 20__ году</w:t>
      </w:r>
      <w:proofErr w:type="gramStart"/>
      <w:r w:rsidRPr="00051796">
        <w:rPr>
          <w:sz w:val="28"/>
          <w:szCs w:val="28"/>
          <w:lang w:eastAsia="en-US"/>
        </w:rPr>
        <w:t xml:space="preserve"> ________ (____________) </w:t>
      </w:r>
      <w:proofErr w:type="gramEnd"/>
      <w:r w:rsidRPr="00051796">
        <w:rPr>
          <w:sz w:val="28"/>
          <w:szCs w:val="28"/>
          <w:lang w:eastAsia="en-US"/>
        </w:rPr>
        <w:t>рублей.</w:t>
      </w:r>
    </w:p>
    <w:p w:rsidR="008C1788" w:rsidRPr="00051796" w:rsidRDefault="008C1788" w:rsidP="008C1788">
      <w:pPr>
        <w:ind w:left="2836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(сумма прописью)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2.2. Порядок расчета размера субсидии, предоставляемой на финансовое обеспечение затрат, </w:t>
      </w:r>
      <w:proofErr w:type="gramStart"/>
      <w:r w:rsidRPr="00051796">
        <w:rPr>
          <w:sz w:val="28"/>
          <w:szCs w:val="28"/>
          <w:lang w:eastAsia="en-US"/>
        </w:rPr>
        <w:t>направленных</w:t>
      </w:r>
      <w:proofErr w:type="gramEnd"/>
      <w:r w:rsidRPr="00051796">
        <w:rPr>
          <w:sz w:val="28"/>
          <w:szCs w:val="28"/>
          <w:lang w:eastAsia="en-US"/>
        </w:rPr>
        <w:t xml:space="preserve"> на достижение цели, указанной в пункте 1.1. настоящего Соглашения в соответствии с Приложением № 1 к настоящему Соглашению.*(2)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III. Условия предоставления субсидии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Субсидия предоставляется при выполнении следующих условий: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lastRenderedPageBreak/>
        <w:t>3.1.  Соответствие Получателем ограничениям, установленным Правилами предоставления субсидии, в том числе: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3.1.1. Получатель соответствует критериям, установленным Правилами предоставления субсидии, либо прошел процедуры конкурсного отбора*(3);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3.1.2. </w:t>
      </w:r>
      <w:proofErr w:type="gramStart"/>
      <w:r w:rsidRPr="00051796">
        <w:rPr>
          <w:sz w:val="28"/>
          <w:szCs w:val="28"/>
          <w:lang w:eastAsia="en-US"/>
        </w:rPr>
        <w:t>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лицом, в</w:t>
      </w:r>
      <w:proofErr w:type="gramEnd"/>
      <w:r w:rsidRPr="00051796">
        <w:rPr>
          <w:sz w:val="28"/>
          <w:szCs w:val="28"/>
          <w:lang w:eastAsia="en-US"/>
        </w:rPr>
        <w:t xml:space="preserve"> уставном (складочном) </w:t>
      </w:r>
      <w:proofErr w:type="gramStart"/>
      <w:r w:rsidRPr="00051796">
        <w:rPr>
          <w:sz w:val="28"/>
          <w:szCs w:val="28"/>
          <w:lang w:eastAsia="en-US"/>
        </w:rPr>
        <w:t>капитале</w:t>
      </w:r>
      <w:proofErr w:type="gramEnd"/>
      <w:r w:rsidRPr="00051796">
        <w:rPr>
          <w:sz w:val="28"/>
          <w:szCs w:val="28"/>
          <w:lang w:eastAsia="en-US"/>
        </w:rPr>
        <w:t xml:space="preserve"> которого доля участия офшорных компаний в совокупности превышает 50 процентов;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3.1.3. У Получателя на дату принятия решения о предоставлении Субсидии отсутствует (в случае, если такое требование содержится в Правилах предоставления субсидии):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3.1.3.1. Задолженность по налогам, сборам и иным обязательным платежам в бюджеты бюджетной системы Российской Федерации и во внебюджетные фонды;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3.1.3.2. Просроченная дебиторская задолженность перед областным бюджетом и  бюджетом Пихтовского сельсовета Колыванского района Новосибирской области  по иным субсидиям, бюджетным инвестициям, предоставляемым в соответствии с другими нормативными правовыми актами администрации Колыванского района Новосибирской области и Правительства Новосибирской области, администрации Пихтовского сельсовета Колыванского района Новосибирской области;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3.1.4. Получателю не предоставляются средства из  бюджета Пихтовского сельсовета Колыванского района Новосибирской области  на цели, указанные в пункте 1.1. настоящего Соглашения в соответствии с иными нормативными правовыми актами Российской Федерации;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3.1.5. В отношении Получателя в соответствии с законодательством Российской Федерации о несостоятельности (банкротстве) не возбуждено дело о несостоятельности (банкротстве);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3.2. Предоставление Получателем документов, необходимых для предоставления Субсидии, в соответствии с Приложением № 2 к настоящему Соглашению;*(16)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3.3. Определение направления расходов на финансовое </w:t>
      </w:r>
      <w:proofErr w:type="gramStart"/>
      <w:r w:rsidRPr="00051796">
        <w:rPr>
          <w:sz w:val="28"/>
          <w:szCs w:val="28"/>
          <w:lang w:eastAsia="en-US"/>
        </w:rPr>
        <w:t>обеспечение</w:t>
      </w:r>
      <w:proofErr w:type="gramEnd"/>
      <w:r w:rsidRPr="00051796">
        <w:rPr>
          <w:sz w:val="28"/>
          <w:szCs w:val="28"/>
          <w:lang w:eastAsia="en-US"/>
        </w:rPr>
        <w:t xml:space="preserve"> которых предоставляется Субсидия в соответствии с Приложением № 3 к настоящему Соглашению; *(16)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3.4. Средства Субсидии запрещается конвертировать в иностранную валюту, за исключением операций, определяемых в соответствии с Правилами предоставления субсидии;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3.5. На достижение целей, указанных в пункте 1.1. настоящего Соглашения, Получатель направляет из собственных и (или) привлеченных </w:t>
      </w:r>
      <w:r w:rsidRPr="00051796">
        <w:rPr>
          <w:sz w:val="28"/>
          <w:szCs w:val="28"/>
          <w:lang w:eastAsia="en-US"/>
        </w:rPr>
        <w:lastRenderedPageBreak/>
        <w:t xml:space="preserve">средств (заемные и кредитные средства, средства спонсоров и другие средства, полученные со стороны, за исключением средств, полученных из бюджетов бюджетной системы Российской Федерации) в размере не менее _____ процентов общего объема субсидии*(4);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3.6.  Получатель открывает в территориальном органе Федерального казначейства лицевого счета </w:t>
      </w:r>
      <w:r w:rsidRPr="00051796">
        <w:rPr>
          <w:rFonts w:eastAsia="Calibri"/>
          <w:sz w:val="28"/>
          <w:szCs w:val="28"/>
          <w:lang w:eastAsia="en-US"/>
        </w:rPr>
        <w:t>для учета операций со средствами юридических лиц (их обособленных подразделений), не являющихся участниками бюджетного процесса *(15)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3.7. Получатель дает согласие на осуществление санкционирования операций со средствами Субсидии в порядке, установленном приказом Министерства финансов Российской Федерации от 25.12.2015 № 213н;*(15)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3.8. Иные условия, в соответствии с Правилами предоставления субсидий*(5).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IV. Порядок перечисления субсидии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4.1. Перечисление Субсидии осуществляется администрацией Пихтовского сельсовета Колыванского района Новосибирской области на лицевой счет Получателя, открытый в территориальном органе Федерального казначейства, в сроки, установленные графиком финансирования расходов  бюджета Пихтовского сельсовета Колыванского района  Новосибирской области, на основании настоящего Соглашения.*(15)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051796">
        <w:rPr>
          <w:sz w:val="28"/>
          <w:szCs w:val="28"/>
          <w:lang w:eastAsia="en-US"/>
        </w:rPr>
        <w:t>Перечисление Субсидии осуществляется Управлением Федерального казначейства по Новосибирской области не позднее двух рабочих дней, следующих за днем представления Получателем в Управление Федерального казначейства по Новосибирской области в установленном Федеральным казначейством порядке платежных документов, необходимых для оплаты денежных обязательств Получателя и документов, подтверждающих возникновение денежных обязательств Получателя, в целях финансового обеспечения которых предоставляется Субсидия.*(15)</w:t>
      </w:r>
      <w:proofErr w:type="gramEnd"/>
    </w:p>
    <w:p w:rsidR="008C1788" w:rsidRPr="00051796" w:rsidRDefault="008C1788" w:rsidP="008C178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Перечисление Субсидии осуществляется администрацией Пихтовского сельсовета  Колыванского района Новосибирской области на </w:t>
      </w:r>
      <w:r w:rsidRPr="00051796">
        <w:rPr>
          <w:rFonts w:eastAsia="Calibri"/>
          <w:sz w:val="28"/>
          <w:szCs w:val="28"/>
          <w:lang w:eastAsia="en-US"/>
        </w:rPr>
        <w:t>расчетные счета, открытые Получателям в учреждениях Центрального банка Российской Федерации или кредитных организациях</w:t>
      </w:r>
      <w:r w:rsidRPr="00051796">
        <w:rPr>
          <w:sz w:val="28"/>
          <w:szCs w:val="28"/>
          <w:lang w:eastAsia="en-US"/>
        </w:rPr>
        <w:t>, в сроки, установленные графиком финансирования расходов бюджета Пихтовского сельсовета Колыванского района  Новосибирской области, на основании настоящего Соглашения.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V. Права и обязанности Сторон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5.1. Администрация Пихтовского сельсовета Колыванского района Новосибирской области  обязуется: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5.1.1. Рассмотреть в порядке и в сроки, установленные Правилами предоставления субсидии, представленные Получателем документы.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lastRenderedPageBreak/>
        <w:t>5.1.2. 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5.1.3. Определить показатели результативности в соответствии с Приложением № 4 к настоящему Соглашению и осуществлять оценку достижения.*(16)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5.1.4. Осуществлять контроль за соблюдением Получателем условий предоставления Субсидии.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5.1.5. В случае если ________________________________________________ </w:t>
      </w:r>
    </w:p>
    <w:p w:rsidR="008C1788" w:rsidRPr="00051796" w:rsidRDefault="008C1788" w:rsidP="008C1788">
      <w:pPr>
        <w:ind w:left="2836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(наименование Получателя)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допущены нарушения условий, предусмотренных настоящим Соглашением, направлять Получателю требование об обеспечении возврата средств Субсидии в  бюджет Пихтовского сельсовета  Колыванского района Новосибирской области</w:t>
      </w:r>
      <w:proofErr w:type="gramStart"/>
      <w:r w:rsidRPr="00051796">
        <w:rPr>
          <w:sz w:val="28"/>
          <w:szCs w:val="28"/>
          <w:lang w:eastAsia="en-US"/>
        </w:rPr>
        <w:t xml:space="preserve"> .</w:t>
      </w:r>
      <w:proofErr w:type="gramEnd"/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5.1.6. В случае если _______________________________________________  </w:t>
      </w:r>
    </w:p>
    <w:p w:rsidR="008C1788" w:rsidRPr="00051796" w:rsidRDefault="008C1788" w:rsidP="008C1788">
      <w:pPr>
        <w:ind w:left="2836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(наименование Получателя)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не достигнуты установленные значения показателей результативности, применять штрафные санкции, рассчитываемые в соответствии с Приложением № 5 к настоящему Соглашению.*(6) *(16)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5.1.7. Выполнять иные обязательства, установленные бюджетным законодательством Российской Федерации, Правилами предоставления субсидий и настоящим Соглашением*(7).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5.2. Администрация Пихтовского сельсовета Колыванского района Новосибирской области  вправе: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5.2.1. 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8C1788" w:rsidRPr="00051796" w:rsidRDefault="008C1788" w:rsidP="008C1788">
      <w:pPr>
        <w:ind w:firstLine="709"/>
        <w:jc w:val="both"/>
        <w:rPr>
          <w:i/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5.2.2. </w:t>
      </w:r>
      <w:proofErr w:type="gramStart"/>
      <w:r w:rsidRPr="00051796">
        <w:rPr>
          <w:sz w:val="28"/>
          <w:szCs w:val="28"/>
          <w:lang w:eastAsia="en-US"/>
        </w:rPr>
        <w:t>При определении в соответствии с бюджетным законодательством Российской Федерации наличия потребности в неиспользованном в текущем финансовом году остатке Субсидии принимать решение об увеличении в установленном порядке лимитов бюджетных обязательств на предоставление субсидии в текущем финансовом году в объеме, не превышающем объем неиспользованного остатка средств Субсидии.</w:t>
      </w:r>
      <w:r w:rsidRPr="00051796">
        <w:rPr>
          <w:i/>
          <w:sz w:val="28"/>
          <w:szCs w:val="28"/>
          <w:lang w:eastAsia="en-US"/>
        </w:rPr>
        <w:t xml:space="preserve"> </w:t>
      </w:r>
      <w:proofErr w:type="gramEnd"/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5.2.3. Осуществлять иные права, установленные бюджетным законодательством Российской Федерации, Правилами предоставления субсидии и настоящим Соглашением*(8).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 Получатель обязуется: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5.3.1. Обеспечивать выполнение условий предоставления Субсидии, установленных настоящим Соглашением, в том числе: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5.3.1.1. Предоставлять администрации Пихтовского сельсовета Колыванского района Новосибирской области  документы, необходимые для </w:t>
      </w:r>
      <w:r w:rsidRPr="00051796">
        <w:rPr>
          <w:sz w:val="28"/>
          <w:szCs w:val="28"/>
          <w:lang w:eastAsia="en-US"/>
        </w:rPr>
        <w:lastRenderedPageBreak/>
        <w:t>предоставления субсидии, указанные в Приложении № 2 к настоящему Соглашению;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5.3.1.2. Направлять средства Субсидии на </w:t>
      </w:r>
      <w:proofErr w:type="gramStart"/>
      <w:r w:rsidRPr="00051796">
        <w:rPr>
          <w:sz w:val="28"/>
          <w:szCs w:val="28"/>
          <w:lang w:eastAsia="en-US"/>
        </w:rPr>
        <w:t>финансовое</w:t>
      </w:r>
      <w:proofErr w:type="gramEnd"/>
      <w:r w:rsidRPr="00051796">
        <w:rPr>
          <w:sz w:val="28"/>
          <w:szCs w:val="28"/>
          <w:lang w:eastAsia="en-US"/>
        </w:rPr>
        <w:t xml:space="preserve"> обеспечение расходов, указанных в Приложении № 3 к настоящему Соглашению;*(16)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5.3.1.3. Не конвертировать в иностранную валюту средства Субсидии, за исключением операций, определяемых в соответствии с Правилами предоставления субсидии;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5.3.1.4. Направлять на достижение целей, указанных в пункте 1.1. настоящего Соглашения собственные и (или) привлеченные средства в размере согласно пункту 3.5. настоящего Соглашения.*(4)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5.3.2. Обеспечивать исполнение требований администрации Пихтовского сельсовета Колыванского района Новосибирской области по возврату средств в бюджет Колыванского района Новосибирской области  в случае </w:t>
      </w:r>
      <w:proofErr w:type="gramStart"/>
      <w:r w:rsidRPr="00051796">
        <w:rPr>
          <w:sz w:val="28"/>
          <w:szCs w:val="28"/>
          <w:lang w:eastAsia="en-US"/>
        </w:rPr>
        <w:t>установления фактов нарушения условий предоставления субсидии</w:t>
      </w:r>
      <w:proofErr w:type="gramEnd"/>
      <w:r w:rsidRPr="00051796">
        <w:rPr>
          <w:sz w:val="28"/>
          <w:szCs w:val="28"/>
          <w:lang w:eastAsia="en-US"/>
        </w:rPr>
        <w:t>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5.3.3. Обеспечивать достижение значений показателей результативности, установленных в Приложении № 4 к настоящему Соглашению.*(16)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5.3.4.  Вести обособленный учет операций со средствами Субсидии.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5.3.5. Обеспечивать представление администрации Пихтовского сельсовета Колыванского района Новосибирской области не позднее ____ числа месяца, следующего за ____________, в котором   была получена Субсидия: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(квартал, месяц)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- отчет о расходах, на </w:t>
      </w:r>
      <w:proofErr w:type="gramStart"/>
      <w:r w:rsidRPr="00051796">
        <w:rPr>
          <w:sz w:val="28"/>
          <w:szCs w:val="28"/>
          <w:lang w:eastAsia="en-US"/>
        </w:rPr>
        <w:t>финансовое</w:t>
      </w:r>
      <w:proofErr w:type="gramEnd"/>
      <w:r w:rsidRPr="00051796">
        <w:rPr>
          <w:sz w:val="28"/>
          <w:szCs w:val="28"/>
          <w:lang w:eastAsia="en-US"/>
        </w:rPr>
        <w:t xml:space="preserve"> обеспечение которых предоставляется Субсидия, по форме согласно Приложению № 6 к настоящему Соглашению;*(9)*(16)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- отчет о достижении значений показателей результативности, по форме согласно Приложению № 7 к настоящему Соглашению;*(16)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- иные отчеты*(10)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5.3.6. Выполнять иные обязательства, установленные бюджетным законодательством Российской Федерации, Правилами предоставления субсидий и настоящим Соглашением.*(11)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5.4. Получатель вправе: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5.4.1. Обращаться в администрацию Пихтовского сельсовета Колыванского района Новосибирской области  за разъяснениями в связи с исполнением настоящего Соглашения.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5.4.2. Осуществлять иные права, установленные бюджетным законодательством Российской Федерации, Правилами предоставления субсидий и настоящим Соглашением*(12).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VI. Ответственность Сторон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6.1.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EE4779" w:rsidRPr="00051796" w:rsidRDefault="00EE4779" w:rsidP="008C1788">
      <w:pPr>
        <w:jc w:val="center"/>
        <w:rPr>
          <w:b/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VII. Заключительные положения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781DD9" w:rsidRPr="00051796">
        <w:rPr>
          <w:sz w:val="28"/>
          <w:szCs w:val="28"/>
          <w:lang w:eastAsia="en-US"/>
        </w:rPr>
        <w:t xml:space="preserve"> </w:t>
      </w:r>
      <w:r w:rsidRPr="00051796">
        <w:rPr>
          <w:sz w:val="28"/>
          <w:szCs w:val="28"/>
          <w:lang w:eastAsia="en-US"/>
        </w:rPr>
        <w:t>достижении согласия споры между Сторонами решаются в судебном порядке.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7.2. Соглашение вступает в силу после его заключения Сторонами и действует до «___» _____________ 20__ года / до исполнения Сторонами своих обязательств.*(13)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7.3. 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являются его неотъемлемой частью, и вступает в действие после его подписания Сторонами.*(14)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7.4. Расторжение настоящего Соглашения возможно при взаимном </w:t>
      </w:r>
      <w:bookmarkStart w:id="0" w:name="_GoBack"/>
      <w:r w:rsidRPr="00051796">
        <w:rPr>
          <w:sz w:val="28"/>
          <w:szCs w:val="28"/>
          <w:lang w:eastAsia="en-US"/>
        </w:rPr>
        <w:t>согласии Сторон.</w:t>
      </w:r>
    </w:p>
    <w:bookmarkEnd w:id="0"/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7.4.1. Расторжение настоящего Соглашения в одностороннем порядке возможно в случае не достижения Получателем установленных Соглашением показателей результативности.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VIII. Платежные реквизиты Сторон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W w:w="9938" w:type="dxa"/>
        <w:tblLook w:val="04A0" w:firstRow="1" w:lastRow="0" w:firstColumn="1" w:lastColumn="0" w:noHBand="0" w:noVBand="1"/>
      </w:tblPr>
      <w:tblGrid>
        <w:gridCol w:w="4410"/>
        <w:gridCol w:w="567"/>
        <w:gridCol w:w="4961"/>
      </w:tblGrid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Администрация Пихтовского сельсовета Колыванского района Новосибирской области 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>Наименование Получателя Субсидии</w:t>
            </w:r>
          </w:p>
        </w:tc>
      </w:tr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Место нахождения: (юридический адрес)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Место нахождения: (юридический адрес) </w:t>
            </w:r>
          </w:p>
        </w:tc>
      </w:tr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Платежные реквизиты: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Платежные реквизиты: </w:t>
            </w:r>
          </w:p>
        </w:tc>
      </w:tr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   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    </w:t>
            </w:r>
          </w:p>
        </w:tc>
      </w:tr>
    </w:tbl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IX. Подписи Сторон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4536"/>
      </w:tblGrid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Глава Пихтовского сельсовета Колыванского района Новосибирской области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Получатель Субсидии </w:t>
            </w:r>
          </w:p>
        </w:tc>
      </w:tr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>_____________ / _______________ (подпись)                      (ФИО)</w:t>
            </w:r>
          </w:p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>_____________ / _______________ (подпись)                      (ФИО)</w:t>
            </w:r>
          </w:p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-------------------------------------------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lastRenderedPageBreak/>
        <w:t>*(1) Указывается в случаях, когда Субсидия предоставляется в рамках муниципальной/ ведомственной программы Колыванского района Новосибирской области.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*(2) Указывается порядок расчета размера субсидии, если правилами предоставления Субсидии установлен такой порядок.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*(3) Указываются критерии, которым соответствует Получатель в рамках Правил предоставления субсидии, либо процедур конкурсного отбора.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*(4) В случае если это установлено Правилами предоставления субсидии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*(5) Указываются иные конкретные условия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*(6) В случае если установление штрафных санкций предусмотрено Правилами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*(7) Указываются иные конкретные обязательства.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*(8) Указываются иные конкретные права.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*(9) Форма отчета о расходах, на которые предоставляется субсидия, разрабатывается администрацией Пихтовского сельсовета Колыванского района Новосибирской области с учетом отраслевой специфики и нормативно-правовых актов, регламентирующих порядок предоставления субсидий.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*(10) Указываются иные отчеты по решению администрации Пихтовского сельсовета Колыванского района Новосибирской области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*(11) Указываются иные конкретные обязанности.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*(12) Указываются иные конкретные права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*(13) Пункт 7.2 предусматривается в соглашениях, заключённых после 1 января 2017 года.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*(14) Пункт 7.3 предусматривается в соглашениях, заключённых после 1 января 2017 года.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*(15) Норма включается в соглашение (договор), заключаемый с юридическими лицами по средствам, источником финансового обеспечения которых являются средства бюджета Пихтовского сельсовета Колыванского района Новосибирской области, полученные из федерального бюджета и  областного бюджета на условиях </w:t>
      </w:r>
      <w:proofErr w:type="spellStart"/>
      <w:r w:rsidRPr="00051796">
        <w:rPr>
          <w:sz w:val="28"/>
          <w:szCs w:val="28"/>
          <w:lang w:eastAsia="en-US"/>
        </w:rPr>
        <w:t>софинансирования</w:t>
      </w:r>
      <w:proofErr w:type="spellEnd"/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*(16) Приложение разрабатывается администрацией Пихтовского сельсовета Колыванского района Новосибирской области с учётом отраслевой специфики и нормативно-правовых актов, регламентирующих порядок предоставления субсидий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</w:p>
    <w:p w:rsidR="00781DD9" w:rsidRPr="00051796" w:rsidRDefault="008C1788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lastRenderedPageBreak/>
        <w:t xml:space="preserve">                                                                                        </w:t>
      </w:r>
    </w:p>
    <w:p w:rsidR="00781DD9" w:rsidRPr="00051796" w:rsidRDefault="00781DD9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1DD9" w:rsidRPr="00051796" w:rsidRDefault="00781DD9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1788" w:rsidRPr="00051796" w:rsidRDefault="00781DD9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t xml:space="preserve">                                                                                                     </w:t>
      </w:r>
      <w:r w:rsidR="008C1788" w:rsidRPr="00051796">
        <w:rPr>
          <w:sz w:val="28"/>
          <w:szCs w:val="28"/>
        </w:rPr>
        <w:t>Приложение 2</w:t>
      </w:r>
    </w:p>
    <w:p w:rsidR="00EE4779" w:rsidRPr="00051796" w:rsidRDefault="008C1788" w:rsidP="008C1788">
      <w:pPr>
        <w:autoSpaceDE w:val="0"/>
        <w:autoSpaceDN w:val="0"/>
        <w:adjustRightInd w:val="0"/>
        <w:ind w:left="708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t xml:space="preserve">                                                         </w:t>
      </w:r>
      <w:r w:rsidR="00EE4779" w:rsidRPr="00051796">
        <w:rPr>
          <w:sz w:val="28"/>
          <w:szCs w:val="28"/>
        </w:rPr>
        <w:t xml:space="preserve">                                  </w:t>
      </w:r>
      <w:r w:rsidRPr="00051796">
        <w:rPr>
          <w:sz w:val="28"/>
          <w:szCs w:val="28"/>
        </w:rPr>
        <w:t xml:space="preserve">  к Постановлению </w:t>
      </w:r>
    </w:p>
    <w:p w:rsidR="008C1788" w:rsidRPr="00051796" w:rsidRDefault="00EE4779" w:rsidP="008C1788">
      <w:pPr>
        <w:autoSpaceDE w:val="0"/>
        <w:autoSpaceDN w:val="0"/>
        <w:adjustRightInd w:val="0"/>
        <w:ind w:left="708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t xml:space="preserve">                                                                                         </w:t>
      </w:r>
      <w:r w:rsidR="008C1788" w:rsidRPr="00051796">
        <w:rPr>
          <w:sz w:val="28"/>
          <w:szCs w:val="28"/>
        </w:rPr>
        <w:t>администрации</w:t>
      </w:r>
      <w:r w:rsidR="008C1788" w:rsidRPr="00051796">
        <w:rPr>
          <w:sz w:val="28"/>
          <w:szCs w:val="28"/>
        </w:rPr>
        <w:br/>
        <w:t xml:space="preserve">                                           </w:t>
      </w:r>
      <w:r w:rsidRPr="00051796">
        <w:rPr>
          <w:sz w:val="28"/>
          <w:szCs w:val="28"/>
        </w:rPr>
        <w:t xml:space="preserve">                                  </w:t>
      </w:r>
      <w:r w:rsidR="008C1788" w:rsidRPr="00051796">
        <w:rPr>
          <w:sz w:val="28"/>
          <w:szCs w:val="28"/>
        </w:rPr>
        <w:t>Пихтовского сельсовета</w:t>
      </w: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t xml:space="preserve">                                                  </w:t>
      </w:r>
      <w:r w:rsidR="00EE4779" w:rsidRPr="00051796">
        <w:rPr>
          <w:sz w:val="28"/>
          <w:szCs w:val="28"/>
        </w:rPr>
        <w:t xml:space="preserve">                                      </w:t>
      </w:r>
      <w:r w:rsidRPr="00051796">
        <w:rPr>
          <w:sz w:val="28"/>
          <w:szCs w:val="28"/>
        </w:rPr>
        <w:t xml:space="preserve">Колыванского района </w:t>
      </w: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t xml:space="preserve">                                                      </w:t>
      </w:r>
      <w:r w:rsidR="00EE4779" w:rsidRPr="00051796">
        <w:rPr>
          <w:sz w:val="28"/>
          <w:szCs w:val="28"/>
        </w:rPr>
        <w:t xml:space="preserve">                              </w:t>
      </w:r>
      <w:r w:rsidRPr="00051796">
        <w:rPr>
          <w:sz w:val="28"/>
          <w:szCs w:val="28"/>
        </w:rPr>
        <w:t>Новосибирской области</w:t>
      </w: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1796">
        <w:rPr>
          <w:sz w:val="28"/>
          <w:szCs w:val="28"/>
        </w:rPr>
        <w:t xml:space="preserve">                                                                  </w:t>
      </w:r>
      <w:r w:rsidR="00EE4779" w:rsidRPr="00051796">
        <w:rPr>
          <w:sz w:val="28"/>
          <w:szCs w:val="28"/>
        </w:rPr>
        <w:t xml:space="preserve">                         </w:t>
      </w:r>
      <w:r w:rsidRPr="00051796">
        <w:rPr>
          <w:sz w:val="28"/>
          <w:szCs w:val="28"/>
        </w:rPr>
        <w:t xml:space="preserve"> от 28.12.2016  № 121</w:t>
      </w: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51796">
        <w:rPr>
          <w:b/>
          <w:sz w:val="28"/>
          <w:szCs w:val="28"/>
        </w:rPr>
        <w:t xml:space="preserve">       Типовая форма соглашения (договора) о предоставлении из бюджета </w:t>
      </w:r>
      <w:r w:rsidRPr="00051796">
        <w:rPr>
          <w:b/>
          <w:sz w:val="28"/>
          <w:szCs w:val="28"/>
          <w:lang w:eastAsia="en-US"/>
        </w:rPr>
        <w:t xml:space="preserve">Пихтовского сельсовета </w:t>
      </w:r>
      <w:r w:rsidRPr="00051796">
        <w:rPr>
          <w:b/>
          <w:sz w:val="28"/>
          <w:szCs w:val="28"/>
        </w:rPr>
        <w:t>Колыванского района Новосибирской области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8C1788" w:rsidRPr="00051796" w:rsidRDefault="008C1788" w:rsidP="008C17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C1788" w:rsidRPr="00051796" w:rsidRDefault="008C1788" w:rsidP="008C1788">
      <w:pPr>
        <w:tabs>
          <w:tab w:val="right" w:pos="9921"/>
        </w:tabs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с.Пихтовка</w:t>
      </w:r>
      <w:r w:rsidRPr="00051796">
        <w:rPr>
          <w:sz w:val="28"/>
          <w:szCs w:val="28"/>
          <w:lang w:eastAsia="en-US"/>
        </w:rPr>
        <w:tab/>
        <w:t>«___»__________20__г.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Администрация Пихтовского сельсовета Колыванского района Новосибирской области, в лице Главы Пихтовского сельсовета Колыванского района Новосибирской области (иного уполномоченного лица)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_______________________________________________, действующего на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(фамилия, имя, отчество)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proofErr w:type="gramStart"/>
      <w:r w:rsidRPr="00051796">
        <w:rPr>
          <w:sz w:val="28"/>
          <w:szCs w:val="28"/>
          <w:lang w:eastAsia="en-US"/>
        </w:rPr>
        <w:t>основании</w:t>
      </w:r>
      <w:proofErr w:type="gramEnd"/>
      <w:r w:rsidRPr="00051796">
        <w:rPr>
          <w:sz w:val="28"/>
          <w:szCs w:val="28"/>
          <w:lang w:eastAsia="en-US"/>
        </w:rPr>
        <w:t xml:space="preserve"> Устава Пихтовского сельсовета Колыванского района Новосибирской области (иного документа) с одной стороны и _____________________________________________________________, 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(наименование для юридического лица, фамилия, имя, отчество (при наличии) для индивидуального предпринимателя, физического лица)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именуемый в дальнейшем «Получатель», в лице___________________________________________________________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                                 (наименование должности лица, представляющего Получателя)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___________________________________________________________, 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                             (фамилия, имя, отчество)  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proofErr w:type="gramStart"/>
      <w:r w:rsidRPr="00051796">
        <w:rPr>
          <w:sz w:val="28"/>
          <w:szCs w:val="28"/>
          <w:lang w:eastAsia="en-US"/>
        </w:rPr>
        <w:t>действующего</w:t>
      </w:r>
      <w:proofErr w:type="gramEnd"/>
      <w:r w:rsidRPr="00051796">
        <w:rPr>
          <w:sz w:val="28"/>
          <w:szCs w:val="28"/>
          <w:lang w:eastAsia="en-US"/>
        </w:rPr>
        <w:t xml:space="preserve"> на основании ______________________________________,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                                                                                    </w:t>
      </w:r>
      <w:proofErr w:type="gramStart"/>
      <w:r w:rsidRPr="00051796">
        <w:rPr>
          <w:sz w:val="28"/>
          <w:szCs w:val="28"/>
          <w:lang w:eastAsia="en-US"/>
        </w:rPr>
        <w:t xml:space="preserve">(Устав для юридического лица, свидетельство о государственной регистрации для  </w:t>
      </w:r>
      <w:proofErr w:type="gramEnd"/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                                                                        индивидуального предпринимателя, паспорт для физического лица, доверенность)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</w:t>
      </w:r>
      <w:proofErr w:type="gramStart"/>
      <w:r w:rsidRPr="00051796">
        <w:rPr>
          <w:sz w:val="28"/>
          <w:szCs w:val="28"/>
          <w:lang w:eastAsia="en-US"/>
        </w:rPr>
        <w:t xml:space="preserve">с другой стороны, далее именуемые «Стороны», в соответствии с Бюджетным кодексом Российской Федерации, постановлением </w:t>
      </w:r>
      <w:r w:rsidRPr="00051796">
        <w:rPr>
          <w:sz w:val="28"/>
          <w:szCs w:val="28"/>
          <w:lang w:eastAsia="en-US"/>
        </w:rPr>
        <w:lastRenderedPageBreak/>
        <w:t>администрации Пихтовского сельсовета Колыванского района  Новосибирской области, устанавливающим правила предоставления</w:t>
      </w:r>
      <w:r w:rsidRPr="00051796">
        <w:rPr>
          <w:sz w:val="28"/>
          <w:szCs w:val="28"/>
        </w:rPr>
        <w:t xml:space="preserve"> субсидий из  бюджета  </w:t>
      </w:r>
      <w:r w:rsidRPr="00051796">
        <w:rPr>
          <w:sz w:val="28"/>
          <w:szCs w:val="28"/>
          <w:lang w:eastAsia="en-US"/>
        </w:rPr>
        <w:t xml:space="preserve">Пихтовского сельсовета </w:t>
      </w:r>
      <w:r w:rsidRPr="00051796">
        <w:rPr>
          <w:sz w:val="28"/>
          <w:szCs w:val="28"/>
        </w:rPr>
        <w:t>Колыванского района Новосибирской области юридическим лицам (за исключением муниципальных учреждений), индивидуальным предпринимателям, физическим лицам - производителям товаров, работ, услуг</w:t>
      </w:r>
      <w:r w:rsidRPr="00051796">
        <w:rPr>
          <w:sz w:val="28"/>
          <w:szCs w:val="28"/>
          <w:lang w:eastAsia="en-US"/>
        </w:rPr>
        <w:t xml:space="preserve">   (далее - Правила предоставления субсидии), заключили настоящий договор (соглашение) (далее - Соглашение) о нижеследующем.</w:t>
      </w:r>
      <w:proofErr w:type="gramEnd"/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I. Предмет Соглашения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numPr>
          <w:ilvl w:val="1"/>
          <w:numId w:val="1"/>
        </w:numPr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Предметом настоящего Соглашения является предоставление из бюджета Пихтовского сельсовета Колыванского района Новосибирской области в 20__ году / 20__-20__ годах ____________________________ субсидии на</w:t>
      </w:r>
    </w:p>
    <w:p w:rsidR="008C1788" w:rsidRPr="00051796" w:rsidRDefault="008C1788" w:rsidP="008C1788">
      <w:pPr>
        <w:ind w:left="709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                               (наименование Получателя)</w:t>
      </w:r>
    </w:p>
    <w:p w:rsidR="008C1788" w:rsidRPr="00051796" w:rsidRDefault="008C1788" w:rsidP="008C1788">
      <w:pPr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_________________________________________________________________</w:t>
      </w:r>
    </w:p>
    <w:p w:rsidR="008C1788" w:rsidRPr="00051796" w:rsidRDefault="008C1788" w:rsidP="008C1788">
      <w:pPr>
        <w:ind w:left="1418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(указание цели предоставления субсидии)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(далее - Субсидия) по кодам бюджетной классификации расходов: код администрации Пихтовского сельсовета Колыванского района Новосибирской области _________________, раздел _______, подраздел ___________, целевая статья ______________, вид расходов __________________в рамках муниципальной/ведомственной программы/подпрограммы «___________________________________________________________»  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                                 (наименование программы/подпрограммы)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Пихтовского сельсовета Колыванского района  Новосибирской области *(1)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II. Размер субсидии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2.1. Размер Субсидии, предоставляемой из  бюджета Пихтовского сельсовета Колыванского района Новосибирской области</w:t>
      </w:r>
      <w:proofErr w:type="gramStart"/>
      <w:r w:rsidRPr="00051796">
        <w:rPr>
          <w:sz w:val="28"/>
          <w:szCs w:val="28"/>
          <w:lang w:eastAsia="en-US"/>
        </w:rPr>
        <w:t xml:space="preserve"> ,</w:t>
      </w:r>
      <w:proofErr w:type="gramEnd"/>
      <w:r w:rsidRPr="00051796">
        <w:rPr>
          <w:sz w:val="28"/>
          <w:szCs w:val="28"/>
          <w:lang w:eastAsia="en-US"/>
        </w:rPr>
        <w:t xml:space="preserve"> в соответствии с настоящим Соглашением, составляет: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051796">
        <w:rPr>
          <w:sz w:val="28"/>
          <w:szCs w:val="28"/>
          <w:lang w:eastAsia="en-US"/>
        </w:rPr>
        <w:t>в 20__ году ________ (____________) рублей, (_____%  от общего</w:t>
      </w:r>
      <w:proofErr w:type="gramEnd"/>
    </w:p>
    <w:p w:rsidR="008C1788" w:rsidRPr="00051796" w:rsidRDefault="008C1788" w:rsidP="008C1788">
      <w:pPr>
        <w:ind w:left="2836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(сумма прописью)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объема расходов (недополученных доходов);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051796">
        <w:rPr>
          <w:sz w:val="28"/>
          <w:szCs w:val="28"/>
          <w:lang w:eastAsia="en-US"/>
        </w:rPr>
        <w:t>в 20__ году ________ (____________) рублей, (_____%  от общего</w:t>
      </w:r>
      <w:proofErr w:type="gramEnd"/>
    </w:p>
    <w:p w:rsidR="008C1788" w:rsidRPr="00051796" w:rsidRDefault="008C1788" w:rsidP="008C1788">
      <w:pPr>
        <w:ind w:left="2836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(сумма прописью)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объема расходов (недополученных доходов);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051796">
        <w:rPr>
          <w:sz w:val="28"/>
          <w:szCs w:val="28"/>
          <w:lang w:eastAsia="en-US"/>
        </w:rPr>
        <w:t>в 20__ году ________ (____________) рублей, (_____%  от общего</w:t>
      </w:r>
      <w:proofErr w:type="gramEnd"/>
    </w:p>
    <w:p w:rsidR="008C1788" w:rsidRPr="00051796" w:rsidRDefault="008C1788" w:rsidP="008C1788">
      <w:pPr>
        <w:ind w:left="2836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(сумма прописью)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объема затрат (недополученных доходов);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2.2. Порядок расчета размера субсидии, предоставляемой на возмещение расходов (недополученных доходов), направленных на </w:t>
      </w:r>
      <w:r w:rsidRPr="00051796">
        <w:rPr>
          <w:sz w:val="28"/>
          <w:szCs w:val="28"/>
          <w:lang w:eastAsia="en-US"/>
        </w:rPr>
        <w:lastRenderedPageBreak/>
        <w:t xml:space="preserve">достижение цели, указанной в пункте 1.1. настоящего Соглашения в соответствии с Приложением № 1 к настоящему Соглашению.*(2)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III. Условия предоставления субсидии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Субсидия предоставляется при выполнении следующих условий: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  соответствие Получателя ограничениям, установленным Правилами предоставления субсидии, в том числе: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3.1.1. Получатель соответствует критериям, установленным Правилами предоставления субсидии, либо прошел процедуры конкурсного отбора*(3);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3.1.2. </w:t>
      </w:r>
      <w:proofErr w:type="gramStart"/>
      <w:r w:rsidRPr="00051796">
        <w:rPr>
          <w:sz w:val="28"/>
          <w:szCs w:val="28"/>
          <w:lang w:eastAsia="en-US"/>
        </w:rPr>
        <w:t>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лицом, в</w:t>
      </w:r>
      <w:proofErr w:type="gramEnd"/>
      <w:r w:rsidRPr="00051796">
        <w:rPr>
          <w:sz w:val="28"/>
          <w:szCs w:val="28"/>
          <w:lang w:eastAsia="en-US"/>
        </w:rPr>
        <w:t xml:space="preserve"> уставном (складочном) </w:t>
      </w:r>
      <w:proofErr w:type="gramStart"/>
      <w:r w:rsidRPr="00051796">
        <w:rPr>
          <w:sz w:val="28"/>
          <w:szCs w:val="28"/>
          <w:lang w:eastAsia="en-US"/>
        </w:rPr>
        <w:t>капитале</w:t>
      </w:r>
      <w:proofErr w:type="gramEnd"/>
      <w:r w:rsidRPr="00051796">
        <w:rPr>
          <w:sz w:val="28"/>
          <w:szCs w:val="28"/>
          <w:lang w:eastAsia="en-US"/>
        </w:rPr>
        <w:t xml:space="preserve"> которого доля участия офшорных компаний в совокупности превышает 50 процентов;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3.1.3. У Получателя на дату принятия решения о предоставлении Субсидии отсутствует (в случае, если такое требование содержится в Правилах предоставления субсидии):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3.1.3.1.Задолженность по налогам, сборам и иным обязательным платежам в бюджеты бюджетной системы Российской Федерации и во внебюджетные фонды;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3.1.3.2. Просроченная дебиторская задолженность перед районным бюджетом и бюджетом Пихтовского сельсовета Колыванского района Новосибирской области  по иным субсидиям, бюджетным инвестициям, предоставляемым в соответствии с другими нормативными правовыми актами Правительства Новосибирской области;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3.1.4. Получателю не предоставляются средства из  бюджета Пихтовского сельсовета  Колыванского района Новосибирской области  на цели, указанные в пункте 1.1. настоящего Соглашения в соответствии с иными нормативными правовыми актами;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3.1.5. В отношении Получателя в соответствии с законодательством Российской Федерации о несостоятельности (банкротстве) не возбуждено дело о несостоятельности (банкротстве);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3.2. Определение направления расходов (недополученных доходов) на возмещение которых предоставляется Субсидия в соответствии с Приложением № 2 к настоящему Соглашению;*(14)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3.3. Предоставление Получателем документов, подтверждающих фактически произведенные расходы (недополученные доходы) в соответствии с Приложением № 3 к настоящему Соглашению;*(14)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lastRenderedPageBreak/>
        <w:t xml:space="preserve">3.4. Направление Получателем на достижение целей, указанных в пункте 1.1. настоящего Соглашения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бюджетной системы Российской Федерации) в размере не менее _____ процентов общего объема субсидии*(4);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3.5. иные условия, в соответствии с Правилами предоставления субсидий*(5).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EE4779" w:rsidRPr="00051796" w:rsidRDefault="00EE4779" w:rsidP="008C1788">
      <w:pPr>
        <w:jc w:val="center"/>
        <w:rPr>
          <w:b/>
          <w:sz w:val="28"/>
          <w:szCs w:val="28"/>
          <w:lang w:eastAsia="en-US"/>
        </w:rPr>
      </w:pPr>
    </w:p>
    <w:p w:rsidR="00EE4779" w:rsidRPr="00051796" w:rsidRDefault="00EE4779" w:rsidP="008C1788">
      <w:pPr>
        <w:jc w:val="center"/>
        <w:rPr>
          <w:b/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IV. Порядок перечисления субсидии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4. Перечисление Субсидии осуществляется в установленном порядке на счет Получателя, открытый в подразделениях расчетной сети Центрального банка Российской Федерации или кредитных организациях, не позднее _______ рабочих дней после принятия администрацией Пихтовского сельсовета Колыванского района Новосибирской области  решения по результатам рассмотрения им документов.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V. Права и обязанности Сторон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5.1. Администрация Пихтовского сельсовета Колыванского района Новосибирской области  обязуется: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5.1.1. Рассмотреть в порядке и в сроки, установленные Правилами предоставления субсидии, представленные Получателем документы.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5.1.2. 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5.1.3. Определить показатели результативности в соответствии с Приложением № 4 к настоящему Соглашению и осуществлять оценку достижения. *(14)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5.1.4. Осуществлять контроль за соблюдением Получателем условий предоставления Субсидии.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5.1.5. В случае если ________________________________________________ </w:t>
      </w:r>
    </w:p>
    <w:p w:rsidR="008C1788" w:rsidRPr="00051796" w:rsidRDefault="008C1788" w:rsidP="008C1788">
      <w:pPr>
        <w:ind w:left="2836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(наименование Получателя)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допущены нарушения условий, предусмотренных настоящим Соглашением, направлять Получателю требование об обеспечении возврата средств Субсидии в бюджет Пихтовского сельсовета Колыванского района Новосибирской области</w:t>
      </w:r>
      <w:proofErr w:type="gramStart"/>
      <w:r w:rsidRPr="00051796">
        <w:rPr>
          <w:sz w:val="28"/>
          <w:szCs w:val="28"/>
          <w:lang w:eastAsia="en-US"/>
        </w:rPr>
        <w:t xml:space="preserve"> .</w:t>
      </w:r>
      <w:proofErr w:type="gramEnd"/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5.1.6. В случае если _______________________________________________  </w:t>
      </w:r>
    </w:p>
    <w:p w:rsidR="008C1788" w:rsidRPr="00051796" w:rsidRDefault="008C1788" w:rsidP="008C1788">
      <w:pPr>
        <w:ind w:left="2836"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(наименование Получателя)</w:t>
      </w:r>
    </w:p>
    <w:p w:rsidR="008C1788" w:rsidRPr="00051796" w:rsidRDefault="008C1788" w:rsidP="008C1788">
      <w:pPr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lastRenderedPageBreak/>
        <w:t>не достигнуты установленные значения показателей результативности, применять штрафные санкции, рассчитываемые в соответствии с Приложением № 5 к настоящему Соглашению.*(6) *(14)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5.1.7. Выполнять иные обязательства, установленные бюджетным законодательством Российской Федерации, Правилами предоставления субсидий и настоящим Соглашением*(7).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5.2. Администрация Пихтовского сельсовета Колыванского района Новосибирской области  вправе: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5.2.1. 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5.2.2. Осуществлять иные права, установленные бюджетным законодательством Российской Федерации, Правилами предоставления субсидии и настоящим Соглашением*(8).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 Получатель обязуется: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5.3.1. Обеспечивать выполнение условий предоставления Субсидии, установленных настоящим Соглашением, в том числе: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5.3.1.1.Предоставлять администрации Пихтовского сельсовета Колыванского района Новосибирской области  документы, необходимые для предоставления субсидии, указанные в Приложении № 2 к настоящему Соглашению;*(14)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5.3.1.2. Направлять средства Субсидии на возмещение расходов (недополученных доходов), указанных в Приложении № 3 к настоящему Соглашению;*(14)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5.3.1.3. Направлять на достижение целей, указанных в пункте 1.1. настоящего Соглашения собственные и (или) привлеченные средства в размере согласно пункту 3.4. настоящего Соглашения.*(4)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5.3.2. Обеспечивать исполнение требований администрации Пихтовского сельсовета Колыванского района Новосибирской области  по возврату средств в бюджет Пихтовского сельсовета Колыванского района Новосибирской области в случае </w:t>
      </w:r>
      <w:proofErr w:type="gramStart"/>
      <w:r w:rsidRPr="00051796">
        <w:rPr>
          <w:sz w:val="28"/>
          <w:szCs w:val="28"/>
          <w:lang w:eastAsia="en-US"/>
        </w:rPr>
        <w:t>установления фактов нарушения условий предоставления субсидии</w:t>
      </w:r>
      <w:proofErr w:type="gramEnd"/>
      <w:r w:rsidRPr="00051796">
        <w:rPr>
          <w:sz w:val="28"/>
          <w:szCs w:val="28"/>
          <w:lang w:eastAsia="en-US"/>
        </w:rPr>
        <w:t>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5.3.3. Обеспечивать достижение значений показателей результативности, установленных в Приложении № 4 к настоящему Соглашению.*(14)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5.3.4. Обеспечивать представление администрации  Пихтовского сельсовета Колыванского района Новосибирской области  не позднее ____ числа месяца, следующего за ___________  (квартал, месяц), в котором   была получена Субсидия: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- отчет о достижении значений показателей результативности, по форме согласно Приложению № 6 к настоящему Соглашению; *(14)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- иные отчеты*(9)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5.3.7. Выполнять иные обязательства, установленные бюджетным законодательством Российской Федерации, Правилами предоставления субсидий и настоящим Соглашением.*(10)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lastRenderedPageBreak/>
        <w:t>5.4. Получатель вправе: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5.4.1. Обращаться </w:t>
      </w:r>
      <w:proofErr w:type="gramStart"/>
      <w:r w:rsidRPr="00051796">
        <w:rPr>
          <w:sz w:val="28"/>
          <w:szCs w:val="28"/>
          <w:lang w:eastAsia="en-US"/>
        </w:rPr>
        <w:t>к</w:t>
      </w:r>
      <w:proofErr w:type="gramEnd"/>
      <w:r w:rsidRPr="00051796">
        <w:rPr>
          <w:sz w:val="28"/>
          <w:szCs w:val="28"/>
          <w:lang w:eastAsia="en-US"/>
        </w:rPr>
        <w:t xml:space="preserve"> администрация Пихтовского сельсовета Колыванского района Новосибирской области   за разъяснениями в связи с исполнением настоящего Соглашения.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5.4.2. Осуществлять иные права, установленные бюджетным законодательством Российской Федерации, Правилами предоставления субсидий и настоящим Соглашением*(11).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EE4779" w:rsidRPr="00051796" w:rsidRDefault="00EE4779" w:rsidP="008C1788">
      <w:pPr>
        <w:jc w:val="center"/>
        <w:rPr>
          <w:b/>
          <w:sz w:val="28"/>
          <w:szCs w:val="28"/>
          <w:lang w:eastAsia="en-US"/>
        </w:rPr>
      </w:pPr>
    </w:p>
    <w:p w:rsidR="00EE4779" w:rsidRPr="00051796" w:rsidRDefault="00EE4779" w:rsidP="008C1788">
      <w:pPr>
        <w:jc w:val="center"/>
        <w:rPr>
          <w:b/>
          <w:sz w:val="28"/>
          <w:szCs w:val="28"/>
          <w:lang w:eastAsia="en-US"/>
        </w:rPr>
      </w:pPr>
    </w:p>
    <w:p w:rsidR="00EE4779" w:rsidRPr="00051796" w:rsidRDefault="00EE4779" w:rsidP="008C1788">
      <w:pPr>
        <w:jc w:val="center"/>
        <w:rPr>
          <w:b/>
          <w:sz w:val="28"/>
          <w:szCs w:val="28"/>
          <w:lang w:eastAsia="en-US"/>
        </w:rPr>
      </w:pPr>
    </w:p>
    <w:p w:rsidR="00EE4779" w:rsidRPr="00051796" w:rsidRDefault="00EE4779" w:rsidP="008C1788">
      <w:pPr>
        <w:jc w:val="center"/>
        <w:rPr>
          <w:b/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VI. Ответственность Сторон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6.1.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VII. Заключительные положения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7.2. Соглашение вступает в силу после его заключения Сторонами и действует до «___» _____________ 20__ года / до исполнения Сторонами своих обязательств.*(12)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7.3. 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являются его неотъемлемой частью, и вступает в действие после его подписания Сторонами.*(13)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7.4. Расторжение настоящего Соглашения возможно при взаимном согласии Сторон.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7.4.1. Расторжение настоящего Соглашения в одностороннем порядке возможно в случае не достижения Получателем установленных Соглашением показателей результативности.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VIII. Платежные реквизиты Сторон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W w:w="9938" w:type="dxa"/>
        <w:tblLook w:val="04A0" w:firstRow="1" w:lastRow="0" w:firstColumn="1" w:lastColumn="0" w:noHBand="0" w:noVBand="1"/>
      </w:tblPr>
      <w:tblGrid>
        <w:gridCol w:w="4410"/>
        <w:gridCol w:w="567"/>
        <w:gridCol w:w="4961"/>
      </w:tblGrid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>Администрация Пихтовского сельсовета Колыванского района Новосибирской области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>Наименование Получателя Субсидии</w:t>
            </w:r>
          </w:p>
        </w:tc>
      </w:tr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Место нахождения: (юридический адрес)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Место нахождения: (юридический адрес) </w:t>
            </w:r>
          </w:p>
        </w:tc>
      </w:tr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lastRenderedPageBreak/>
              <w:t xml:space="preserve">Платежные реквизиты: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Платежные реквизиты: </w:t>
            </w:r>
          </w:p>
        </w:tc>
      </w:tr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   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    </w:t>
            </w:r>
          </w:p>
        </w:tc>
      </w:tr>
    </w:tbl>
    <w:p w:rsidR="008C1788" w:rsidRPr="00051796" w:rsidRDefault="008C1788" w:rsidP="008C1788">
      <w:pPr>
        <w:jc w:val="center"/>
        <w:rPr>
          <w:b/>
          <w:sz w:val="28"/>
          <w:szCs w:val="28"/>
          <w:lang w:eastAsia="en-US"/>
        </w:rPr>
      </w:pPr>
      <w:r w:rsidRPr="00051796">
        <w:rPr>
          <w:b/>
          <w:sz w:val="28"/>
          <w:szCs w:val="28"/>
          <w:lang w:eastAsia="en-US"/>
        </w:rPr>
        <w:t>IX. Подписи Сторон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4536"/>
      </w:tblGrid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Глава Пихтовского сельсовета Колыванского района Новосибирской области  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 xml:space="preserve">Получатель Субсидии </w:t>
            </w:r>
          </w:p>
        </w:tc>
      </w:tr>
      <w:tr w:rsidR="008C1788" w:rsidRPr="00051796" w:rsidTr="008C1788"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>_____________ / _______________ (подпись)                      (ФИО)</w:t>
            </w:r>
          </w:p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788" w:rsidRPr="00051796" w:rsidRDefault="008C1788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>_____________ / _______________ (подпись)                      (ФИО)</w:t>
            </w:r>
          </w:p>
          <w:p w:rsidR="008C1788" w:rsidRPr="00051796" w:rsidRDefault="008C1788">
            <w:pPr>
              <w:jc w:val="both"/>
              <w:rPr>
                <w:sz w:val="28"/>
                <w:szCs w:val="28"/>
                <w:lang w:eastAsia="en-US"/>
              </w:rPr>
            </w:pPr>
            <w:r w:rsidRPr="00051796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-------------------------------------------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*(1) Указывается в случаях, когда Субсидия предоставляется в рамках муниципальной / ведомственной программы Пихтовского сельсовета Колыванского района  Новосибирской области.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*(2) Указывается порядок расчета размера субсидии, если правилами предоставления Субсидии установлен такой порядок.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*(3) Указываются критерии, которым соответствует Получатель в рамках Правил предоставления субсидии, либо процедур конкурсного отбора.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*(4) В случае если это установлено Правилами предоставления субсидии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*(5) Указываются иные конкретные условия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*(6) В случае если установление штрафных санкций предусмотрено Правилами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*(7) Указываются иные конкретные обязательства.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*(8) Указываются иные конкретные права.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 xml:space="preserve">*(9) Указываются иные отчеты по решению администрации Пихтовского сельсовета Колыванского района Новосибирской области  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*(10) Указываются иные конкретные обязанности.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*(11) Указываются иные конкретные права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*(12) Пункт 7.2 предусматривается в соглашениях, заключённых после 1 января 2017 года.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*(13) Пункт 7.3 предусматривается в соглашениях, заключённых после 1 января 2017 года.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  <w:r w:rsidRPr="00051796">
        <w:rPr>
          <w:sz w:val="28"/>
          <w:szCs w:val="28"/>
          <w:lang w:eastAsia="en-US"/>
        </w:rPr>
        <w:t>*(14) Приложение разрабатывается администрацией Пихтовского сельсовета Колыванского района Новосибирской области  с учётом отраслевой специфики и нормативных правовых актов, регламентирующих порядок предоставления субсидии</w:t>
      </w: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ind w:firstLine="709"/>
        <w:jc w:val="both"/>
        <w:rPr>
          <w:sz w:val="28"/>
          <w:szCs w:val="28"/>
          <w:lang w:eastAsia="en-US"/>
        </w:rPr>
      </w:pPr>
    </w:p>
    <w:p w:rsidR="008C1788" w:rsidRPr="00051796" w:rsidRDefault="008C1788" w:rsidP="008C1788">
      <w:pPr>
        <w:jc w:val="both"/>
        <w:rPr>
          <w:sz w:val="28"/>
          <w:szCs w:val="28"/>
        </w:rPr>
      </w:pPr>
    </w:p>
    <w:p w:rsidR="008C1788" w:rsidRPr="00051796" w:rsidRDefault="008C1788" w:rsidP="008C1788">
      <w:pPr>
        <w:jc w:val="center"/>
        <w:rPr>
          <w:sz w:val="28"/>
          <w:szCs w:val="28"/>
        </w:rPr>
      </w:pPr>
    </w:p>
    <w:p w:rsidR="008C1788" w:rsidRPr="00051796" w:rsidRDefault="008C1788" w:rsidP="008C1788">
      <w:pPr>
        <w:jc w:val="both"/>
        <w:rPr>
          <w:sz w:val="28"/>
          <w:szCs w:val="28"/>
        </w:rPr>
      </w:pPr>
    </w:p>
    <w:p w:rsidR="008C1788" w:rsidRPr="00051796" w:rsidRDefault="008C1788" w:rsidP="008C1788">
      <w:pPr>
        <w:rPr>
          <w:sz w:val="28"/>
          <w:szCs w:val="28"/>
        </w:rPr>
      </w:pPr>
    </w:p>
    <w:p w:rsidR="008C1788" w:rsidRPr="00051796" w:rsidRDefault="008C1788" w:rsidP="008C1788">
      <w:pPr>
        <w:ind w:firstLine="5040"/>
        <w:rPr>
          <w:sz w:val="28"/>
          <w:szCs w:val="28"/>
        </w:rPr>
      </w:pPr>
    </w:p>
    <w:sectPr w:rsidR="008C1788" w:rsidRPr="0005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A041E"/>
    <w:multiLevelType w:val="multilevel"/>
    <w:tmpl w:val="E8ACAFF2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73"/>
    <w:rsid w:val="00007ADB"/>
    <w:rsid w:val="00051796"/>
    <w:rsid w:val="001E77C2"/>
    <w:rsid w:val="00271A7D"/>
    <w:rsid w:val="002735AF"/>
    <w:rsid w:val="00287273"/>
    <w:rsid w:val="003135BE"/>
    <w:rsid w:val="0042014C"/>
    <w:rsid w:val="005806F1"/>
    <w:rsid w:val="005A2806"/>
    <w:rsid w:val="005D0972"/>
    <w:rsid w:val="00711656"/>
    <w:rsid w:val="00781DD9"/>
    <w:rsid w:val="008C1788"/>
    <w:rsid w:val="00926453"/>
    <w:rsid w:val="00A0140D"/>
    <w:rsid w:val="00A5390A"/>
    <w:rsid w:val="00B927D7"/>
    <w:rsid w:val="00C823EC"/>
    <w:rsid w:val="00CA26B5"/>
    <w:rsid w:val="00E761E7"/>
    <w:rsid w:val="00E91658"/>
    <w:rsid w:val="00EE4779"/>
    <w:rsid w:val="00F1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165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16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91658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unhideWhenUsed/>
    <w:rsid w:val="00E91658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E9165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Standard">
    <w:name w:val="Standard"/>
    <w:rsid w:val="00A5390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styleId="ab">
    <w:name w:val="Normal (Web)"/>
    <w:basedOn w:val="a"/>
    <w:uiPriority w:val="99"/>
    <w:semiHidden/>
    <w:unhideWhenUsed/>
    <w:rsid w:val="00711656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E77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7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165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16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91658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unhideWhenUsed/>
    <w:rsid w:val="00E91658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E9165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Standard">
    <w:name w:val="Standard"/>
    <w:rsid w:val="00A5390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styleId="ab">
    <w:name w:val="Normal (Web)"/>
    <w:basedOn w:val="a"/>
    <w:uiPriority w:val="99"/>
    <w:semiHidden/>
    <w:unhideWhenUsed/>
    <w:rsid w:val="00711656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E77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7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34B4FBB12E84EAECEB16C424F48AE0A41095E07B87FE1129CA18B3828F9FA0D5FB8B4FC870C538vEA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18</Pages>
  <Words>5324</Words>
  <Characters>30349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2017-01-13T08:01:00Z</cp:lastPrinted>
  <dcterms:created xsi:type="dcterms:W3CDTF">2016-12-30T02:56:00Z</dcterms:created>
  <dcterms:modified xsi:type="dcterms:W3CDTF">2017-01-13T08:09:00Z</dcterms:modified>
</cp:coreProperties>
</file>