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65" w:rsidRDefault="00D17665" w:rsidP="00BA5CFA">
      <w:pPr>
        <w:jc w:val="center"/>
        <w:rPr>
          <w:b/>
          <w:bCs/>
          <w:sz w:val="28"/>
          <w:szCs w:val="28"/>
        </w:rPr>
      </w:pPr>
    </w:p>
    <w:p w:rsidR="00D17665" w:rsidRDefault="00D17665" w:rsidP="00D17665">
      <w:pPr>
        <w:ind w:right="697"/>
      </w:pP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КОЛЫВАНСКОГО РАЙОНА</w:t>
      </w: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D17665" w:rsidRDefault="00D17665" w:rsidP="00D17665">
      <w:pPr>
        <w:pStyle w:val="Standard"/>
        <w:ind w:right="69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Пихтовка</w:t>
      </w:r>
    </w:p>
    <w:p w:rsidR="00D17665" w:rsidRDefault="00D17665" w:rsidP="00D17665">
      <w:pPr>
        <w:pStyle w:val="Standard"/>
        <w:ind w:right="69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 М. Горького</w:t>
      </w:r>
    </w:p>
    <w:p w:rsidR="00D17665" w:rsidRDefault="00D17665" w:rsidP="00D17665">
      <w:pPr>
        <w:pStyle w:val="Standard"/>
        <w:ind w:right="69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 \факс. 42-111</w:t>
      </w: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</w:p>
    <w:p w:rsidR="00D17665" w:rsidRDefault="00D17665" w:rsidP="00D17665">
      <w:pPr>
        <w:pStyle w:val="Standard"/>
        <w:ind w:right="69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D17665" w:rsidRDefault="00D17665" w:rsidP="00D17665">
      <w:pPr>
        <w:ind w:right="697"/>
        <w:rPr>
          <w:sz w:val="24"/>
          <w:szCs w:val="24"/>
        </w:rPr>
      </w:pPr>
    </w:p>
    <w:p w:rsidR="00D17665" w:rsidRDefault="00D17665" w:rsidP="00D17665">
      <w:pPr>
        <w:ind w:right="697"/>
      </w:pPr>
    </w:p>
    <w:p w:rsidR="00D17665" w:rsidRDefault="00D17665" w:rsidP="00D17665">
      <w:pPr>
        <w:pStyle w:val="Standard"/>
        <w:ind w:right="5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от 2</w:t>
      </w:r>
      <w:r w:rsidR="002A3073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.08.2014г.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№ </w:t>
      </w:r>
      <w:r w:rsidR="002A3073">
        <w:rPr>
          <w:sz w:val="28"/>
          <w:szCs w:val="28"/>
          <w:lang w:val="ru-RU"/>
        </w:rPr>
        <w:t>60</w:t>
      </w:r>
    </w:p>
    <w:p w:rsidR="00BA5CFA" w:rsidRDefault="00BA5CFA" w:rsidP="00D17665">
      <w:pPr>
        <w:spacing w:line="360" w:lineRule="auto"/>
        <w:rPr>
          <w:sz w:val="28"/>
          <w:szCs w:val="28"/>
        </w:rPr>
      </w:pPr>
    </w:p>
    <w:p w:rsidR="00BA5CFA" w:rsidRDefault="00BA5CFA" w:rsidP="00BA5CF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</w:t>
      </w:r>
      <w:r>
        <w:rPr>
          <w:bCs/>
          <w:sz w:val="28"/>
          <w:szCs w:val="28"/>
        </w:rPr>
        <w:t xml:space="preserve"> должностей муниципальной службы </w:t>
      </w:r>
      <w:r w:rsidR="00D176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 </w:t>
      </w:r>
      <w:r w:rsidR="00D17665">
        <w:rPr>
          <w:bCs/>
          <w:sz w:val="28"/>
          <w:szCs w:val="28"/>
        </w:rPr>
        <w:t xml:space="preserve">Пихтовского сельсовета </w:t>
      </w:r>
      <w:r>
        <w:rPr>
          <w:bCs/>
          <w:sz w:val="28"/>
          <w:szCs w:val="28"/>
        </w:rPr>
        <w:t>Колыванского района Новосибирской области, при замещении которых муниципальные служащие Колыванского района обязаны представлять сведения о своих расходах, а также о расходах своих супруг (супругов) и несовершеннолетних детей</w:t>
      </w:r>
      <w:r>
        <w:rPr>
          <w:sz w:val="28"/>
          <w:szCs w:val="28"/>
        </w:rPr>
        <w:t>».</w:t>
      </w:r>
    </w:p>
    <w:p w:rsidR="00BA5CFA" w:rsidRDefault="00BA5CFA" w:rsidP="00BA5CF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A5CFA" w:rsidRDefault="002A3073" w:rsidP="00BA5CFA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В</w:t>
      </w:r>
      <w:r w:rsidR="00BA5CFA">
        <w:rPr>
          <w:sz w:val="28"/>
          <w:szCs w:val="24"/>
        </w:rPr>
        <w:t xml:space="preserve"> соответствии с Федеральным законом от 03.12.2012 № 230-ФЗ «О контроле за соответствием расходов лиц, замещающих государственные должности, и иных лиц их доходам», статьей 3 Закона Новосибирской области от 01.02.2005 </w:t>
      </w:r>
      <w:hyperlink r:id="rId6" w:history="1">
        <w:r w:rsidR="00BA5CFA">
          <w:rPr>
            <w:rStyle w:val="a8"/>
            <w:sz w:val="28"/>
            <w:szCs w:val="24"/>
          </w:rPr>
          <w:t>№ 265-ОЗ</w:t>
        </w:r>
      </w:hyperlink>
      <w:r w:rsidR="00BA5CFA">
        <w:rPr>
          <w:sz w:val="28"/>
          <w:szCs w:val="24"/>
        </w:rPr>
        <w:t xml:space="preserve"> «О государственной гражданской службе Новосибирской области», статьей 8.2 Закона Новосибирской области от 30.10.2007 № 157-ОЗ «О муниципальной службе в Новосибирской области», статьей 4 Закона Новосибирской области от 11.05.2000 № 95-ОЗ «О правовом</w:t>
      </w:r>
      <w:proofErr w:type="gramEnd"/>
      <w:r w:rsidR="00BA5CFA">
        <w:rPr>
          <w:sz w:val="28"/>
          <w:szCs w:val="24"/>
        </w:rPr>
        <w:t xml:space="preserve"> </w:t>
      </w:r>
      <w:proofErr w:type="gramStart"/>
      <w:r w:rsidR="00BA5CFA">
        <w:rPr>
          <w:sz w:val="28"/>
          <w:szCs w:val="24"/>
        </w:rPr>
        <w:t>статусе лиц, замещающих государственные должности Новосибирской области», статьей 1 Закона Новосибирской области от 25.04.2013 № 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</w:t>
      </w:r>
      <w:proofErr w:type="gramEnd"/>
      <w:r w:rsidR="00BA5CFA">
        <w:rPr>
          <w:sz w:val="28"/>
          <w:szCs w:val="24"/>
        </w:rPr>
        <w:t xml:space="preserve"> государственные должности, и иных лиц их доходам»</w:t>
      </w:r>
    </w:p>
    <w:p w:rsidR="00BA5CFA" w:rsidRDefault="00BA5CFA" w:rsidP="00BA5CF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A5CFA" w:rsidRDefault="00BA5CFA" w:rsidP="00BA5CF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BA5CFA" w:rsidRDefault="00BA5CFA" w:rsidP="00BA5C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Определить должности муниципальной службы </w:t>
      </w:r>
      <w:r w:rsidR="002A307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</w:t>
      </w:r>
      <w:r w:rsidR="002A3073">
        <w:rPr>
          <w:bCs/>
          <w:sz w:val="28"/>
          <w:szCs w:val="28"/>
        </w:rPr>
        <w:t xml:space="preserve"> Пихтовского сельсовета</w:t>
      </w:r>
      <w:r>
        <w:rPr>
          <w:bCs/>
          <w:sz w:val="28"/>
          <w:szCs w:val="28"/>
        </w:rPr>
        <w:t xml:space="preserve">  Колыванского района Новосибирской области, при замещении которых муниципальные служащие</w:t>
      </w:r>
      <w:r w:rsidR="002A3073" w:rsidRPr="002A3073">
        <w:rPr>
          <w:bCs/>
          <w:sz w:val="28"/>
          <w:szCs w:val="28"/>
        </w:rPr>
        <w:t xml:space="preserve"> </w:t>
      </w:r>
      <w:r w:rsidR="002A3073">
        <w:rPr>
          <w:bCs/>
          <w:sz w:val="28"/>
          <w:szCs w:val="28"/>
        </w:rPr>
        <w:t xml:space="preserve">Пихтовского сельсовета  </w:t>
      </w:r>
      <w:r>
        <w:rPr>
          <w:bCs/>
          <w:sz w:val="28"/>
          <w:szCs w:val="28"/>
        </w:rPr>
        <w:t xml:space="preserve">Колыванского района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</w:t>
      </w:r>
      <w:r>
        <w:rPr>
          <w:bCs/>
          <w:sz w:val="28"/>
          <w:szCs w:val="28"/>
        </w:rPr>
        <w:lastRenderedPageBreak/>
        <w:t>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>
        <w:rPr>
          <w:bCs/>
          <w:sz w:val="28"/>
          <w:szCs w:val="28"/>
        </w:rPr>
        <w:t xml:space="preserve">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согласно Приложению.</w:t>
      </w:r>
    </w:p>
    <w:p w:rsidR="00BA5CFA" w:rsidRDefault="00BA5CFA" w:rsidP="00BA5C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3073">
        <w:rPr>
          <w:sz w:val="28"/>
          <w:szCs w:val="28"/>
        </w:rPr>
        <w:t xml:space="preserve">Специалисту </w:t>
      </w:r>
      <w:r w:rsidR="002A3073">
        <w:rPr>
          <w:bCs/>
          <w:sz w:val="28"/>
          <w:szCs w:val="28"/>
        </w:rPr>
        <w:t>администрации Пихтовского сельсовета  Колыванского района Новосибирской области</w:t>
      </w:r>
      <w:r w:rsidR="002A30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3073">
        <w:rPr>
          <w:sz w:val="28"/>
          <w:szCs w:val="28"/>
        </w:rPr>
        <w:t>Кошляк Е.И.</w:t>
      </w:r>
      <w:r>
        <w:rPr>
          <w:sz w:val="28"/>
          <w:szCs w:val="28"/>
        </w:rPr>
        <w:t xml:space="preserve">) довести настоящее Постановление до сведения муниципальных служащих, замещающих должности муниципальной службы </w:t>
      </w:r>
      <w:r w:rsidR="002A3073">
        <w:rPr>
          <w:bCs/>
          <w:sz w:val="28"/>
          <w:szCs w:val="28"/>
        </w:rPr>
        <w:t>администрации Пихтовского сельсовета  Колыванского района Новосибирской области</w:t>
      </w:r>
      <w:r>
        <w:rPr>
          <w:sz w:val="28"/>
          <w:szCs w:val="28"/>
        </w:rPr>
        <w:t>.</w:t>
      </w:r>
    </w:p>
    <w:p w:rsidR="00BA5CFA" w:rsidRDefault="00BA5CFA" w:rsidP="00BA5CFA">
      <w:pPr>
        <w:pStyle w:val="ConsPlusNormal"/>
        <w:tabs>
          <w:tab w:val="num" w:pos="8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073">
        <w:rPr>
          <w:rFonts w:ascii="Times New Roman" w:hAnsi="Times New Roman" w:cs="Times New Roman"/>
          <w:sz w:val="28"/>
          <w:szCs w:val="28"/>
        </w:rPr>
        <w:t>3.</w:t>
      </w:r>
      <w:r w:rsidRPr="002A3073">
        <w:rPr>
          <w:rFonts w:ascii="Times New Roman" w:hAnsi="Times New Roman" w:cs="Times New Roman"/>
        </w:rPr>
        <w:t xml:space="preserve"> </w:t>
      </w:r>
      <w:r w:rsidR="002A3073" w:rsidRPr="002A3073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A3073" w:rsidRPr="002A3073">
        <w:rPr>
          <w:rFonts w:ascii="Times New Roman" w:hAnsi="Times New Roman" w:cs="Times New Roman"/>
          <w:bCs/>
          <w:sz w:val="28"/>
          <w:szCs w:val="28"/>
        </w:rPr>
        <w:t>администрации Пихтовского сельсовета  Колыванского района Новосибирской области</w:t>
      </w:r>
      <w:r w:rsidR="002A3073" w:rsidRPr="002A3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3073">
        <w:rPr>
          <w:rFonts w:ascii="Times New Roman" w:hAnsi="Times New Roman" w:cs="Times New Roman"/>
          <w:sz w:val="28"/>
          <w:szCs w:val="28"/>
        </w:rPr>
        <w:t>Струнина Т.С.</w:t>
      </w:r>
      <w:r>
        <w:rPr>
          <w:rFonts w:ascii="Times New Roman" w:hAnsi="Times New Roman" w:cs="Times New Roman"/>
          <w:sz w:val="28"/>
          <w:szCs w:val="28"/>
        </w:rPr>
        <w:t>) обеспечить направление настоящего Постановления на опубликование в печатно</w:t>
      </w:r>
      <w:r w:rsidR="002A30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2A30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3073">
        <w:rPr>
          <w:rFonts w:ascii="Times New Roman" w:hAnsi="Times New Roman" w:cs="Times New Roman"/>
          <w:sz w:val="28"/>
          <w:szCs w:val="28"/>
        </w:rPr>
        <w:t>Бюллетень Пихтовского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», направлении копии настоящего Постановления в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и ведению регистра министерства юстиции Новосибирской области и размещение на официальном сайте </w:t>
      </w:r>
      <w:r w:rsidR="002A3073" w:rsidRPr="002A3073">
        <w:rPr>
          <w:rFonts w:ascii="Times New Roman" w:hAnsi="Times New Roman" w:cs="Times New Roman"/>
          <w:bCs/>
          <w:sz w:val="28"/>
          <w:szCs w:val="28"/>
        </w:rPr>
        <w:t>администрации Пихтовского сельсовета 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CFA" w:rsidRDefault="00BA5CFA" w:rsidP="00BA5C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 Контроль исполнения Постановления оставляю за собой.</w:t>
      </w:r>
    </w:p>
    <w:p w:rsidR="00BA5CFA" w:rsidRDefault="00BA5CFA" w:rsidP="00BA5CFA">
      <w:pPr>
        <w:autoSpaceDE w:val="0"/>
        <w:autoSpaceDN w:val="0"/>
        <w:adjustRightInd w:val="0"/>
        <w:rPr>
          <w:sz w:val="28"/>
          <w:szCs w:val="28"/>
        </w:rPr>
      </w:pPr>
    </w:p>
    <w:p w:rsidR="00BA5CFA" w:rsidRDefault="00BA5CFA" w:rsidP="00BA5CFA">
      <w:pPr>
        <w:autoSpaceDE w:val="0"/>
        <w:autoSpaceDN w:val="0"/>
        <w:adjustRightInd w:val="0"/>
        <w:rPr>
          <w:sz w:val="28"/>
          <w:szCs w:val="28"/>
        </w:rPr>
      </w:pPr>
    </w:p>
    <w:p w:rsidR="00901490" w:rsidRDefault="00901490" w:rsidP="00901490">
      <w:pPr>
        <w:pStyle w:val="Standard"/>
        <w:ind w:right="113"/>
        <w:jc w:val="both"/>
        <w:rPr>
          <w:sz w:val="28"/>
          <w:szCs w:val="28"/>
          <w:lang w:val="ru-RU"/>
        </w:rPr>
      </w:pPr>
    </w:p>
    <w:p w:rsidR="00901490" w:rsidRDefault="00901490" w:rsidP="00901490">
      <w:pPr>
        <w:pStyle w:val="Standard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МО  Пихтовского сельсовета</w:t>
      </w:r>
    </w:p>
    <w:p w:rsidR="00901490" w:rsidRDefault="00901490" w:rsidP="00901490">
      <w:pPr>
        <w:pStyle w:val="Standard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Колыванского района </w:t>
      </w:r>
    </w:p>
    <w:p w:rsidR="00901490" w:rsidRDefault="00901490" w:rsidP="00901490">
      <w:pPr>
        <w:pStyle w:val="Standard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                                                      О.И.Варлыгина</w:t>
      </w:r>
    </w:p>
    <w:p w:rsidR="00901490" w:rsidRPr="00901490" w:rsidRDefault="00901490" w:rsidP="00901490">
      <w:pPr>
        <w:rPr>
          <w:sz w:val="24"/>
          <w:szCs w:val="24"/>
        </w:rPr>
      </w:pPr>
    </w:p>
    <w:p w:rsidR="00BA5CFA" w:rsidRDefault="00BA5CFA" w:rsidP="00BA5CFA">
      <w:pPr>
        <w:autoSpaceDE w:val="0"/>
        <w:autoSpaceDN w:val="0"/>
        <w:adjustRightInd w:val="0"/>
        <w:rPr>
          <w:sz w:val="28"/>
          <w:szCs w:val="28"/>
        </w:rPr>
      </w:pPr>
    </w:p>
    <w:p w:rsidR="00BA5CFA" w:rsidRDefault="00BA5CFA" w:rsidP="00BA5CFA">
      <w:pPr>
        <w:autoSpaceDE w:val="0"/>
        <w:autoSpaceDN w:val="0"/>
        <w:adjustRightInd w:val="0"/>
        <w:rPr>
          <w:sz w:val="28"/>
          <w:szCs w:val="28"/>
        </w:rPr>
      </w:pPr>
    </w:p>
    <w:p w:rsidR="00BA5CFA" w:rsidRDefault="00BA5CFA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5CFA" w:rsidRDefault="00BA5CFA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5CFA" w:rsidRDefault="00BA5CFA" w:rsidP="00BA5C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5CFA" w:rsidRPr="00901490" w:rsidRDefault="00BA5CFA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>Утверждён</w:t>
      </w:r>
    </w:p>
    <w:p w:rsidR="00BA5CFA" w:rsidRPr="00901490" w:rsidRDefault="00BA5CFA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 xml:space="preserve">                                                                            Постановлением </w:t>
      </w:r>
    </w:p>
    <w:p w:rsidR="00BA5CFA" w:rsidRPr="00901490" w:rsidRDefault="00BA5CFA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 xml:space="preserve">                                                                            </w:t>
      </w:r>
      <w:r w:rsidR="00901490" w:rsidRPr="00901490">
        <w:rPr>
          <w:sz w:val="24"/>
          <w:szCs w:val="24"/>
        </w:rPr>
        <w:t>а</w:t>
      </w:r>
      <w:r w:rsidRPr="00901490">
        <w:rPr>
          <w:sz w:val="24"/>
          <w:szCs w:val="24"/>
        </w:rPr>
        <w:t>дминистрации</w:t>
      </w:r>
    </w:p>
    <w:p w:rsidR="00901490" w:rsidRPr="00901490" w:rsidRDefault="00901490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>Пихтовского сельсовета</w:t>
      </w:r>
    </w:p>
    <w:p w:rsidR="00BA5CFA" w:rsidRPr="00901490" w:rsidRDefault="00BA5CFA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 xml:space="preserve">                                                                            Колыванского района </w:t>
      </w:r>
    </w:p>
    <w:p w:rsidR="00BA5CFA" w:rsidRPr="00901490" w:rsidRDefault="00BA5CFA" w:rsidP="00BA5CF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BA5CFA" w:rsidRPr="00901490" w:rsidRDefault="00BA5CFA" w:rsidP="00901490">
      <w:pPr>
        <w:widowControl w:val="0"/>
        <w:jc w:val="right"/>
        <w:rPr>
          <w:sz w:val="24"/>
          <w:szCs w:val="24"/>
        </w:rPr>
      </w:pPr>
      <w:r w:rsidRPr="00901490">
        <w:rPr>
          <w:sz w:val="24"/>
          <w:szCs w:val="24"/>
        </w:rPr>
        <w:t xml:space="preserve">                                                                          от  </w:t>
      </w:r>
      <w:r w:rsidR="00901490" w:rsidRPr="00901490">
        <w:rPr>
          <w:sz w:val="24"/>
          <w:szCs w:val="24"/>
        </w:rPr>
        <w:t>29.08</w:t>
      </w:r>
      <w:r w:rsidRPr="00901490">
        <w:rPr>
          <w:sz w:val="24"/>
          <w:szCs w:val="24"/>
        </w:rPr>
        <w:t>.201</w:t>
      </w:r>
      <w:r w:rsidR="00901490" w:rsidRPr="00901490">
        <w:rPr>
          <w:sz w:val="24"/>
          <w:szCs w:val="24"/>
        </w:rPr>
        <w:t>4</w:t>
      </w:r>
      <w:r w:rsidRPr="00901490">
        <w:rPr>
          <w:sz w:val="24"/>
          <w:szCs w:val="24"/>
        </w:rPr>
        <w:t xml:space="preserve">  № </w:t>
      </w:r>
      <w:r w:rsidR="00901490" w:rsidRPr="00901490">
        <w:rPr>
          <w:sz w:val="24"/>
          <w:szCs w:val="24"/>
        </w:rPr>
        <w:t>60</w:t>
      </w:r>
    </w:p>
    <w:p w:rsidR="00BA5CFA" w:rsidRDefault="00BA5CFA" w:rsidP="00BA5CFA">
      <w:pPr>
        <w:widowControl w:val="0"/>
        <w:jc w:val="both"/>
        <w:rPr>
          <w:sz w:val="28"/>
          <w:szCs w:val="28"/>
        </w:rPr>
      </w:pPr>
    </w:p>
    <w:p w:rsidR="00BA5CFA" w:rsidRDefault="00BA5CFA" w:rsidP="00BA5CFA">
      <w:pPr>
        <w:widowControl w:val="0"/>
        <w:jc w:val="both"/>
        <w:rPr>
          <w:sz w:val="28"/>
          <w:szCs w:val="28"/>
        </w:rPr>
      </w:pPr>
    </w:p>
    <w:p w:rsidR="00901490" w:rsidRDefault="00901490" w:rsidP="00BA5CFA">
      <w:pPr>
        <w:widowControl w:val="0"/>
        <w:jc w:val="both"/>
        <w:rPr>
          <w:sz w:val="28"/>
          <w:szCs w:val="28"/>
        </w:rPr>
      </w:pPr>
    </w:p>
    <w:p w:rsidR="00BA5CFA" w:rsidRDefault="00BA5CFA" w:rsidP="00BA5CF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</w:t>
      </w:r>
    </w:p>
    <w:p w:rsidR="00BA5CFA" w:rsidRDefault="00BA5CFA" w:rsidP="00BA5CFA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муниципальной службы </w:t>
      </w:r>
      <w:r w:rsidR="009014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r w:rsidR="00901490" w:rsidRPr="00901490">
        <w:rPr>
          <w:b/>
          <w:bCs/>
          <w:sz w:val="28"/>
          <w:szCs w:val="28"/>
        </w:rPr>
        <w:t xml:space="preserve">Пихтовского сельсовета  </w:t>
      </w:r>
      <w:r w:rsidRPr="00901490">
        <w:rPr>
          <w:b/>
          <w:sz w:val="28"/>
          <w:szCs w:val="28"/>
        </w:rPr>
        <w:t>Колыванского района Новосибирской области, при замещении которых</w:t>
      </w:r>
      <w:r>
        <w:rPr>
          <w:b/>
          <w:sz w:val="28"/>
          <w:szCs w:val="28"/>
        </w:rPr>
        <w:t xml:space="preserve"> муниципальные служащие </w:t>
      </w:r>
      <w:r w:rsidR="00901490">
        <w:rPr>
          <w:b/>
          <w:sz w:val="28"/>
          <w:szCs w:val="28"/>
        </w:rPr>
        <w:t xml:space="preserve">администрации </w:t>
      </w:r>
      <w:r w:rsidR="00901490" w:rsidRPr="00901490">
        <w:rPr>
          <w:b/>
          <w:bCs/>
          <w:sz w:val="28"/>
          <w:szCs w:val="28"/>
        </w:rPr>
        <w:t xml:space="preserve">Пихтовского сельсовета  </w:t>
      </w:r>
      <w:r w:rsidR="00901490" w:rsidRPr="00901490">
        <w:rPr>
          <w:b/>
          <w:sz w:val="28"/>
          <w:szCs w:val="28"/>
        </w:rPr>
        <w:t>Колыванского района Новосибирской области</w:t>
      </w:r>
      <w:r w:rsidR="009014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>
        <w:rPr>
          <w:b/>
          <w:sz w:val="28"/>
          <w:szCs w:val="28"/>
        </w:rPr>
        <w:t>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BA5CFA" w:rsidRDefault="00BA5CFA" w:rsidP="00BA5CFA">
      <w:pPr>
        <w:widowControl w:val="0"/>
        <w:jc w:val="center"/>
        <w:rPr>
          <w:b/>
          <w:sz w:val="28"/>
          <w:szCs w:val="28"/>
        </w:rPr>
      </w:pPr>
    </w:p>
    <w:p w:rsidR="00BA5CFA" w:rsidRDefault="00BA5CFA" w:rsidP="00BA5CFA">
      <w:pPr>
        <w:widowControl w:val="0"/>
        <w:jc w:val="center"/>
        <w:rPr>
          <w:b/>
          <w:sz w:val="28"/>
          <w:szCs w:val="28"/>
        </w:rPr>
      </w:pPr>
    </w:p>
    <w:p w:rsidR="00BA5CFA" w:rsidRDefault="00BA5CFA" w:rsidP="00BA5CFA">
      <w:pPr>
        <w:widowControl w:val="0"/>
        <w:jc w:val="center"/>
        <w:rPr>
          <w:b/>
          <w:sz w:val="28"/>
          <w:szCs w:val="28"/>
        </w:rPr>
      </w:pPr>
    </w:p>
    <w:p w:rsidR="00BA5CFA" w:rsidRDefault="00BA5CFA" w:rsidP="00BA5C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службы, отнесенные к высшей группе должностей:</w:t>
      </w:r>
    </w:p>
    <w:p w:rsidR="00BA5CFA" w:rsidRDefault="00BA5CFA" w:rsidP="00BA5C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700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.</w:t>
      </w:r>
    </w:p>
    <w:p w:rsidR="00BA5CFA" w:rsidRDefault="00BA5CFA" w:rsidP="00BA5C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2. Должности муниципальной службы, отнесенные к </w:t>
      </w:r>
      <w:r w:rsidR="00A64700">
        <w:rPr>
          <w:sz w:val="28"/>
          <w:szCs w:val="28"/>
        </w:rPr>
        <w:t>младшей</w:t>
      </w:r>
      <w:r>
        <w:rPr>
          <w:sz w:val="28"/>
          <w:szCs w:val="28"/>
        </w:rPr>
        <w:t xml:space="preserve"> группе должностей:</w:t>
      </w:r>
    </w:p>
    <w:p w:rsidR="00BA5CFA" w:rsidRDefault="00BA5CFA" w:rsidP="00BA5C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700">
        <w:rPr>
          <w:sz w:val="28"/>
          <w:szCs w:val="28"/>
        </w:rPr>
        <w:t>специалист 1 разряда</w:t>
      </w:r>
    </w:p>
    <w:p w:rsidR="00BA5CFA" w:rsidRDefault="00BA5CFA" w:rsidP="00BA5C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700">
        <w:rPr>
          <w:sz w:val="28"/>
          <w:szCs w:val="28"/>
        </w:rPr>
        <w:t xml:space="preserve">специалист </w:t>
      </w:r>
      <w:r w:rsidR="00A64700">
        <w:rPr>
          <w:sz w:val="28"/>
          <w:szCs w:val="28"/>
        </w:rPr>
        <w:t>2</w:t>
      </w:r>
      <w:r w:rsidR="00A64700">
        <w:rPr>
          <w:sz w:val="28"/>
          <w:szCs w:val="28"/>
        </w:rPr>
        <w:t xml:space="preserve"> разряда</w:t>
      </w:r>
      <w:bookmarkStart w:id="0" w:name="_GoBack"/>
      <w:bookmarkEnd w:id="0"/>
      <w:r>
        <w:rPr>
          <w:sz w:val="28"/>
          <w:szCs w:val="28"/>
        </w:rPr>
        <w:t>.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E"/>
    <w:rsid w:val="002A3073"/>
    <w:rsid w:val="0042782E"/>
    <w:rsid w:val="00901490"/>
    <w:rsid w:val="00A64700"/>
    <w:rsid w:val="00BA5CFA"/>
    <w:rsid w:val="00CA26B5"/>
    <w:rsid w:val="00D1766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8">
    <w:name w:val="Hyperlink"/>
    <w:basedOn w:val="a0"/>
    <w:semiHidden/>
    <w:unhideWhenUsed/>
    <w:rsid w:val="00BA5CFA"/>
    <w:rPr>
      <w:color w:val="0000FF"/>
      <w:u w:val="single"/>
    </w:rPr>
  </w:style>
  <w:style w:type="paragraph" w:customStyle="1" w:styleId="ConsPlusNormal">
    <w:name w:val="ConsPlusNormal"/>
    <w:rsid w:val="00BA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1766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8">
    <w:name w:val="Hyperlink"/>
    <w:basedOn w:val="a0"/>
    <w:semiHidden/>
    <w:unhideWhenUsed/>
    <w:rsid w:val="00BA5CFA"/>
    <w:rPr>
      <w:color w:val="0000FF"/>
      <w:u w:val="single"/>
    </w:rPr>
  </w:style>
  <w:style w:type="paragraph" w:customStyle="1" w:styleId="ConsPlusNormal">
    <w:name w:val="ConsPlusNormal"/>
    <w:rsid w:val="00BA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1766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A65373E4A091BA833315DA41A96E82238C722101E7836A866090862B8002F68EAC957ED1BE5183453540Z7y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D29A-4239-4FB4-B53D-1796FEB2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2014-09-01T03:45:00Z</cp:lastPrinted>
  <dcterms:created xsi:type="dcterms:W3CDTF">2014-08-26T08:15:00Z</dcterms:created>
  <dcterms:modified xsi:type="dcterms:W3CDTF">2014-09-01T03:46:00Z</dcterms:modified>
</cp:coreProperties>
</file>