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C2" w:rsidRDefault="00B97AC2" w:rsidP="00B97AC2">
      <w:pPr>
        <w:pStyle w:val="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СОВЕТ ДЕПУТАТОВ</w:t>
      </w:r>
    </w:p>
    <w:p w:rsidR="00B97AC2" w:rsidRDefault="00B97AC2" w:rsidP="00B97AC2">
      <w:pPr>
        <w:pStyle w:val="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ПИХТОВСКОГО  СЕЛЬСОВЕТА</w:t>
      </w:r>
    </w:p>
    <w:p w:rsidR="00B97AC2" w:rsidRDefault="00B97AC2" w:rsidP="00B97AC2">
      <w:pPr>
        <w:pStyle w:val="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КОЛЫВАНСКИЙ РАЙОН</w:t>
      </w:r>
    </w:p>
    <w:p w:rsidR="00B97AC2" w:rsidRDefault="00B97AC2" w:rsidP="00B97AC2">
      <w:pPr>
        <w:pStyle w:val="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НОВОСИБИРСКАЯ ОБЛАСТЬ</w:t>
      </w:r>
    </w:p>
    <w:p w:rsidR="00B97AC2" w:rsidRDefault="00B97AC2" w:rsidP="00B97AC2">
      <w:pPr>
        <w:pStyle w:val="Standard"/>
        <w:jc w:val="center"/>
        <w:rPr>
          <w:lang w:val="ru-RU"/>
        </w:rPr>
      </w:pPr>
      <w:r>
        <w:rPr>
          <w:lang w:val="ru-RU"/>
        </w:rPr>
        <w:t>(пятого созыва)</w:t>
      </w:r>
    </w:p>
    <w:p w:rsidR="00B97AC2" w:rsidRDefault="00B97AC2" w:rsidP="00B97AC2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РЕШЕНИЕ  </w:t>
      </w:r>
    </w:p>
    <w:p w:rsidR="00B97AC2" w:rsidRDefault="00B97AC2" w:rsidP="00B97AC2">
      <w:pPr>
        <w:pStyle w:val="Standard"/>
        <w:jc w:val="center"/>
        <w:rPr>
          <w:lang w:val="ru-RU"/>
        </w:rPr>
      </w:pPr>
      <w:r>
        <w:rPr>
          <w:lang w:val="ru-RU"/>
        </w:rPr>
        <w:t>(первой организационной сессии)</w:t>
      </w:r>
    </w:p>
    <w:p w:rsidR="00B97AC2" w:rsidRDefault="00B97AC2" w:rsidP="00B97AC2">
      <w:pPr>
        <w:pStyle w:val="Standard"/>
        <w:rPr>
          <w:lang w:val="ru-RU"/>
        </w:rPr>
      </w:pPr>
    </w:p>
    <w:p w:rsidR="00B97AC2" w:rsidRDefault="00B97AC2" w:rsidP="00B97AC2">
      <w:pPr>
        <w:pStyle w:val="Standard"/>
        <w:jc w:val="center"/>
        <w:rPr>
          <w:lang w:val="ru-RU"/>
        </w:rPr>
      </w:pPr>
      <w:r>
        <w:rPr>
          <w:lang w:val="ru-RU"/>
        </w:rPr>
        <w:t>30.09.2015 г.                                                                                           № 14</w:t>
      </w:r>
    </w:p>
    <w:p w:rsidR="00B97AC2" w:rsidRDefault="00B97AC2" w:rsidP="00B97AC2">
      <w:pPr>
        <w:pStyle w:val="Standard"/>
        <w:rPr>
          <w:lang w:val="ru-RU"/>
        </w:rPr>
      </w:pPr>
    </w:p>
    <w:p w:rsidR="00B97AC2" w:rsidRDefault="00B97AC2" w:rsidP="00B97AC2">
      <w:pPr>
        <w:pStyle w:val="Standard"/>
        <w:jc w:val="center"/>
        <w:rPr>
          <w:lang w:val="ru-RU"/>
        </w:rPr>
      </w:pPr>
      <w:r>
        <w:rPr>
          <w:lang w:val="ru-RU"/>
        </w:rPr>
        <w:t>Об объявлении конкурса по отбору кандидатур  на должность Главы Пихтовского сельсовета Колыванского района Новосибирской области</w:t>
      </w:r>
    </w:p>
    <w:p w:rsidR="00B97AC2" w:rsidRDefault="00B97AC2" w:rsidP="00B97AC2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и </w:t>
      </w:r>
      <w:proofErr w:type="gramStart"/>
      <w:r>
        <w:rPr>
          <w:lang w:val="ru-RU"/>
        </w:rPr>
        <w:t>формировании</w:t>
      </w:r>
      <w:proofErr w:type="gramEnd"/>
      <w:r>
        <w:rPr>
          <w:lang w:val="ru-RU"/>
        </w:rPr>
        <w:t xml:space="preserve"> конкурсной комиссии.</w:t>
      </w:r>
    </w:p>
    <w:p w:rsidR="00B97AC2" w:rsidRDefault="00B97AC2" w:rsidP="00B97AC2">
      <w:pPr>
        <w:pStyle w:val="Standard"/>
        <w:jc w:val="center"/>
        <w:rPr>
          <w:lang w:val="ru-RU"/>
        </w:rPr>
      </w:pP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>В соответствии со статьей  36 Федерального закона  от 6 октября 2003 года № 131-ФЗ « Об общих принципах организации местного самоуправления В Российской Федерации »</w:t>
      </w:r>
      <w:proofErr w:type="gramStart"/>
      <w:r>
        <w:rPr>
          <w:lang w:val="ru-RU"/>
        </w:rPr>
        <w:t>,с</w:t>
      </w:r>
      <w:proofErr w:type="gramEnd"/>
      <w:r>
        <w:rPr>
          <w:lang w:val="ru-RU"/>
        </w:rPr>
        <w:t xml:space="preserve">татьей 2 Закона Новосибирской области от 11 ноября 2014 года № 484- ОЗ « Об отдельных вопросах организации местного самоуправления  в Новосибирской области », на основании статьи 26  Устава  Пихтовского сельсовета Колыванского района Новосибирской области, пункта 5 Положения о порядке проведения </w:t>
      </w:r>
      <w:proofErr w:type="gramStart"/>
      <w:r>
        <w:rPr>
          <w:lang w:val="ru-RU"/>
        </w:rPr>
        <w:t>конкурса по отбору кандидатур на должность Главы Пихтовского сельсовета Колыванского района Новосибирской области утвержденного решением Совета депутатов Пихтовского сельсовета Колыванского района Новосибирской области от19.08.2015 года №1 « Об утверждении Положения о порядке проведения конкурса по отбору кандидатур  на должность Главы Пихтовского сельсовета Колыванского района Новосибирской области », Совет депутатов Пихтовского сельсовета Колыванского района Новосибирской области.</w:t>
      </w:r>
      <w:proofErr w:type="gramEnd"/>
    </w:p>
    <w:p w:rsidR="00B97AC2" w:rsidRDefault="00B97AC2" w:rsidP="00B97AC2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>РЕШИЛ:</w:t>
      </w: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>Оъявить конкурс по отборукандидатур  на должность Главы Пихтовского сельсовета Колыванского района Новосибирской област</w:t>
      </w:r>
      <w:proofErr w:type="gramStart"/>
      <w:r>
        <w:rPr>
          <w:lang w:val="ru-RU"/>
        </w:rPr>
        <w:t>и(</w:t>
      </w:r>
      <w:proofErr w:type="gramEnd"/>
      <w:r>
        <w:rPr>
          <w:lang w:val="ru-RU"/>
        </w:rPr>
        <w:t xml:space="preserve"> далее –Глава Пихтовского сельсовета ).</w:t>
      </w: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 xml:space="preserve">2.Опубликовать объявление о проведении конкурса по отбору кандидатур на должность Главы Пихтовского сельсовета Колыванского района Новосибирской области в  печатном издании «Бюллетень Пихтовского сельсовета»  и разместить на официальном сайте администрации  Пихтовского сельсовета Колыванского района Новосибирской области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приложение1).</w:t>
      </w: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>3. Назначить от Совета депутатов Пихтовского сельсовета Колыванского района Новосибирской области половину членов конкурсной комиссии согласно приложению 2 к настоящему  Решению.</w:t>
      </w: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>4.Конкурсной комиссии обеспечить проведение конкурсного отбора кандидатов на должность Главы Пихтовского сельсовета Колыванского района Новосибирской области</w:t>
      </w:r>
      <w:proofErr w:type="gramStart"/>
      <w:r>
        <w:rPr>
          <w:lang w:val="ru-RU"/>
        </w:rPr>
        <w:t xml:space="preserve"> .</w:t>
      </w:r>
      <w:proofErr w:type="gramEnd"/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>5.Направить копию настоящего Решения Главе  Колыванского            района Новосибирской области для назначения в установленном порядке членов конкурсной комиссии.</w:t>
      </w: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>6. Настоящее Решение вступает в силу  с момента принятия.</w:t>
      </w:r>
    </w:p>
    <w:p w:rsidR="00B97AC2" w:rsidRDefault="00B97AC2" w:rsidP="00B97AC2">
      <w:pPr>
        <w:pStyle w:val="Standard"/>
        <w:jc w:val="both"/>
        <w:rPr>
          <w:b/>
          <w:lang w:val="ru-RU"/>
        </w:rPr>
      </w:pPr>
      <w:r>
        <w:rPr>
          <w:lang w:val="ru-RU"/>
        </w:rPr>
        <w:t xml:space="preserve">7. Настоящее Решение подлежит опубликованию в печатном издании «Бюллетень Пихтовского сельсовета» и на официальном сайте администрации Пихтовского сельсовета  Колыванского района Новосибирской области. </w:t>
      </w:r>
    </w:p>
    <w:p w:rsidR="00B97AC2" w:rsidRDefault="00B97AC2" w:rsidP="00B97AC2">
      <w:pPr>
        <w:pStyle w:val="Standard"/>
        <w:jc w:val="both"/>
        <w:rPr>
          <w:lang w:val="ru-RU"/>
        </w:rPr>
      </w:pP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>Глава Пихтовского сельсовета</w:t>
      </w: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 xml:space="preserve">Колыванского района </w:t>
      </w:r>
    </w:p>
    <w:p w:rsidR="00B97AC2" w:rsidRDefault="00B97AC2" w:rsidP="00B97AC2">
      <w:pPr>
        <w:pStyle w:val="Standard"/>
        <w:jc w:val="both"/>
        <w:rPr>
          <w:lang w:val="ru-RU"/>
        </w:rPr>
      </w:pPr>
      <w:r>
        <w:rPr>
          <w:lang w:val="ru-RU"/>
        </w:rPr>
        <w:t xml:space="preserve">Новосибирской области                                 </w:t>
      </w:r>
      <w:r w:rsidR="008A759A">
        <w:rPr>
          <w:lang w:val="ru-RU"/>
        </w:rPr>
        <w:t xml:space="preserve">                                    </w:t>
      </w:r>
      <w:r>
        <w:rPr>
          <w:lang w:val="ru-RU"/>
        </w:rPr>
        <w:t xml:space="preserve">                 О.И.Варлыгина </w:t>
      </w:r>
    </w:p>
    <w:p w:rsidR="00B97AC2" w:rsidRDefault="00B97AC2" w:rsidP="00B97AC2">
      <w:pPr>
        <w:pStyle w:val="1"/>
        <w:jc w:val="right"/>
        <w:rPr>
          <w:rFonts w:ascii="Times New Roman" w:eastAsia="Calibri" w:hAnsi="Times New Roman"/>
          <w:b w:val="0"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/>
          <w:b w:val="0"/>
          <w:color w:val="auto"/>
          <w:sz w:val="24"/>
          <w:szCs w:val="24"/>
          <w:lang w:val="ru-RU"/>
        </w:rPr>
        <w:lastRenderedPageBreak/>
        <w:tab/>
      </w:r>
      <w:r>
        <w:rPr>
          <w:rFonts w:ascii="Times New Roman" w:eastAsia="Calibri" w:hAnsi="Times New Roman"/>
          <w:b w:val="0"/>
          <w:color w:val="auto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b w:val="0"/>
          <w:color w:val="auto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b w:val="0"/>
          <w:color w:val="auto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b w:val="0"/>
          <w:color w:val="auto"/>
          <w:sz w:val="24"/>
          <w:szCs w:val="24"/>
          <w:lang w:val="ru-RU"/>
        </w:rPr>
        <w:tab/>
      </w:r>
      <w:r>
        <w:rPr>
          <w:rFonts w:ascii="Times New Roman" w:eastAsia="Calibri" w:hAnsi="Times New Roman"/>
          <w:b w:val="0"/>
          <w:color w:val="auto"/>
          <w:sz w:val="20"/>
          <w:szCs w:val="20"/>
          <w:lang w:val="ru-RU"/>
        </w:rPr>
        <w:t>Приложение</w:t>
      </w:r>
      <w:proofErr w:type="gramStart"/>
      <w:r>
        <w:rPr>
          <w:rFonts w:ascii="Times New Roman" w:eastAsia="Calibri" w:hAnsi="Times New Roman"/>
          <w:b w:val="0"/>
          <w:color w:val="auto"/>
          <w:sz w:val="20"/>
          <w:szCs w:val="20"/>
          <w:lang w:val="ru-RU"/>
        </w:rPr>
        <w:t>1</w:t>
      </w:r>
      <w:proofErr w:type="gramEnd"/>
    </w:p>
    <w:p w:rsidR="00B97AC2" w:rsidRDefault="00B97AC2" w:rsidP="00B97AC2">
      <w:pPr>
        <w:ind w:left="4536"/>
        <w:jc w:val="right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к решению Совета депутатов Пихтовского сельсовета </w:t>
      </w:r>
    </w:p>
    <w:p w:rsidR="00B97AC2" w:rsidRDefault="00B97AC2" w:rsidP="00B97AC2">
      <w:pPr>
        <w:ind w:left="4536"/>
        <w:jc w:val="right"/>
        <w:rPr>
          <w:bCs/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Колыванского района Новосибирской области</w:t>
      </w:r>
    </w:p>
    <w:p w:rsidR="00B97AC2" w:rsidRDefault="00B97AC2" w:rsidP="00B97AC2">
      <w:pPr>
        <w:ind w:left="4536"/>
        <w:jc w:val="right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от30.09.2015г. № 14</w:t>
      </w:r>
    </w:p>
    <w:p w:rsidR="00B97AC2" w:rsidRDefault="00B97AC2" w:rsidP="00B97AC2">
      <w:pPr>
        <w:autoSpaceDE w:val="0"/>
        <w:adjustRightInd w:val="0"/>
        <w:jc w:val="both"/>
        <w:rPr>
          <w:bCs/>
          <w:lang w:val="ru-RU"/>
        </w:rPr>
      </w:pPr>
    </w:p>
    <w:p w:rsidR="00B97AC2" w:rsidRDefault="00B97AC2" w:rsidP="00B97AC2">
      <w:pPr>
        <w:autoSpaceDE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 xml:space="preserve">Объявление  о  проведении конкурса </w:t>
      </w:r>
    </w:p>
    <w:p w:rsidR="00B97AC2" w:rsidRDefault="00B97AC2" w:rsidP="00B97AC2">
      <w:pPr>
        <w:autoSpaceDE w:val="0"/>
        <w:adjustRightInd w:val="0"/>
        <w:jc w:val="center"/>
        <w:rPr>
          <w:b/>
          <w:lang w:val="ru-RU"/>
        </w:rPr>
      </w:pPr>
      <w:r>
        <w:rPr>
          <w:b/>
          <w:bCs/>
          <w:lang w:val="ru-RU"/>
        </w:rPr>
        <w:t>по отбору кандидатур на должность</w:t>
      </w:r>
      <w:r>
        <w:rPr>
          <w:b/>
          <w:lang w:val="ru-RU"/>
        </w:rPr>
        <w:t xml:space="preserve"> Главы </w:t>
      </w:r>
    </w:p>
    <w:p w:rsidR="00B97AC2" w:rsidRDefault="00B97AC2" w:rsidP="00B97AC2">
      <w:pPr>
        <w:autoSpaceDE w:val="0"/>
        <w:adjustRightInd w:val="0"/>
        <w:jc w:val="center"/>
        <w:rPr>
          <w:b/>
          <w:bCs/>
          <w:lang w:val="ru-RU"/>
        </w:rPr>
      </w:pPr>
      <w:r>
        <w:rPr>
          <w:b/>
          <w:lang w:val="ru-RU"/>
        </w:rPr>
        <w:t>Пихтовского сельсовета Колыванского района Новосибирской области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bCs/>
          <w:lang w:val="ru-RU"/>
        </w:rPr>
      </w:pPr>
    </w:p>
    <w:p w:rsidR="00B97AC2" w:rsidRDefault="00B97AC2" w:rsidP="00B97AC2">
      <w:pPr>
        <w:pStyle w:val="a8"/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Совет депутатов Пихтовского сельсовета Колыванского района Новосибирской области объявляет конкурс по отбору кандидатур на должность Главы Пихтовского  сельсовета Колыванского района Новосибирской области.</w:t>
      </w:r>
    </w:p>
    <w:p w:rsidR="00B97AC2" w:rsidRDefault="00B97AC2" w:rsidP="00B97AC2">
      <w:pPr>
        <w:pStyle w:val="a8"/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Дата, время и место проведения конкурса:</w:t>
      </w:r>
    </w:p>
    <w:p w:rsidR="00B97AC2" w:rsidRDefault="00B97AC2" w:rsidP="00B97AC2">
      <w:pPr>
        <w:pStyle w:val="a8"/>
        <w:autoSpaceDE w:val="0"/>
        <w:autoSpaceDN w:val="0"/>
        <w:adjustRightInd w:val="0"/>
        <w:rPr>
          <w:bCs/>
          <w:lang w:eastAsia="en-US"/>
        </w:rPr>
      </w:pPr>
      <w:r>
        <w:rPr>
          <w:bCs/>
          <w:lang w:eastAsia="en-US"/>
        </w:rPr>
        <w:t>20 октября 2015</w:t>
      </w:r>
      <w:r>
        <w:rPr>
          <w:bCs/>
        </w:rPr>
        <w:t xml:space="preserve"> года, начало в 10 час.00 мин.</w:t>
      </w:r>
      <w:r>
        <w:rPr>
          <w:bCs/>
          <w:i/>
          <w:iCs/>
        </w:rPr>
        <w:t xml:space="preserve">, </w:t>
      </w:r>
      <w:r>
        <w:rPr>
          <w:bCs/>
        </w:rPr>
        <w:t>в здании администрации Пихтовского сельсовета Колыванского района Новосибирской области  по адресу: Новосибирская область, Колыванский район, село Пихтовка, улица М. Горького,8.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proofErr w:type="gramStart"/>
      <w:r>
        <w:rPr>
          <w:bCs/>
          <w:lang w:val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Пихтовского сельсовета Колыванского района Новосибирской области (далее – кандидаты), установленным Положением о порядке проведения конкурса по отбору кандидатур на должность Главы  Пихтовского сельсовета Колыванского района Новосибирской области </w:t>
      </w:r>
      <w:r>
        <w:rPr>
          <w:lang w:val="ru-RU"/>
        </w:rPr>
        <w:t>утвержденным решением Совета депутатов Пихтовского сельсовета Колыванского района</w:t>
      </w:r>
      <w:proofErr w:type="gramEnd"/>
      <w:r>
        <w:rPr>
          <w:lang w:val="ru-RU"/>
        </w:rPr>
        <w:t xml:space="preserve"> Новосибирской области от 19.08.2015 года № 1 "Об утверждении Положения о порядке проведения конкурса по отбору кандидатур на должность Главы Пихтовского сельсовета Колыванского района Новосибирской области".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В число требований к кандидатам на должность Главы Пихтовского сельсовета Колыванского района Новосибирской области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Для участия в конкурсе необходимо представить следующие документы:</w:t>
      </w:r>
    </w:p>
    <w:p w:rsidR="00B97AC2" w:rsidRDefault="008A759A" w:rsidP="00B97AC2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</w:pPr>
      <w:proofErr w:type="spellStart"/>
      <w:r>
        <w:t>Л</w:t>
      </w:r>
      <w:r w:rsidR="00B97AC2">
        <w:t>ичное</w:t>
      </w:r>
      <w:proofErr w:type="spellEnd"/>
      <w:r>
        <w:rPr>
          <w:lang w:val="ru-RU"/>
        </w:rPr>
        <w:t xml:space="preserve"> </w:t>
      </w:r>
      <w:proofErr w:type="spellStart"/>
      <w:r w:rsidR="00B97AC2">
        <w:t>заявление</w:t>
      </w:r>
      <w:proofErr w:type="spellEnd"/>
      <w:r w:rsidR="00B97AC2">
        <w:t>;</w:t>
      </w:r>
    </w:p>
    <w:p w:rsidR="00B97AC2" w:rsidRDefault="00B97AC2" w:rsidP="00B97AC2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lang w:val="ru-RU"/>
        </w:rPr>
      </w:pPr>
      <w:r>
        <w:rPr>
          <w:lang w:val="ru-RU"/>
        </w:rPr>
        <w:t>две фотографии размером 3 х 4 см;</w:t>
      </w:r>
    </w:p>
    <w:p w:rsidR="00B97AC2" w:rsidRDefault="00B97AC2" w:rsidP="00B97AC2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lang w:val="ru-RU"/>
        </w:rPr>
      </w:pPr>
      <w:r>
        <w:rPr>
          <w:lang w:val="ru-RU"/>
        </w:rPr>
        <w:t>собственноручно заполненную и подписанную анкету;</w:t>
      </w:r>
    </w:p>
    <w:p w:rsidR="00B97AC2" w:rsidRDefault="00B97AC2" w:rsidP="00B97AC2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lang w:val="ru-RU"/>
        </w:rPr>
      </w:pPr>
      <w:r>
        <w:rPr>
          <w:lang w:val="ru-RU"/>
        </w:rPr>
        <w:t>паспорт или документ, заменяющий паспорт гражданина;</w:t>
      </w:r>
    </w:p>
    <w:p w:rsidR="00B97AC2" w:rsidRDefault="00B97AC2" w:rsidP="00B97AC2">
      <w:pPr>
        <w:autoSpaceDE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5) программу развития муниципального образования (предложения по улучшению качества жизни населения в  Пихтовском сельсовете Колыванского района Новосибирской области;</w:t>
      </w:r>
    </w:p>
    <w:p w:rsidR="00B97AC2" w:rsidRDefault="00B97AC2" w:rsidP="00B97AC2">
      <w:pPr>
        <w:pStyle w:val="a8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7) документы об образовании;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8) другие документы или их копии, характеризующие профессиональную подготовку гражданина, характеристики, награды, рекомендации (представляются по желанию кандидата);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9) обязательство в случае избрания Главой Пихтовского сельсовета Колыванского района Новосибирской области прекратить деятельность, несовместимую со статусом Главы Пихтовского сельсовета Колыванского района Новосибирской области;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</w:t>
      </w:r>
      <w:r>
        <w:rPr>
          <w:lang w:val="ru-RU"/>
        </w:rPr>
        <w:lastRenderedPageBreak/>
        <w:t>по форме, предусмотренной указом Президента Российской Федерации;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Документы представляются кандидатом лично.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Прием документов производится  с  9-00 час.00 мин.1 октября 2015 года </w:t>
      </w:r>
      <w:r>
        <w:rPr>
          <w:bCs/>
          <w:lang w:val="ru-RU"/>
        </w:rPr>
        <w:t xml:space="preserve">до 16-00 час.00 мин. </w:t>
      </w:r>
      <w:r>
        <w:rPr>
          <w:lang w:val="ru-RU"/>
        </w:rPr>
        <w:t xml:space="preserve">15 октября 2015 года по адресу: </w:t>
      </w:r>
      <w:proofErr w:type="gramStart"/>
      <w:r>
        <w:rPr>
          <w:lang w:val="ru-RU"/>
        </w:rPr>
        <w:t>Новосибирская область, Колыванский район, село Пихтовка, улица М. Горького 8</w:t>
      </w:r>
      <w:r>
        <w:rPr>
          <w:i/>
          <w:iCs/>
          <w:lang w:val="ru-RU"/>
        </w:rPr>
        <w:t xml:space="preserve">, </w:t>
      </w:r>
      <w:r>
        <w:rPr>
          <w:lang w:val="ru-RU"/>
        </w:rPr>
        <w:t>понедельник – пятница с 09 час. 00 мин. до 16 час. 00 мин.</w:t>
      </w:r>
      <w:r>
        <w:rPr>
          <w:i/>
          <w:iCs/>
          <w:lang w:val="ru-RU"/>
        </w:rPr>
        <w:t xml:space="preserve">, </w:t>
      </w:r>
      <w:r>
        <w:rPr>
          <w:lang w:val="ru-RU"/>
        </w:rPr>
        <w:t>перерыв на обед с 13 час. 00 мин. до 14 час. 00 мин., выходные дни: суббота и воскресенье с 10-00 до 13-00, контактный телефон для получения справочной информации 8-383-52-42-111, 8-383-52-42-584.</w:t>
      </w:r>
      <w:proofErr w:type="gramEnd"/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ind w:firstLine="540"/>
        <w:jc w:val="both"/>
        <w:rPr>
          <w:lang w:val="ru-RU"/>
        </w:rPr>
      </w:pPr>
    </w:p>
    <w:p w:rsidR="00B97AC2" w:rsidRDefault="00B97AC2" w:rsidP="00B97AC2">
      <w:pPr>
        <w:autoSpaceDE w:val="0"/>
        <w:adjustRightInd w:val="0"/>
        <w:jc w:val="right"/>
        <w:rPr>
          <w:rFonts w:eastAsia="Calibri"/>
          <w:bCs/>
          <w:lang w:val="ru-RU"/>
        </w:r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Приложение 2</w:t>
      </w:r>
    </w:p>
    <w:p w:rsidR="00B97AC2" w:rsidRDefault="00B97AC2" w:rsidP="00B97AC2">
      <w:pPr>
        <w:ind w:left="4536"/>
        <w:jc w:val="right"/>
        <w:rPr>
          <w:lang w:val="ru-RU"/>
        </w:rPr>
      </w:pPr>
      <w:r>
        <w:rPr>
          <w:lang w:val="ru-RU"/>
        </w:rPr>
        <w:t xml:space="preserve">к решению Совета депутатов Пихтовского сельсовета </w:t>
      </w:r>
    </w:p>
    <w:p w:rsidR="00B97AC2" w:rsidRDefault="00B97AC2" w:rsidP="00B97AC2">
      <w:pPr>
        <w:ind w:left="4536"/>
        <w:jc w:val="right"/>
        <w:rPr>
          <w:bCs/>
          <w:lang w:val="ru-RU"/>
        </w:rPr>
      </w:pPr>
      <w:r>
        <w:rPr>
          <w:lang w:val="ru-RU"/>
        </w:rPr>
        <w:t>Колыванского района Новосибирской области</w:t>
      </w:r>
    </w:p>
    <w:p w:rsidR="00B97AC2" w:rsidRDefault="00B97AC2" w:rsidP="00B97AC2">
      <w:pPr>
        <w:ind w:left="4536"/>
        <w:jc w:val="right"/>
        <w:rPr>
          <w:lang w:val="ru-RU"/>
        </w:rPr>
      </w:pPr>
      <w:r>
        <w:rPr>
          <w:lang w:val="ru-RU"/>
        </w:rPr>
        <w:t>от 30.09.2015г. № 14</w:t>
      </w:r>
    </w:p>
    <w:p w:rsidR="00B97AC2" w:rsidRDefault="00B97AC2" w:rsidP="00B97AC2">
      <w:pPr>
        <w:jc w:val="both"/>
        <w:rPr>
          <w:lang w:val="ru-RU"/>
        </w:rPr>
      </w:pPr>
    </w:p>
    <w:p w:rsidR="00B97AC2" w:rsidRDefault="00B97AC2" w:rsidP="00B97AC2">
      <w:pPr>
        <w:pStyle w:val="2"/>
        <w:jc w:val="center"/>
        <w:rPr>
          <w:rFonts w:eastAsia="Calibri"/>
          <w:bCs w:val="0"/>
          <w:i w:val="0"/>
          <w:lang w:val="ru-RU"/>
        </w:rPr>
      </w:pPr>
      <w:r>
        <w:rPr>
          <w:rFonts w:eastAsia="Calibri"/>
          <w:bCs w:val="0"/>
          <w:i w:val="0"/>
          <w:lang w:val="ru-RU"/>
        </w:rPr>
        <w:t>Состав членов конкурсной комиссии</w:t>
      </w:r>
    </w:p>
    <w:p w:rsidR="00B97AC2" w:rsidRDefault="00B97AC2" w:rsidP="00B97AC2">
      <w:pPr>
        <w:autoSpaceDE w:val="0"/>
        <w:adjustRightInd w:val="0"/>
        <w:ind w:left="567"/>
        <w:jc w:val="center"/>
        <w:rPr>
          <w:rFonts w:eastAsia="Calibri"/>
          <w:b/>
          <w:lang w:val="ru-RU"/>
        </w:rPr>
      </w:pPr>
      <w:r>
        <w:rPr>
          <w:b/>
          <w:lang w:val="ru-RU"/>
        </w:rPr>
        <w:t>Пихтовского сельсовета Колыванского района Новосибирской области</w:t>
      </w:r>
    </w:p>
    <w:p w:rsidR="00B97AC2" w:rsidRDefault="00B97AC2" w:rsidP="00B97AC2">
      <w:pPr>
        <w:autoSpaceDE w:val="0"/>
        <w:adjustRightInd w:val="0"/>
        <w:ind w:left="567"/>
        <w:jc w:val="center"/>
        <w:rPr>
          <w:b/>
          <w:lang w:val="ru-RU"/>
        </w:rPr>
      </w:pPr>
      <w:r>
        <w:rPr>
          <w:b/>
          <w:lang w:val="ru-RU"/>
        </w:rPr>
        <w:t xml:space="preserve">от Совета депутатов </w:t>
      </w:r>
    </w:p>
    <w:p w:rsidR="00B97AC2" w:rsidRDefault="00B97AC2" w:rsidP="00B97AC2">
      <w:pPr>
        <w:autoSpaceDE w:val="0"/>
        <w:adjustRightInd w:val="0"/>
        <w:ind w:left="567"/>
        <w:jc w:val="center"/>
        <w:rPr>
          <w:b/>
          <w:lang w:val="ru-RU"/>
        </w:rPr>
      </w:pPr>
      <w:r>
        <w:rPr>
          <w:b/>
          <w:lang w:val="ru-RU"/>
        </w:rPr>
        <w:t>Пихтовского сельсовета Колыванского района Новосибирской области</w:t>
      </w:r>
    </w:p>
    <w:p w:rsidR="00B97AC2" w:rsidRDefault="00B97AC2" w:rsidP="00B97AC2">
      <w:pPr>
        <w:autoSpaceDE w:val="0"/>
        <w:adjustRightInd w:val="0"/>
        <w:ind w:left="567"/>
        <w:jc w:val="center"/>
        <w:rPr>
          <w:b/>
          <w:lang w:val="ru-RU"/>
        </w:rPr>
      </w:pPr>
    </w:p>
    <w:p w:rsidR="00B97AC2" w:rsidRDefault="00B97AC2" w:rsidP="00B97AC2">
      <w:pPr>
        <w:autoSpaceDE w:val="0"/>
        <w:adjustRightInd w:val="0"/>
        <w:ind w:left="567"/>
        <w:jc w:val="center"/>
        <w:rPr>
          <w:bCs/>
          <w:lang w:val="ru-RU"/>
        </w:rPr>
      </w:pPr>
      <w:r>
        <w:rPr>
          <w:bCs/>
          <w:lang w:val="ru-RU"/>
        </w:rPr>
        <w:t>Члены комиссии:</w:t>
      </w:r>
    </w:p>
    <w:p w:rsidR="00B97AC2" w:rsidRDefault="00B97AC2" w:rsidP="00B97AC2">
      <w:pPr>
        <w:autoSpaceDE w:val="0"/>
        <w:adjustRightInd w:val="0"/>
        <w:ind w:left="567"/>
        <w:jc w:val="center"/>
        <w:rPr>
          <w:bCs/>
          <w:lang w:val="ru-RU"/>
        </w:rPr>
      </w:pPr>
    </w:p>
    <w:p w:rsidR="00B97AC2" w:rsidRDefault="00B97AC2" w:rsidP="00B97AC2">
      <w:pPr>
        <w:rPr>
          <w:lang w:val="ru-RU"/>
        </w:rPr>
      </w:pPr>
      <w:r>
        <w:rPr>
          <w:bCs/>
          <w:lang w:val="ru-RU"/>
        </w:rPr>
        <w:t>Леонов Сергей Михайлович -</w:t>
      </w:r>
      <w:r>
        <w:rPr>
          <w:lang w:val="ru-RU"/>
        </w:rPr>
        <w:t xml:space="preserve"> Филиал Обское ДРСУ ОАО «Новосибирскавтодор» мастер</w:t>
      </w:r>
    </w:p>
    <w:p w:rsidR="00B97AC2" w:rsidRDefault="00B97AC2" w:rsidP="00B97AC2">
      <w:pPr>
        <w:jc w:val="both"/>
        <w:rPr>
          <w:bCs/>
          <w:lang w:val="ru-RU"/>
        </w:rPr>
      </w:pPr>
      <w:proofErr w:type="spellStart"/>
      <w:r>
        <w:rPr>
          <w:lang w:val="ru-RU"/>
        </w:rPr>
        <w:t>Суняйкина</w:t>
      </w:r>
      <w:proofErr w:type="spellEnd"/>
      <w:r>
        <w:rPr>
          <w:lang w:val="ru-RU"/>
        </w:rPr>
        <w:t xml:space="preserve"> Людмила Николаевн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МКУ ЦК Пихтовского сельсовета «Венера» директор</w:t>
      </w:r>
    </w:p>
    <w:p w:rsidR="00B97AC2" w:rsidRDefault="00B97AC2" w:rsidP="00B97AC2">
      <w:pPr>
        <w:rPr>
          <w:lang w:val="ru-RU"/>
        </w:rPr>
      </w:pPr>
      <w:r>
        <w:rPr>
          <w:bCs/>
          <w:lang w:val="ru-RU"/>
        </w:rPr>
        <w:t>Кошляк Екатерина Ивановна-специалист администрации</w:t>
      </w:r>
      <w:r>
        <w:rPr>
          <w:lang w:val="ru-RU"/>
        </w:rPr>
        <w:t xml:space="preserve"> Пихтовского сельсовета Колыванского района Новосибирской области</w:t>
      </w:r>
    </w:p>
    <w:p w:rsidR="00B97AC2" w:rsidRDefault="00B97AC2" w:rsidP="00B97AC2">
      <w:pPr>
        <w:rPr>
          <w:bCs/>
          <w:lang w:val="ru-RU"/>
        </w:rPr>
      </w:pPr>
    </w:p>
    <w:p w:rsidR="00B97AC2" w:rsidRDefault="00B97AC2" w:rsidP="00B97AC2">
      <w:pPr>
        <w:pStyle w:val="Standard"/>
        <w:jc w:val="center"/>
        <w:rPr>
          <w:b/>
          <w:lang w:val="ru-RU"/>
        </w:rPr>
      </w:pPr>
    </w:p>
    <w:p w:rsidR="00B97AC2" w:rsidRDefault="00B97AC2" w:rsidP="00B97AC2">
      <w:pPr>
        <w:pStyle w:val="Standard"/>
        <w:jc w:val="center"/>
        <w:rPr>
          <w:b/>
          <w:lang w:val="ru-RU"/>
        </w:rPr>
      </w:pPr>
    </w:p>
    <w:p w:rsidR="00B97AC2" w:rsidRDefault="00B97AC2" w:rsidP="00B97AC2">
      <w:pPr>
        <w:pStyle w:val="Standard"/>
        <w:jc w:val="center"/>
        <w:rPr>
          <w:b/>
          <w:lang w:val="ru-RU"/>
        </w:rPr>
      </w:pPr>
    </w:p>
    <w:p w:rsidR="00E761E7" w:rsidRPr="00B97AC2" w:rsidRDefault="00E761E7">
      <w:pPr>
        <w:rPr>
          <w:lang w:val="ru-RU"/>
        </w:rPr>
      </w:pPr>
      <w:bookmarkStart w:id="0" w:name="_GoBack"/>
      <w:bookmarkEnd w:id="0"/>
    </w:p>
    <w:sectPr w:rsidR="00E761E7" w:rsidRPr="00B97AC2" w:rsidSect="00D8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63D8"/>
    <w:multiLevelType w:val="hybridMultilevel"/>
    <w:tmpl w:val="749ADD22"/>
    <w:lvl w:ilvl="0" w:tplc="70C0FD9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CAB"/>
    <w:rsid w:val="008A759A"/>
    <w:rsid w:val="00B97AC2"/>
    <w:rsid w:val="00BA5CAB"/>
    <w:rsid w:val="00CA26B5"/>
    <w:rsid w:val="00D80948"/>
    <w:rsid w:val="00E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C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7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link w:val="20"/>
    <w:semiHidden/>
    <w:unhideWhenUsed/>
    <w:qFormat/>
    <w:rsid w:val="00B97AC2"/>
    <w:pPr>
      <w:keepNext/>
      <w:spacing w:before="180"/>
      <w:ind w:firstLine="567"/>
      <w:jc w:val="both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AC2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B97AC2"/>
    <w:rPr>
      <w:rFonts w:ascii="Times New Roman" w:eastAsia="Times New Roman" w:hAnsi="Times New Roman" w:cs="Tahoma"/>
      <w:b/>
      <w:bCs/>
      <w:i/>
      <w:iCs/>
      <w:color w:val="000000"/>
      <w:kern w:val="3"/>
      <w:sz w:val="24"/>
      <w:szCs w:val="24"/>
      <w:lang w:val="en-US" w:bidi="en-US"/>
    </w:rPr>
  </w:style>
  <w:style w:type="paragraph" w:styleId="a8">
    <w:name w:val="Body Text Indent"/>
    <w:basedOn w:val="a"/>
    <w:link w:val="a9"/>
    <w:semiHidden/>
    <w:unhideWhenUsed/>
    <w:rsid w:val="00B97AC2"/>
    <w:pPr>
      <w:widowControl/>
      <w:suppressAutoHyphens w:val="0"/>
      <w:autoSpaceDN/>
      <w:spacing w:after="120"/>
      <w:ind w:left="283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B97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7AC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21">
    <w:name w:val="заголовок 2"/>
    <w:basedOn w:val="Standard"/>
    <w:next w:val="Standard"/>
    <w:rsid w:val="00B97AC2"/>
    <w:pPr>
      <w:keepNext/>
      <w:autoSpaceDE w:val="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C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7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link w:val="20"/>
    <w:semiHidden/>
    <w:unhideWhenUsed/>
    <w:qFormat/>
    <w:rsid w:val="00B97AC2"/>
    <w:pPr>
      <w:keepNext/>
      <w:spacing w:before="180"/>
      <w:ind w:firstLine="567"/>
      <w:jc w:val="both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AC2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B97AC2"/>
    <w:rPr>
      <w:rFonts w:ascii="Times New Roman" w:eastAsia="Times New Roman" w:hAnsi="Times New Roman" w:cs="Tahoma"/>
      <w:b/>
      <w:bCs/>
      <w:i/>
      <w:iCs/>
      <w:color w:val="000000"/>
      <w:kern w:val="3"/>
      <w:sz w:val="24"/>
      <w:szCs w:val="24"/>
      <w:lang w:val="en-US" w:bidi="en-US"/>
    </w:rPr>
  </w:style>
  <w:style w:type="paragraph" w:styleId="a8">
    <w:name w:val="Body Text Indent"/>
    <w:basedOn w:val="a"/>
    <w:link w:val="a9"/>
    <w:semiHidden/>
    <w:unhideWhenUsed/>
    <w:rsid w:val="00B97AC2"/>
    <w:pPr>
      <w:widowControl/>
      <w:suppressAutoHyphens w:val="0"/>
      <w:autoSpaceDN/>
      <w:spacing w:after="120"/>
      <w:ind w:left="283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B97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7AC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21">
    <w:name w:val="заголовок 2"/>
    <w:basedOn w:val="Standard"/>
    <w:next w:val="Standard"/>
    <w:rsid w:val="00B97AC2"/>
    <w:pPr>
      <w:keepNext/>
      <w:autoSpaceDE w:val="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2015-10-01T06:16:00Z</dcterms:created>
  <dcterms:modified xsi:type="dcterms:W3CDTF">2015-10-01T06:24:00Z</dcterms:modified>
</cp:coreProperties>
</file>