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B5" w:rsidRDefault="002B4EB5" w:rsidP="002B4EB5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2B4EB5" w:rsidRDefault="002B4EB5" w:rsidP="002B4EB5">
      <w:pPr>
        <w:pStyle w:val="2"/>
        <w:tabs>
          <w:tab w:val="left" w:pos="4253"/>
        </w:tabs>
      </w:pPr>
      <w:r>
        <w:rPr>
          <w:szCs w:val="22"/>
        </w:rPr>
        <w:t>ПИХТОВСКОГО СЕЛЬСОВЕТА</w:t>
      </w:r>
    </w:p>
    <w:p w:rsidR="002B4EB5" w:rsidRDefault="002B4EB5" w:rsidP="002B4EB5">
      <w:pPr>
        <w:pStyle w:val="2"/>
        <w:tabs>
          <w:tab w:val="left" w:pos="4253"/>
        </w:tabs>
      </w:pPr>
      <w:r>
        <w:rPr>
          <w:szCs w:val="22"/>
        </w:rPr>
        <w:t>КОЛЫВАНСКОГО РАЙОНА</w:t>
      </w:r>
    </w:p>
    <w:p w:rsidR="002B4EB5" w:rsidRDefault="002B4EB5" w:rsidP="002B4EB5">
      <w:pPr>
        <w:tabs>
          <w:tab w:val="left" w:pos="4253"/>
        </w:tabs>
        <w:jc w:val="center"/>
        <w:rPr>
          <w:b/>
          <w:bCs/>
        </w:rPr>
      </w:pPr>
      <w:r>
        <w:rPr>
          <w:b/>
          <w:bCs/>
        </w:rPr>
        <w:t xml:space="preserve">НОВОСИБИРСКОЙ ОБЛАСТИ </w:t>
      </w:r>
    </w:p>
    <w:p w:rsidR="002B4EB5" w:rsidRDefault="002B4EB5" w:rsidP="002B4EB5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ПОСТАНОВЛЕНИЕ</w:t>
      </w:r>
    </w:p>
    <w:p w:rsidR="002B4EB5" w:rsidRDefault="002B4EB5" w:rsidP="002B4EB5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2B4EB5" w:rsidRDefault="002B4EB5" w:rsidP="002B4EB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B4EB5" w:rsidRDefault="005833FD" w:rsidP="002B4EB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833FD">
        <w:rPr>
          <w:b/>
          <w:sz w:val="28"/>
          <w:szCs w:val="28"/>
        </w:rPr>
        <w:t>от 23.10.2018 г</w:t>
      </w:r>
      <w:r w:rsidR="002B4EB5" w:rsidRPr="005833FD">
        <w:rPr>
          <w:b/>
          <w:sz w:val="28"/>
          <w:szCs w:val="28"/>
        </w:rPr>
        <w:t>.</w:t>
      </w:r>
      <w:r w:rsidR="002B4EB5">
        <w:rPr>
          <w:sz w:val="28"/>
          <w:szCs w:val="28"/>
        </w:rPr>
        <w:t xml:space="preserve">                            с. Пихтовка.                                                 </w:t>
      </w:r>
      <w:r w:rsidR="002B4EB5" w:rsidRPr="005833FD">
        <w:rPr>
          <w:b/>
          <w:sz w:val="28"/>
          <w:szCs w:val="28"/>
        </w:rPr>
        <w:t>№</w:t>
      </w:r>
      <w:r w:rsidRPr="005833FD">
        <w:rPr>
          <w:b/>
          <w:sz w:val="28"/>
          <w:szCs w:val="28"/>
        </w:rPr>
        <w:t>81</w:t>
      </w:r>
      <w:r w:rsidR="002B4EB5">
        <w:rPr>
          <w:sz w:val="28"/>
          <w:szCs w:val="28"/>
        </w:rPr>
        <w:t xml:space="preserve">                                </w:t>
      </w:r>
    </w:p>
    <w:p w:rsidR="002B4EB5" w:rsidRDefault="002B4EB5" w:rsidP="002B4EB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B4EB5" w:rsidRDefault="002B4EB5" w:rsidP="002B4E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Look w:val="01E0" w:firstRow="1" w:lastRow="1" w:firstColumn="1" w:lastColumn="1" w:noHBand="0" w:noVBand="0"/>
      </w:tblPr>
      <w:tblGrid>
        <w:gridCol w:w="9621"/>
      </w:tblGrid>
      <w:tr w:rsidR="002B4EB5" w:rsidTr="005833FD">
        <w:trPr>
          <w:trHeight w:val="1919"/>
        </w:trPr>
        <w:tc>
          <w:tcPr>
            <w:tcW w:w="9621" w:type="dxa"/>
          </w:tcPr>
          <w:p w:rsidR="002B4EB5" w:rsidRPr="005833FD" w:rsidRDefault="002B4EB5" w:rsidP="007B3F89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 w:rsidRPr="005833FD">
              <w:rPr>
                <w:b/>
                <w:sz w:val="28"/>
                <w:lang w:eastAsia="en-US"/>
              </w:rPr>
              <w:t>О порядке предварительного уведомления представителя нанимателя (работодателя) о выполнении муниципальным служащим  администрации Пихтовского сельсовета Колыванского района Новосибирской области</w:t>
            </w:r>
          </w:p>
          <w:p w:rsidR="002B4EB5" w:rsidRPr="005833FD" w:rsidRDefault="002B4EB5" w:rsidP="007B3F89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 w:rsidRPr="005833FD">
              <w:rPr>
                <w:b/>
                <w:sz w:val="28"/>
                <w:lang w:eastAsia="en-US"/>
              </w:rPr>
              <w:t>иной оплачиваемой работы</w:t>
            </w:r>
          </w:p>
          <w:p w:rsidR="002B4EB5" w:rsidRDefault="002B4EB5" w:rsidP="007B3F89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B4EB5" w:rsidRDefault="002B4EB5" w:rsidP="002B4EB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B4EB5" w:rsidRDefault="002B4EB5" w:rsidP="002B4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Федерации», в целях реализации Федерального закона от 25.12.2008 № 273-ФЗ «О противодействии коррупции» администрация Пихтовского сельсовета Колыванского района Новосибирской области:</w:t>
      </w:r>
    </w:p>
    <w:p w:rsidR="002B4EB5" w:rsidRDefault="002B4EB5" w:rsidP="002B4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4EB5" w:rsidRDefault="002B4EB5" w:rsidP="002B4E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предварительного уведомления представителя нанимателя (работодателя) о выполнении муниципальным служащим Пихтовского сельсовета Колыванского района Новосибирской области иной оплачиваемой работы. </w:t>
      </w:r>
    </w:p>
    <w:p w:rsidR="002B4EB5" w:rsidRDefault="002B4EB5" w:rsidP="002B4E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периодическом печатном издании «Бюллетень Пихтовского сельсовета» и разместить на официальном сайте Пихтовского сельсовета Колыванского района Новосибирской области в сети «Интернет».</w:t>
      </w:r>
    </w:p>
    <w:p w:rsidR="002B4EB5" w:rsidRDefault="002B4EB5" w:rsidP="002B4E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со дня опубликования.</w:t>
      </w:r>
    </w:p>
    <w:p w:rsidR="002B4EB5" w:rsidRDefault="002B4EB5" w:rsidP="002B4E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Специалисту 2 разряда администрации Пихтовского сельсовета Кошляк Е.И. ознакомить муниципальных служащих с данным порядком.</w:t>
      </w:r>
    </w:p>
    <w:p w:rsidR="002B4EB5" w:rsidRDefault="002B4EB5" w:rsidP="002B4E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выполнением постановления возложить на специалиста 2 разряда администрации Пихтовского сельсовета Колыванского района Новосибирской</w:t>
      </w:r>
      <w:r w:rsidRPr="00F3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области.</w:t>
      </w:r>
    </w:p>
    <w:p w:rsidR="002B4EB5" w:rsidRDefault="002B4EB5" w:rsidP="002B4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EB5" w:rsidRDefault="002B4EB5" w:rsidP="002B4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Пихтовского сельсовета</w:t>
      </w:r>
    </w:p>
    <w:p w:rsidR="002B4EB5" w:rsidRPr="00FA333B" w:rsidRDefault="002B4EB5" w:rsidP="002B4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А.А.Токарева</w:t>
      </w:r>
      <w:proofErr w:type="spellEnd"/>
    </w:p>
    <w:p w:rsidR="002B4EB5" w:rsidRPr="00FA333B" w:rsidRDefault="002B4EB5" w:rsidP="002B4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EB5" w:rsidRPr="00FA333B" w:rsidRDefault="002B4EB5" w:rsidP="002B4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EB5" w:rsidRPr="00E86346" w:rsidRDefault="002B4EB5" w:rsidP="002B4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EB5" w:rsidRPr="00E86346" w:rsidRDefault="002B4EB5" w:rsidP="002B4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EB5" w:rsidRDefault="002B4EB5" w:rsidP="002B4EB5">
      <w:pPr>
        <w:pStyle w:val="ConsPlusNormal"/>
        <w:ind w:left="5103"/>
        <w:rPr>
          <w:rFonts w:ascii="Times New Roman" w:hAnsi="Times New Roman" w:cs="Times New Roman"/>
          <w:szCs w:val="22"/>
        </w:rPr>
      </w:pPr>
    </w:p>
    <w:p w:rsidR="002B4EB5" w:rsidRDefault="002B4EB5" w:rsidP="002B4EB5">
      <w:pPr>
        <w:pStyle w:val="ConsPlusNormal"/>
        <w:ind w:left="5103"/>
        <w:rPr>
          <w:rFonts w:ascii="Times New Roman" w:hAnsi="Times New Roman" w:cs="Times New Roman"/>
          <w:szCs w:val="22"/>
        </w:rPr>
      </w:pPr>
    </w:p>
    <w:p w:rsidR="002B4EB5" w:rsidRPr="000474E5" w:rsidRDefault="002B4EB5" w:rsidP="002B4EB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474E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B4EB5" w:rsidRPr="000474E5" w:rsidRDefault="002B4EB5" w:rsidP="002B4EB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474E5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0474E5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B4EB5" w:rsidRPr="000474E5" w:rsidRDefault="002B4EB5" w:rsidP="002B4EB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Пихтовского</w:t>
      </w:r>
      <w:r w:rsidRPr="000474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</w:p>
    <w:p w:rsidR="002B4EB5" w:rsidRPr="000474E5" w:rsidRDefault="002B4EB5" w:rsidP="002B4EB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474E5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P29"/>
      <w:bookmarkEnd w:id="0"/>
      <w:r w:rsidR="005833FD">
        <w:rPr>
          <w:rFonts w:ascii="Times New Roman" w:hAnsi="Times New Roman" w:cs="Times New Roman"/>
          <w:sz w:val="24"/>
          <w:szCs w:val="24"/>
        </w:rPr>
        <w:t>23.10.2018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4E5">
        <w:rPr>
          <w:rFonts w:ascii="Times New Roman" w:hAnsi="Times New Roman" w:cs="Times New Roman"/>
          <w:sz w:val="24"/>
          <w:szCs w:val="24"/>
        </w:rPr>
        <w:t xml:space="preserve"> № </w:t>
      </w:r>
      <w:r w:rsidR="005833FD">
        <w:rPr>
          <w:rFonts w:ascii="Times New Roman" w:hAnsi="Times New Roman" w:cs="Times New Roman"/>
          <w:sz w:val="24"/>
          <w:szCs w:val="24"/>
        </w:rPr>
        <w:t>81</w:t>
      </w:r>
      <w:bookmarkStart w:id="1" w:name="_GoBack"/>
      <w:bookmarkEnd w:id="1"/>
    </w:p>
    <w:p w:rsidR="002B4EB5" w:rsidRPr="00CC5E29" w:rsidRDefault="002B4EB5" w:rsidP="002B4EB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B4EB5" w:rsidRPr="00CC5E29" w:rsidRDefault="002B4EB5" w:rsidP="002B4E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B4EB5" w:rsidRPr="00CC5E29" w:rsidRDefault="002B4EB5" w:rsidP="002B4E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B4EB5" w:rsidRPr="00324658" w:rsidRDefault="002B4EB5" w:rsidP="002B4E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B4EB5" w:rsidRDefault="002B4EB5" w:rsidP="002B4E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предварительного </w:t>
      </w:r>
      <w:r w:rsidRPr="00003AAC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выполнении муниципальными служащими а</w:t>
      </w:r>
      <w:r w:rsidRPr="00003AAC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Пихтовского сельсовета Колыванского района Новосибирской области иной оплачиваемой работы</w:t>
      </w:r>
    </w:p>
    <w:p w:rsidR="002B4EB5" w:rsidRPr="000474E5" w:rsidRDefault="002B4EB5" w:rsidP="002B4E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EB5" w:rsidRPr="000474E5" w:rsidRDefault="002B4EB5" w:rsidP="002B4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74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74E5">
        <w:rPr>
          <w:rFonts w:ascii="Times New Roman" w:hAnsi="Times New Roman" w:cs="Times New Roman"/>
          <w:sz w:val="28"/>
          <w:szCs w:val="28"/>
        </w:rPr>
        <w:t xml:space="preserve">Настоящий Порядок предварительного уведомления представителя нанимателя (работодателя) о выполнении муниципальными служащими администрации  </w:t>
      </w:r>
      <w:r>
        <w:rPr>
          <w:rFonts w:ascii="Times New Roman" w:hAnsi="Times New Roman" w:cs="Times New Roman"/>
          <w:sz w:val="28"/>
          <w:szCs w:val="28"/>
        </w:rPr>
        <w:t>Пихтовского</w:t>
      </w:r>
      <w:r w:rsidRPr="000474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Колыванского</w:t>
      </w:r>
      <w:r w:rsidRPr="000474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>(далее - Порядок)</w:t>
      </w:r>
      <w:r w:rsidRPr="000474E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>
        <w:rPr>
          <w:rFonts w:ascii="Times New Roman" w:hAnsi="Times New Roman" w:cs="Times New Roman"/>
          <w:sz w:val="28"/>
          <w:szCs w:val="28"/>
        </w:rPr>
        <w:t>на основании положений Федерального закона от 02.03.2007 № 25-ФЗ «О муниципальной службе в Российской Федерации» с целью устранения причин и условий, порождающих коррупцию в администрации Пихтовского сельсовета Колыванского района Новосибирской области</w:t>
      </w:r>
      <w:r w:rsidRPr="000474E5">
        <w:rPr>
          <w:rFonts w:ascii="Times New Roman" w:hAnsi="Times New Roman" w:cs="Times New Roman"/>
          <w:sz w:val="28"/>
          <w:szCs w:val="28"/>
        </w:rPr>
        <w:t xml:space="preserve"> и устанавливает единый порядок и форму</w:t>
      </w:r>
      <w:proofErr w:type="gramEnd"/>
      <w:r w:rsidRPr="000474E5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муниципальными служащими о намерении выполнять иную оплачиваемую работу.</w:t>
      </w:r>
    </w:p>
    <w:p w:rsidR="002B4EB5" w:rsidRPr="001600CF" w:rsidRDefault="002B4EB5" w:rsidP="002B4EB5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00CF">
        <w:rPr>
          <w:sz w:val="28"/>
          <w:szCs w:val="28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</w:t>
      </w:r>
    </w:p>
    <w:p w:rsidR="002B4EB5" w:rsidRDefault="002B4EB5" w:rsidP="002B4EB5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 xml:space="preserve">3. Выполнение муниципальным служащим иной оплачиваемой работы должно осуществляться вне служебного времени в соответствии с требованиями трудового законодательства о работе по совместительству, с соблюдением </w:t>
      </w:r>
      <w:r>
        <w:rPr>
          <w:sz w:val="28"/>
          <w:szCs w:val="28"/>
        </w:rPr>
        <w:t>правил внутреннего трудового распорядка администрации Пихтовского сельсовета Колыванского района Новосибирской области</w:t>
      </w:r>
      <w:r w:rsidRPr="001600CF">
        <w:rPr>
          <w:sz w:val="28"/>
          <w:szCs w:val="28"/>
        </w:rPr>
        <w:t xml:space="preserve"> и условий трудового договора.</w:t>
      </w:r>
    </w:p>
    <w:p w:rsidR="002B4EB5" w:rsidRPr="001600CF" w:rsidRDefault="002B4EB5" w:rsidP="002B4EB5">
      <w:pPr>
        <w:ind w:firstLine="794"/>
        <w:jc w:val="both"/>
        <w:rPr>
          <w:sz w:val="28"/>
          <w:szCs w:val="28"/>
        </w:rPr>
      </w:pPr>
      <w:r w:rsidRPr="009C419B">
        <w:rPr>
          <w:sz w:val="28"/>
          <w:szCs w:val="28"/>
        </w:rPr>
        <w:t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2B4EB5" w:rsidRDefault="002B4EB5" w:rsidP="002B4EB5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4. Муниципальный служащий, планирующий выполнять иную оплачиваемую работу, направляет представителю нанимателя (работодателю) письменное уведомление о намерении выполнять иную оплачиваемую работу (далее - Ув</w:t>
      </w:r>
      <w:r>
        <w:rPr>
          <w:sz w:val="28"/>
          <w:szCs w:val="28"/>
        </w:rPr>
        <w:t>едомление)</w:t>
      </w:r>
      <w:r w:rsidRPr="001600CF">
        <w:rPr>
          <w:sz w:val="28"/>
          <w:szCs w:val="28"/>
        </w:rPr>
        <w:t xml:space="preserve"> по форме согласно приложению № 1 к настоящему Порядку.</w:t>
      </w:r>
      <w:r>
        <w:rPr>
          <w:sz w:val="28"/>
          <w:szCs w:val="28"/>
        </w:rPr>
        <w:t xml:space="preserve"> Указанное Уведомление должно быть направлено до начала выполнения иной оплачиваемой работы.</w:t>
      </w:r>
    </w:p>
    <w:p w:rsidR="002B4EB5" w:rsidRPr="001600CF" w:rsidRDefault="002B4EB5" w:rsidP="002B4EB5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Уведомление подлежит регистрации в день поступления в журнале регистрации уведомлений о выполнении иной оплачиваемой работы (далее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 xml:space="preserve">урнал регистрации), который ведется специалистом по работе с кадрами администрации Пихтовского сельсовета Колыванского района Новосибирской области по форме согласно приложению № 2 к настоящему Порядку. </w:t>
      </w:r>
    </w:p>
    <w:p w:rsidR="002B4EB5" w:rsidRPr="001600CF" w:rsidRDefault="002B4EB5" w:rsidP="002B4EB5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6. Уведомление должно содержать:</w:t>
      </w:r>
    </w:p>
    <w:p w:rsidR="002B4EB5" w:rsidRPr="001600CF" w:rsidRDefault="002B4EB5" w:rsidP="002B4EB5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- наименование организации (учреждения), в которой предполагается осуществление иной оплачиваемой работы;</w:t>
      </w:r>
    </w:p>
    <w:p w:rsidR="002B4EB5" w:rsidRPr="001600CF" w:rsidRDefault="002B4EB5" w:rsidP="002B4EB5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- наименование должности, по которой предполагается осуществление иной оплачиваемой работы;</w:t>
      </w:r>
    </w:p>
    <w:p w:rsidR="002B4EB5" w:rsidRPr="001600CF" w:rsidRDefault="002B4EB5" w:rsidP="002B4EB5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- предполагаемый график занятости (сроки и время выполнения иной оплачиваемой работы);</w:t>
      </w:r>
    </w:p>
    <w:p w:rsidR="002B4EB5" w:rsidRPr="007B4358" w:rsidRDefault="002B4EB5" w:rsidP="002B4EB5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- сведения о предстоящем виде деятельности, основные должностные обязанности.</w:t>
      </w:r>
    </w:p>
    <w:p w:rsidR="002B4EB5" w:rsidRPr="009D34DF" w:rsidRDefault="002B4EB5" w:rsidP="002B4EB5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D34DF">
        <w:rPr>
          <w:sz w:val="28"/>
          <w:szCs w:val="28"/>
        </w:rPr>
        <w:t>Копия зарегистрированного Уведомления выдается муниципальному служащему на руки под роспись либо направляется в течение 3 календарных дней со дня регистрации по почте.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2B4EB5" w:rsidRPr="009D34DF" w:rsidRDefault="002B4EB5" w:rsidP="002B4EB5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D34DF">
        <w:rPr>
          <w:sz w:val="28"/>
          <w:szCs w:val="28"/>
        </w:rPr>
        <w:t>.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работы, Уведомление подлежит направлению</w:t>
      </w:r>
      <w:r>
        <w:rPr>
          <w:sz w:val="28"/>
          <w:szCs w:val="28"/>
        </w:rPr>
        <w:t xml:space="preserve"> 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</w:t>
      </w:r>
      <w:r w:rsidRPr="009D34DF">
        <w:rPr>
          <w:sz w:val="28"/>
          <w:szCs w:val="28"/>
        </w:rPr>
        <w:t xml:space="preserve"> для рассмотрения в </w:t>
      </w:r>
      <w:r>
        <w:rPr>
          <w:sz w:val="28"/>
          <w:szCs w:val="28"/>
        </w:rPr>
        <w:t>Комиссию</w:t>
      </w:r>
      <w:r w:rsidRPr="00727E4E">
        <w:rPr>
          <w:sz w:val="28"/>
          <w:szCs w:val="28"/>
        </w:rPr>
        <w:t xml:space="preserve"> </w:t>
      </w:r>
      <w:r w:rsidRPr="00936A1F">
        <w:rPr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Пихтовского</w:t>
      </w:r>
      <w:r w:rsidRPr="00936A1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Колыванского</w:t>
      </w:r>
      <w:r w:rsidRPr="00936A1F">
        <w:rPr>
          <w:sz w:val="28"/>
          <w:szCs w:val="28"/>
        </w:rPr>
        <w:t xml:space="preserve"> района Новосибирской области и урегулированию конфликта интересов</w:t>
      </w:r>
      <w:r w:rsidR="008E74FE">
        <w:rPr>
          <w:sz w:val="28"/>
          <w:szCs w:val="28"/>
        </w:rPr>
        <w:t>.</w:t>
      </w:r>
    </w:p>
    <w:p w:rsidR="002B4EB5" w:rsidRDefault="002B4EB5" w:rsidP="002B4EB5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D34DF">
        <w:rPr>
          <w:sz w:val="28"/>
          <w:szCs w:val="28"/>
        </w:rPr>
        <w:t>. Муниципальный служащий в течение трех дней с</w:t>
      </w:r>
      <w:r>
        <w:rPr>
          <w:sz w:val="28"/>
          <w:szCs w:val="28"/>
        </w:rPr>
        <w:t>о дня рассмотрения Уведомления Комиссией</w:t>
      </w:r>
      <w:r w:rsidRPr="009D34DF">
        <w:rPr>
          <w:sz w:val="28"/>
          <w:szCs w:val="28"/>
        </w:rPr>
        <w:t xml:space="preserve"> информируется </w:t>
      </w:r>
      <w:r>
        <w:rPr>
          <w:sz w:val="28"/>
          <w:szCs w:val="28"/>
        </w:rPr>
        <w:t>специалистом по работе с кадрами администрации Пихтовского сельсовета Колыванского района Новосибирской области</w:t>
      </w:r>
      <w:r w:rsidRPr="009D34DF">
        <w:rPr>
          <w:sz w:val="28"/>
          <w:szCs w:val="28"/>
        </w:rPr>
        <w:t xml:space="preserve"> о результатах рассмотрения Уведомления комиссией, а также о предусмотренной действующим законодательством ответственности в связи с исполнением работы, которая может повлечь конфликт интересов.</w:t>
      </w:r>
    </w:p>
    <w:p w:rsidR="002B4EB5" w:rsidRDefault="002B4EB5" w:rsidP="002B4EB5">
      <w:pPr>
        <w:ind w:firstLine="794"/>
        <w:jc w:val="both"/>
        <w:rPr>
          <w:sz w:val="28"/>
          <w:szCs w:val="28"/>
        </w:rPr>
      </w:pPr>
      <w:r w:rsidRPr="007B435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4358">
        <w:rPr>
          <w:sz w:val="28"/>
          <w:szCs w:val="28"/>
        </w:rPr>
        <w:t>. После рассмотрения представителе</w:t>
      </w:r>
      <w:r>
        <w:rPr>
          <w:sz w:val="28"/>
          <w:szCs w:val="28"/>
        </w:rPr>
        <w:t>м нанимателя (работодателем) и Комиссией</w:t>
      </w:r>
      <w:r w:rsidRPr="007B4358">
        <w:rPr>
          <w:sz w:val="28"/>
          <w:szCs w:val="28"/>
        </w:rPr>
        <w:t xml:space="preserve"> уведомление приобщается к материалам личного дела муниципального служащего.</w:t>
      </w:r>
    </w:p>
    <w:p w:rsidR="002B4EB5" w:rsidRDefault="002B4EB5" w:rsidP="002B4EB5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9D34DF">
        <w:rPr>
          <w:sz w:val="28"/>
          <w:szCs w:val="28"/>
        </w:rPr>
        <w:t>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работодателя в соответствии с настоящим Порядком.</w:t>
      </w:r>
    </w:p>
    <w:p w:rsidR="002B4EB5" w:rsidRPr="00FA333B" w:rsidRDefault="002B4EB5" w:rsidP="002B4EB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0768EE">
        <w:rPr>
          <w:sz w:val="26"/>
          <w:szCs w:val="26"/>
        </w:rPr>
        <w:lastRenderedPageBreak/>
        <w:t>Приложение № 1</w:t>
      </w:r>
    </w:p>
    <w:p w:rsidR="002B4EB5" w:rsidRPr="00D67C41" w:rsidRDefault="002B4EB5" w:rsidP="002B4EB5">
      <w:pPr>
        <w:spacing w:line="240" w:lineRule="exact"/>
        <w:ind w:left="5103"/>
        <w:textAlignment w:val="baseline"/>
        <w:rPr>
          <w:color w:val="2D2D2D"/>
          <w:spacing w:val="-6"/>
        </w:rPr>
      </w:pPr>
      <w:r w:rsidRPr="00D67C41">
        <w:rPr>
          <w:color w:val="2D2D2D"/>
          <w:spacing w:val="-6"/>
        </w:rPr>
        <w:t xml:space="preserve">к </w:t>
      </w:r>
      <w:r w:rsidRPr="00A430DA">
        <w:rPr>
          <w:color w:val="2D2D2D"/>
          <w:spacing w:val="-6"/>
        </w:rPr>
        <w:t>Порядк</w:t>
      </w:r>
      <w:r>
        <w:rPr>
          <w:color w:val="2D2D2D"/>
          <w:spacing w:val="-6"/>
        </w:rPr>
        <w:t>у предварительного уведомления представителя нанимателя (работодателя) о выполнении муниципальным служащим администрации Пихтовского сельсовета Колыванского района Новосибирской области мной оплачиваемой работы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4621"/>
      </w:tblGrid>
      <w:tr w:rsidR="002B4EB5" w:rsidRPr="004F05E6" w:rsidTr="007B3F89">
        <w:tc>
          <w:tcPr>
            <w:tcW w:w="482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4EB5" w:rsidRPr="004F05E6" w:rsidRDefault="002B4EB5" w:rsidP="007B3F89">
            <w:pPr>
              <w:rPr>
                <w:sz w:val="26"/>
                <w:szCs w:val="26"/>
              </w:rPr>
            </w:pPr>
          </w:p>
        </w:tc>
        <w:tc>
          <w:tcPr>
            <w:tcW w:w="4534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4EB5" w:rsidRDefault="002B4EB5" w:rsidP="007B3F89"/>
          <w:p w:rsidR="002B4EB5" w:rsidRPr="004D6DF4" w:rsidRDefault="002B4EB5" w:rsidP="007B3F89">
            <w:pPr>
              <w:rPr>
                <w:spacing w:val="-10"/>
              </w:rPr>
            </w:pPr>
            <w:r w:rsidRPr="004D6DF4">
              <w:rPr>
                <w:spacing w:val="-10"/>
              </w:rPr>
              <w:t>Представителю нанимателя (работодателю)</w:t>
            </w:r>
          </w:p>
          <w:p w:rsidR="002B4EB5" w:rsidRPr="004F05E6" w:rsidRDefault="002B4EB5" w:rsidP="007B3F89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________________________________</w:t>
            </w:r>
          </w:p>
          <w:p w:rsidR="002B4EB5" w:rsidRPr="004F05E6" w:rsidRDefault="002B4EB5" w:rsidP="007B3F89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4F05E6">
              <w:rPr>
                <w:sz w:val="20"/>
                <w:szCs w:val="20"/>
              </w:rPr>
              <w:t>(Ф.И.О., должность</w:t>
            </w:r>
            <w:proofErr w:type="gramEnd"/>
          </w:p>
          <w:p w:rsidR="002B4EB5" w:rsidRPr="004F05E6" w:rsidRDefault="002B4EB5" w:rsidP="007B3F89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</w:t>
            </w:r>
          </w:p>
          <w:p w:rsidR="002B4EB5" w:rsidRPr="004F05E6" w:rsidRDefault="002B4EB5" w:rsidP="007B3F8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представителя нанимателя (работодателя)</w:t>
            </w:r>
          </w:p>
          <w:p w:rsidR="002B4EB5" w:rsidRPr="00A631FF" w:rsidRDefault="002B4EB5" w:rsidP="007B3F89">
            <w:pPr>
              <w:rPr>
                <w:sz w:val="16"/>
                <w:szCs w:val="16"/>
              </w:rPr>
            </w:pPr>
          </w:p>
          <w:p w:rsidR="002B4EB5" w:rsidRPr="004F05E6" w:rsidRDefault="002B4EB5" w:rsidP="007B3F89">
            <w:pPr>
              <w:rPr>
                <w:sz w:val="26"/>
                <w:szCs w:val="26"/>
              </w:rPr>
            </w:pPr>
            <w:r w:rsidRPr="00AD7968">
              <w:t xml:space="preserve">от </w:t>
            </w:r>
            <w:r w:rsidRPr="004F05E6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_________________</w:t>
            </w:r>
          </w:p>
          <w:p w:rsidR="002B4EB5" w:rsidRPr="004F05E6" w:rsidRDefault="002B4EB5" w:rsidP="007B3F89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4F05E6">
              <w:rPr>
                <w:sz w:val="20"/>
                <w:szCs w:val="20"/>
              </w:rPr>
              <w:t>(Ф.И.О. муниципального служащего</w:t>
            </w:r>
            <w:proofErr w:type="gramEnd"/>
          </w:p>
          <w:p w:rsidR="002B4EB5" w:rsidRPr="004F05E6" w:rsidRDefault="002B4EB5" w:rsidP="007B3F89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</w:t>
            </w:r>
          </w:p>
          <w:p w:rsidR="002B4EB5" w:rsidRPr="00067119" w:rsidRDefault="002B4EB5" w:rsidP="007B3F8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 xml:space="preserve">должность) </w:t>
            </w:r>
          </w:p>
        </w:tc>
      </w:tr>
    </w:tbl>
    <w:p w:rsidR="002B4EB5" w:rsidRPr="004F05E6" w:rsidRDefault="002B4EB5" w:rsidP="002B4EB5">
      <w:pPr>
        <w:shd w:val="clear" w:color="auto" w:fill="FFFFFF"/>
        <w:spacing w:before="75" w:after="75"/>
        <w:jc w:val="center"/>
        <w:rPr>
          <w:sz w:val="26"/>
          <w:szCs w:val="26"/>
        </w:rPr>
      </w:pPr>
      <w:r w:rsidRPr="004F05E6">
        <w:rPr>
          <w:sz w:val="26"/>
          <w:szCs w:val="26"/>
        </w:rPr>
        <w:t> </w:t>
      </w:r>
    </w:p>
    <w:p w:rsidR="002B4EB5" w:rsidRPr="004D6DF4" w:rsidRDefault="002B4EB5" w:rsidP="002B4EB5">
      <w:pPr>
        <w:shd w:val="clear" w:color="auto" w:fill="FFFFFF"/>
        <w:jc w:val="center"/>
        <w:rPr>
          <w:b/>
          <w:sz w:val="26"/>
          <w:szCs w:val="26"/>
        </w:rPr>
      </w:pPr>
      <w:r w:rsidRPr="004D6DF4">
        <w:rPr>
          <w:b/>
          <w:sz w:val="26"/>
          <w:szCs w:val="26"/>
        </w:rPr>
        <w:t>УВЕДОМЛЕНИЕ</w:t>
      </w:r>
    </w:p>
    <w:p w:rsidR="002B4EB5" w:rsidRPr="004D6DF4" w:rsidRDefault="002B4EB5" w:rsidP="002B4EB5">
      <w:pPr>
        <w:shd w:val="clear" w:color="auto" w:fill="FFFFFF"/>
        <w:jc w:val="center"/>
        <w:rPr>
          <w:b/>
          <w:sz w:val="26"/>
          <w:szCs w:val="26"/>
        </w:rPr>
      </w:pPr>
      <w:r w:rsidRPr="004D6DF4">
        <w:rPr>
          <w:b/>
          <w:sz w:val="26"/>
          <w:szCs w:val="26"/>
        </w:rPr>
        <w:t>о намерении выполнять иную оплачиваемую работу</w:t>
      </w:r>
    </w:p>
    <w:p w:rsidR="002B4EB5" w:rsidRPr="004F05E6" w:rsidRDefault="002B4EB5" w:rsidP="002B4EB5">
      <w:pPr>
        <w:shd w:val="clear" w:color="auto" w:fill="FFFFFF"/>
        <w:spacing w:before="75" w:after="75"/>
        <w:jc w:val="center"/>
        <w:rPr>
          <w:sz w:val="26"/>
          <w:szCs w:val="26"/>
        </w:rPr>
      </w:pPr>
      <w:r w:rsidRPr="004F05E6">
        <w:rPr>
          <w:sz w:val="26"/>
          <w:szCs w:val="26"/>
        </w:rPr>
        <w:t> </w:t>
      </w:r>
    </w:p>
    <w:p w:rsidR="002B4EB5" w:rsidRDefault="002B4EB5" w:rsidP="002B4EB5">
      <w:pPr>
        <w:shd w:val="clear" w:color="auto" w:fill="FFFFFF"/>
        <w:ind w:firstLine="709"/>
        <w:jc w:val="both"/>
        <w:rPr>
          <w:sz w:val="26"/>
          <w:szCs w:val="26"/>
        </w:rPr>
      </w:pPr>
      <w:r w:rsidRPr="004D6DF4">
        <w:t>В соответствии с частью 2 статьи 11 Федерального закона от 02.03.2007 № 25-ФЗ «О муниципальной службе в Российской Федерации», уве</w:t>
      </w:r>
      <w:r>
        <w:t xml:space="preserve">домляю Вас о том, что я намерен </w:t>
      </w:r>
      <w:r w:rsidRPr="004D6DF4">
        <w:t>(а) выполнять иную оплачиваемую работу на основании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B4EB5" w:rsidTr="007B3F89">
        <w:tc>
          <w:tcPr>
            <w:tcW w:w="9344" w:type="dxa"/>
            <w:tcBorders>
              <w:bottom w:val="single" w:sz="4" w:space="0" w:color="auto"/>
            </w:tcBorders>
          </w:tcPr>
          <w:p w:rsidR="002B4EB5" w:rsidRPr="00D52818" w:rsidRDefault="002B4EB5" w:rsidP="007B3F89"/>
        </w:tc>
      </w:tr>
      <w:tr w:rsidR="002B4EB5" w:rsidTr="007B3F89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2B4EB5" w:rsidRDefault="002B4EB5" w:rsidP="007B3F89">
            <w:pPr>
              <w:spacing w:line="18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(трудового договора, договора </w:t>
            </w:r>
            <w:r w:rsidRPr="004F05E6">
              <w:rPr>
                <w:sz w:val="20"/>
                <w:szCs w:val="20"/>
              </w:rPr>
              <w:t>гражданско-пр</w:t>
            </w:r>
            <w:r>
              <w:rPr>
                <w:sz w:val="20"/>
                <w:szCs w:val="20"/>
              </w:rPr>
              <w:t>авового характера,</w:t>
            </w:r>
            <w:r w:rsidRPr="004F05E6">
              <w:rPr>
                <w:sz w:val="20"/>
                <w:szCs w:val="20"/>
              </w:rPr>
              <w:t xml:space="preserve"> иное)</w:t>
            </w:r>
          </w:p>
        </w:tc>
      </w:tr>
      <w:tr w:rsidR="002B4EB5" w:rsidTr="007B3F89">
        <w:tc>
          <w:tcPr>
            <w:tcW w:w="9344" w:type="dxa"/>
            <w:tcBorders>
              <w:top w:val="nil"/>
              <w:bottom w:val="single" w:sz="4" w:space="0" w:color="auto"/>
            </w:tcBorders>
          </w:tcPr>
          <w:p w:rsidR="002B4EB5" w:rsidRPr="00D52818" w:rsidRDefault="002B4EB5" w:rsidP="007B3F89"/>
        </w:tc>
      </w:tr>
      <w:tr w:rsidR="002B4EB5" w:rsidRPr="00067119" w:rsidTr="007B3F89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2B4EB5" w:rsidRPr="00E94ED9" w:rsidRDefault="002B4EB5" w:rsidP="007B3F89">
            <w:pPr>
              <w:spacing w:line="180" w:lineRule="exact"/>
              <w:jc w:val="center"/>
              <w:rPr>
                <w:spacing w:val="-8"/>
                <w:sz w:val="20"/>
                <w:szCs w:val="20"/>
              </w:rPr>
            </w:pPr>
            <w:proofErr w:type="gramStart"/>
            <w:r w:rsidRPr="00E94ED9">
              <w:rPr>
                <w:spacing w:val="-8"/>
                <w:sz w:val="20"/>
                <w:szCs w:val="20"/>
              </w:rPr>
              <w:t>(наименование организации (Ф.И.О. физического лица, в том числе индивидуального предпринимателя), в которой</w:t>
            </w:r>
            <w:proofErr w:type="gramEnd"/>
          </w:p>
        </w:tc>
      </w:tr>
      <w:tr w:rsidR="002B4EB5" w:rsidTr="007B3F89">
        <w:tc>
          <w:tcPr>
            <w:tcW w:w="9344" w:type="dxa"/>
            <w:tcBorders>
              <w:top w:val="nil"/>
              <w:bottom w:val="single" w:sz="4" w:space="0" w:color="auto"/>
            </w:tcBorders>
          </w:tcPr>
          <w:p w:rsidR="002B4EB5" w:rsidRPr="00D52818" w:rsidRDefault="002B4EB5" w:rsidP="007B3F89"/>
        </w:tc>
      </w:tr>
      <w:tr w:rsidR="002B4EB5" w:rsidTr="007B3F89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2B4EB5" w:rsidRPr="00D03D41" w:rsidRDefault="002B4EB5" w:rsidP="007B3F89">
            <w:pPr>
              <w:spacing w:line="180" w:lineRule="exact"/>
              <w:jc w:val="center"/>
              <w:rPr>
                <w:spacing w:val="-6"/>
                <w:sz w:val="20"/>
                <w:szCs w:val="20"/>
              </w:rPr>
            </w:pPr>
            <w:r w:rsidRPr="00D03D41">
              <w:rPr>
                <w:spacing w:val="-6"/>
                <w:sz w:val="20"/>
                <w:szCs w:val="20"/>
              </w:rPr>
              <w:t xml:space="preserve">(у </w:t>
            </w:r>
            <w:proofErr w:type="gramStart"/>
            <w:r w:rsidRPr="00D03D41">
              <w:rPr>
                <w:spacing w:val="-6"/>
                <w:sz w:val="20"/>
                <w:szCs w:val="20"/>
              </w:rPr>
              <w:t>которого</w:t>
            </w:r>
            <w:proofErr w:type="gramEnd"/>
            <w:r w:rsidRPr="00D03D41">
              <w:rPr>
                <w:spacing w:val="-6"/>
                <w:sz w:val="20"/>
                <w:szCs w:val="20"/>
              </w:rPr>
              <w:t>) предполагается выполнение муниципальным служащим иной оплачиваемой работы, должность)</w:t>
            </w:r>
          </w:p>
        </w:tc>
      </w:tr>
    </w:tbl>
    <w:p w:rsidR="002B4EB5" w:rsidRPr="00D52818" w:rsidRDefault="002B4EB5" w:rsidP="002B4EB5">
      <w:pPr>
        <w:shd w:val="clear" w:color="auto" w:fill="FFFFFF"/>
        <w:spacing w:before="240"/>
        <w:ind w:firstLine="709"/>
        <w:jc w:val="both"/>
      </w:pPr>
      <w:r w:rsidRPr="00D52818">
        <w:t>К моим основным обязанностям при выполнении указанной деятельности относятся: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B4EB5" w:rsidTr="007B3F89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EB5" w:rsidRDefault="002B4EB5" w:rsidP="007B3F89">
            <w:pPr>
              <w:jc w:val="both"/>
              <w:rPr>
                <w:sz w:val="26"/>
                <w:szCs w:val="26"/>
              </w:rPr>
            </w:pPr>
          </w:p>
        </w:tc>
      </w:tr>
      <w:tr w:rsidR="002B4EB5" w:rsidTr="007B3F89"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EB5" w:rsidRPr="00A631FF" w:rsidRDefault="002B4EB5" w:rsidP="007B3F89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gramStart"/>
            <w:r w:rsidRPr="004F05E6">
              <w:rPr>
                <w:sz w:val="20"/>
                <w:szCs w:val="20"/>
              </w:rPr>
              <w:t>(сведения о предстоящем виде деятельности, краткое описание характера иной оплачиваемой работы,</w:t>
            </w:r>
            <w:proofErr w:type="gramEnd"/>
          </w:p>
        </w:tc>
      </w:tr>
      <w:tr w:rsidR="002B4EB5" w:rsidTr="007B3F89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EB5" w:rsidRDefault="002B4EB5" w:rsidP="007B3F89">
            <w:pPr>
              <w:jc w:val="both"/>
              <w:rPr>
                <w:sz w:val="26"/>
                <w:szCs w:val="26"/>
              </w:rPr>
            </w:pPr>
          </w:p>
        </w:tc>
      </w:tr>
      <w:tr w:rsidR="002B4EB5" w:rsidTr="007B3F89"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EB5" w:rsidRPr="00A631FF" w:rsidRDefault="002B4EB5" w:rsidP="007B3F89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основные должностные обязанности)</w:t>
            </w:r>
          </w:p>
        </w:tc>
      </w:tr>
    </w:tbl>
    <w:p w:rsidR="002B4EB5" w:rsidRPr="008F633B" w:rsidRDefault="002B4EB5" w:rsidP="002B4EB5">
      <w:pPr>
        <w:shd w:val="clear" w:color="auto" w:fill="FFFFFF"/>
        <w:spacing w:before="120"/>
        <w:ind w:firstLine="709"/>
        <w:jc w:val="both"/>
      </w:pPr>
      <w:r w:rsidRPr="00067119">
        <w:t>Выполнение оплачиваемой работы планируется</w:t>
      </w:r>
      <w:r>
        <w:t xml:space="preserve"> _____________________________</w:t>
      </w:r>
      <w:r w:rsidRPr="00A631FF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_______________________</w:t>
      </w:r>
      <w:r w:rsidRPr="00A631FF">
        <w:rPr>
          <w:sz w:val="20"/>
          <w:szCs w:val="20"/>
        </w:rPr>
        <w:t>_</w:t>
      </w:r>
    </w:p>
    <w:p w:rsidR="002B4EB5" w:rsidRPr="004F05E6" w:rsidRDefault="002B4EB5" w:rsidP="002B4EB5">
      <w:pPr>
        <w:shd w:val="clear" w:color="auto" w:fill="FFFFFF"/>
        <w:spacing w:line="200" w:lineRule="exact"/>
        <w:jc w:val="center"/>
        <w:rPr>
          <w:sz w:val="20"/>
          <w:szCs w:val="20"/>
        </w:rPr>
      </w:pPr>
      <w:r w:rsidRPr="004F05E6">
        <w:rPr>
          <w:sz w:val="20"/>
          <w:szCs w:val="20"/>
        </w:rPr>
        <w:t>(дата начала (период) выполнения иной оплачиваемой работы)</w:t>
      </w:r>
    </w:p>
    <w:p w:rsidR="002B4EB5" w:rsidRDefault="002B4EB5" w:rsidP="002B4EB5">
      <w:pPr>
        <w:shd w:val="clear" w:color="auto" w:fill="FFFFFF"/>
        <w:spacing w:line="200" w:lineRule="exact"/>
        <w:ind w:firstLine="709"/>
        <w:jc w:val="both"/>
      </w:pPr>
    </w:p>
    <w:p w:rsidR="002B4EB5" w:rsidRPr="00067119" w:rsidRDefault="002B4EB5" w:rsidP="002B4EB5">
      <w:pPr>
        <w:shd w:val="clear" w:color="auto" w:fill="FFFFFF"/>
        <w:ind w:firstLine="709"/>
        <w:jc w:val="both"/>
      </w:pPr>
      <w:r w:rsidRPr="00067119">
        <w:t>Работа будет выполняться в свободное от основной работы время и не повлечет за собой возникновения конфликта интересов.</w:t>
      </w:r>
    </w:p>
    <w:p w:rsidR="002B4EB5" w:rsidRPr="00067119" w:rsidRDefault="002B4EB5" w:rsidP="002B4EB5">
      <w:pPr>
        <w:shd w:val="clear" w:color="auto" w:fill="FFFFFF"/>
        <w:ind w:firstLine="709"/>
        <w:jc w:val="both"/>
      </w:pPr>
      <w:r w:rsidRPr="00067119">
        <w:t xml:space="preserve">При выполнении указанной работы обязуюсь соблюдать ограничения, запреты и требования, предусмотренные Федеральным законом от 02.03.2007 № 25-ФЗ </w:t>
      </w:r>
      <w:r>
        <w:br/>
      </w:r>
      <w:r w:rsidRPr="00067119">
        <w:t>«О муниципальной службе в Российской Федерации».</w:t>
      </w:r>
    </w:p>
    <w:p w:rsidR="002B4EB5" w:rsidRPr="00067119" w:rsidRDefault="002B4EB5" w:rsidP="002B4EB5">
      <w:pPr>
        <w:shd w:val="clear" w:color="auto" w:fill="FFFFFF"/>
        <w:ind w:firstLine="709"/>
        <w:jc w:val="both"/>
      </w:pPr>
      <w:r w:rsidRPr="00067119">
        <w:t>Я согласен на проверку сведений, содержащихся в данном уведомлении.</w:t>
      </w:r>
    </w:p>
    <w:p w:rsidR="002B4EB5" w:rsidRPr="00067119" w:rsidRDefault="002B4EB5" w:rsidP="002B4EB5">
      <w:pPr>
        <w:shd w:val="clear" w:color="auto" w:fill="FFFFFF"/>
        <w:spacing w:before="75" w:after="75"/>
      </w:pPr>
      <w:r w:rsidRPr="00067119">
        <w:t> </w:t>
      </w:r>
    </w:p>
    <w:p w:rsidR="002B4EB5" w:rsidRPr="00067119" w:rsidRDefault="002B4EB5" w:rsidP="002B4EB5">
      <w:pPr>
        <w:shd w:val="clear" w:color="auto" w:fill="FFFFFF"/>
        <w:spacing w:before="75" w:after="75"/>
      </w:pPr>
      <w:r w:rsidRPr="00067119">
        <w:t>«___» _____________ 20 ___ г.                                               _______________</w:t>
      </w:r>
    </w:p>
    <w:p w:rsidR="002B4EB5" w:rsidRPr="004F05E6" w:rsidRDefault="002B4EB5" w:rsidP="002B4EB5">
      <w:pPr>
        <w:shd w:val="clear" w:color="auto" w:fill="FFFFFF"/>
        <w:spacing w:line="200" w:lineRule="exact"/>
        <w:rPr>
          <w:sz w:val="20"/>
          <w:szCs w:val="20"/>
        </w:rPr>
      </w:pPr>
      <w:r w:rsidRPr="004F05E6">
        <w:rPr>
          <w:sz w:val="20"/>
          <w:szCs w:val="20"/>
        </w:rPr>
        <w:t xml:space="preserve">     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4F05E6">
        <w:rPr>
          <w:sz w:val="20"/>
          <w:szCs w:val="20"/>
        </w:rPr>
        <w:t>(подпись)</w:t>
      </w:r>
    </w:p>
    <w:p w:rsidR="002B4EB5" w:rsidRDefault="002B4EB5" w:rsidP="002B4EB5">
      <w:pPr>
        <w:shd w:val="clear" w:color="auto" w:fill="FFFFFF"/>
        <w:spacing w:before="75" w:after="75"/>
        <w:ind w:firstLine="709"/>
      </w:pPr>
      <w:r>
        <w:br w:type="page"/>
      </w:r>
    </w:p>
    <w:p w:rsidR="002B4EB5" w:rsidRPr="00C02F56" w:rsidRDefault="002B4EB5" w:rsidP="002B4EB5">
      <w:pPr>
        <w:shd w:val="clear" w:color="auto" w:fill="FFFFFF"/>
        <w:spacing w:before="75" w:after="75"/>
      </w:pPr>
      <w:r w:rsidRPr="00C02F56">
        <w:lastRenderedPageBreak/>
        <w:t> </w:t>
      </w:r>
    </w:p>
    <w:p w:rsidR="002B4EB5" w:rsidRPr="00C02F56" w:rsidRDefault="002B4EB5" w:rsidP="002B4EB5">
      <w:pPr>
        <w:shd w:val="clear" w:color="auto" w:fill="FFFFFF"/>
        <w:spacing w:before="75" w:after="75"/>
      </w:pPr>
      <w:r w:rsidRPr="00C02F56">
        <w:t>Уведомление зарегистрировано</w:t>
      </w:r>
    </w:p>
    <w:p w:rsidR="002B4EB5" w:rsidRPr="00C02F56" w:rsidRDefault="002B4EB5" w:rsidP="002B4EB5">
      <w:pPr>
        <w:shd w:val="clear" w:color="auto" w:fill="FFFFFF"/>
        <w:spacing w:before="75" w:after="75"/>
      </w:pPr>
      <w:r w:rsidRPr="00C02F56">
        <w:t> № ___ от ___________ 20___ года</w:t>
      </w:r>
    </w:p>
    <w:p w:rsidR="002B4EB5" w:rsidRPr="00C02F56" w:rsidRDefault="002B4EB5" w:rsidP="002B4EB5">
      <w:pPr>
        <w:shd w:val="clear" w:color="auto" w:fill="FFFFFF"/>
        <w:spacing w:before="75" w:after="75"/>
        <w:rPr>
          <w:sz w:val="16"/>
          <w:szCs w:val="16"/>
        </w:rPr>
      </w:pPr>
    </w:p>
    <w:p w:rsidR="002B4EB5" w:rsidRPr="00C02F56" w:rsidRDefault="002B4EB5" w:rsidP="002B4EB5">
      <w:pPr>
        <w:shd w:val="clear" w:color="auto" w:fill="FFFFFF"/>
        <w:spacing w:before="75" w:after="75"/>
        <w:jc w:val="center"/>
      </w:pPr>
      <w:r w:rsidRPr="00C02F56">
        <w:t>_______________________________________________________________________</w:t>
      </w:r>
    </w:p>
    <w:p w:rsidR="002B4EB5" w:rsidRPr="00C02F56" w:rsidRDefault="002B4EB5" w:rsidP="002B4EB5">
      <w:pPr>
        <w:shd w:val="clear" w:color="auto" w:fill="FFFFFF"/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подпись, Ф.И.</w:t>
      </w:r>
      <w:r w:rsidRPr="004F05E6">
        <w:rPr>
          <w:sz w:val="20"/>
          <w:szCs w:val="20"/>
        </w:rPr>
        <w:t>О.)</w:t>
      </w:r>
    </w:p>
    <w:p w:rsidR="002B4EB5" w:rsidRDefault="002B4EB5" w:rsidP="002B4EB5">
      <w:pPr>
        <w:sectPr w:rsidR="002B4EB5" w:rsidSect="008E74FE">
          <w:headerReference w:type="default" r:id="rId7"/>
          <w:pgSz w:w="11906" w:h="16838"/>
          <w:pgMar w:top="284" w:right="851" w:bottom="851" w:left="1701" w:header="709" w:footer="709" w:gutter="0"/>
          <w:cols w:space="708"/>
          <w:docGrid w:linePitch="360"/>
        </w:sectPr>
      </w:pPr>
    </w:p>
    <w:p w:rsidR="002B4EB5" w:rsidRPr="00653F01" w:rsidRDefault="002B4EB5" w:rsidP="002B4EB5">
      <w:pPr>
        <w:ind w:firstLine="9072"/>
        <w:jc w:val="both"/>
      </w:pPr>
      <w:bookmarkStart w:id="2" w:name="P93"/>
      <w:bookmarkEnd w:id="2"/>
      <w:r w:rsidRPr="00653F01">
        <w:lastRenderedPageBreak/>
        <w:t>П</w:t>
      </w:r>
      <w:r>
        <w:t>риложение № 2</w:t>
      </w:r>
    </w:p>
    <w:p w:rsidR="002B4EB5" w:rsidRPr="00D67C41" w:rsidRDefault="002B4EB5" w:rsidP="002B4EB5">
      <w:pPr>
        <w:spacing w:line="240" w:lineRule="exact"/>
        <w:ind w:left="5103"/>
        <w:textAlignment w:val="baseline"/>
        <w:rPr>
          <w:color w:val="2D2D2D"/>
          <w:spacing w:val="-6"/>
        </w:rPr>
      </w:pPr>
      <w:r w:rsidRPr="00D67C41">
        <w:rPr>
          <w:color w:val="2D2D2D"/>
          <w:spacing w:val="-6"/>
        </w:rPr>
        <w:t xml:space="preserve">к </w:t>
      </w:r>
      <w:r w:rsidRPr="00A430DA">
        <w:rPr>
          <w:color w:val="2D2D2D"/>
          <w:spacing w:val="-6"/>
        </w:rPr>
        <w:t>Порядк</w:t>
      </w:r>
      <w:r>
        <w:rPr>
          <w:color w:val="2D2D2D"/>
          <w:spacing w:val="-6"/>
        </w:rPr>
        <w:t>у предварительного уведомления представителя нанимателя (работодателя) о выполнении муниципальным служащим администрации Пихтовского сельсовета Колыванского района Новосибирской области мной оплачиваемой работы</w:t>
      </w:r>
    </w:p>
    <w:p w:rsidR="002B4EB5" w:rsidRPr="00E05F26" w:rsidRDefault="002B4EB5" w:rsidP="002B4EB5">
      <w:pPr>
        <w:ind w:firstLine="9072"/>
        <w:jc w:val="both"/>
        <w:textAlignment w:val="baseline"/>
        <w:rPr>
          <w:color w:val="2D2D2D"/>
        </w:rPr>
      </w:pPr>
    </w:p>
    <w:p w:rsidR="002B4EB5" w:rsidRDefault="002B4EB5" w:rsidP="002B4E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4EB5" w:rsidRPr="00465EA5" w:rsidRDefault="002B4EB5" w:rsidP="002B4E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EA5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B4EB5" w:rsidRPr="00E05F26" w:rsidRDefault="002B4EB5" w:rsidP="002B4EB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уведомлений о выполнении иной оплачиваемой работы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766"/>
        <w:gridCol w:w="1985"/>
        <w:gridCol w:w="3386"/>
        <w:gridCol w:w="2835"/>
        <w:gridCol w:w="2835"/>
        <w:gridCol w:w="1559"/>
      </w:tblGrid>
      <w:tr w:rsidR="002B4EB5" w:rsidRPr="00221FD8" w:rsidTr="007B3F89">
        <w:trPr>
          <w:trHeight w:val="397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EB5" w:rsidRPr="00BC6F52" w:rsidRDefault="002B4EB5" w:rsidP="007B3F89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>№</w:t>
            </w:r>
          </w:p>
          <w:p w:rsidR="002B4EB5" w:rsidRPr="00BC6F52" w:rsidRDefault="002B4EB5" w:rsidP="007B3F8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C6F52">
              <w:rPr>
                <w:b/>
                <w:sz w:val="20"/>
                <w:szCs w:val="20"/>
              </w:rPr>
              <w:t>п</w:t>
            </w:r>
            <w:proofErr w:type="gramEnd"/>
            <w:r w:rsidRPr="00BC6F5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B4EB5" w:rsidRPr="00BC6F52" w:rsidRDefault="002B4EB5" w:rsidP="007B3F89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>Ф.И.О. муниципального служащего, представившего уведомление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B4EB5" w:rsidRPr="00BC6F52" w:rsidRDefault="002B4EB5" w:rsidP="007B3F89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EB5" w:rsidRDefault="002B4EB5" w:rsidP="007B3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регистрации</w:t>
            </w:r>
          </w:p>
          <w:p w:rsidR="002B4EB5" w:rsidRDefault="002B4EB5" w:rsidP="007B3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BC6F52">
              <w:rPr>
                <w:b/>
                <w:sz w:val="20"/>
                <w:szCs w:val="20"/>
              </w:rPr>
              <w:t>ведомления</w:t>
            </w:r>
          </w:p>
          <w:p w:rsidR="002B4EB5" w:rsidRPr="00BC6F52" w:rsidRDefault="002B4EB5" w:rsidP="007B3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содержание (характер деятельности), наименование организации, где планируется осуществление иной работы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B4EB5" w:rsidRPr="00BC6F52" w:rsidRDefault="002B4EB5" w:rsidP="007B3F89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>Ф.И.О., подпись муниципального служащего, принявшего уведомление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EB5" w:rsidRPr="00BC6F52" w:rsidRDefault="002B4EB5" w:rsidP="007B3F89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>Подпись муниципального служащего в получении копии уведомления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B4EB5" w:rsidRPr="00BC6F52" w:rsidRDefault="002B4EB5" w:rsidP="007B3F89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>Примечание</w:t>
            </w:r>
          </w:p>
        </w:tc>
      </w:tr>
      <w:tr w:rsidR="002B4EB5" w:rsidRPr="00221FD8" w:rsidTr="007B3F89">
        <w:trPr>
          <w:trHeight w:val="397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EB5" w:rsidRPr="006206F6" w:rsidRDefault="002B4EB5" w:rsidP="007B3F89">
            <w:pPr>
              <w:jc w:val="center"/>
              <w:rPr>
                <w:b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B4EB5" w:rsidRPr="006206F6" w:rsidRDefault="002B4EB5" w:rsidP="007B3F89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B4EB5" w:rsidRPr="006206F6" w:rsidRDefault="002B4EB5" w:rsidP="007B3F89">
            <w:pPr>
              <w:jc w:val="center"/>
              <w:rPr>
                <w:b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EB5" w:rsidRPr="006206F6" w:rsidRDefault="002B4EB5" w:rsidP="007B3F8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B4EB5" w:rsidRPr="006206F6" w:rsidRDefault="002B4EB5" w:rsidP="007B3F8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EB5" w:rsidRPr="006206F6" w:rsidRDefault="002B4EB5" w:rsidP="007B3F8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B4EB5" w:rsidRPr="006206F6" w:rsidRDefault="002B4EB5" w:rsidP="007B3F89">
            <w:pPr>
              <w:jc w:val="center"/>
              <w:rPr>
                <w:b/>
              </w:rPr>
            </w:pPr>
          </w:p>
        </w:tc>
      </w:tr>
    </w:tbl>
    <w:p w:rsidR="002B4EB5" w:rsidRPr="00964520" w:rsidRDefault="002B4EB5" w:rsidP="002B4EB5">
      <w:pPr>
        <w:widowControl w:val="0"/>
        <w:autoSpaceDE w:val="0"/>
        <w:autoSpaceDN w:val="0"/>
        <w:adjustRightInd w:val="0"/>
        <w:spacing w:before="840"/>
        <w:jc w:val="center"/>
      </w:pPr>
      <w:r>
        <w:t>_______________________________________________________________________________________</w:t>
      </w:r>
    </w:p>
    <w:p w:rsidR="00E761E7" w:rsidRDefault="00E761E7"/>
    <w:sectPr w:rsidR="00E761E7" w:rsidSect="005E53BA">
      <w:pgSz w:w="16840" w:h="11907" w:orient="landscape"/>
      <w:pgMar w:top="851" w:right="567" w:bottom="851" w:left="102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F2" w:rsidRDefault="00983CF2">
      <w:r>
        <w:separator/>
      </w:r>
    </w:p>
  </w:endnote>
  <w:endnote w:type="continuationSeparator" w:id="0">
    <w:p w:rsidR="00983CF2" w:rsidRDefault="0098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F2" w:rsidRDefault="00983CF2">
      <w:r>
        <w:separator/>
      </w:r>
    </w:p>
  </w:footnote>
  <w:footnote w:type="continuationSeparator" w:id="0">
    <w:p w:rsidR="00983CF2" w:rsidRDefault="0098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29" w:rsidRDefault="00983CF2" w:rsidP="002B770C">
    <w:pPr>
      <w:pStyle w:val="a9"/>
    </w:pPr>
  </w:p>
  <w:p w:rsidR="00CC5E29" w:rsidRDefault="00983C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23"/>
    <w:rsid w:val="002B4EB5"/>
    <w:rsid w:val="004A3323"/>
    <w:rsid w:val="005833FD"/>
    <w:rsid w:val="008E74FE"/>
    <w:rsid w:val="00983CF2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4EB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B4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4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4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4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2B4E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4E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B4EB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B4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4E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4EB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B4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4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4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4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2B4E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4E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B4EB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B4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4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2018-10-22T07:41:00Z</cp:lastPrinted>
  <dcterms:created xsi:type="dcterms:W3CDTF">2018-09-27T09:00:00Z</dcterms:created>
  <dcterms:modified xsi:type="dcterms:W3CDTF">2018-10-22T07:41:00Z</dcterms:modified>
</cp:coreProperties>
</file>