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93" w:rsidRDefault="00E32A93" w:rsidP="00A31637">
      <w:pPr>
        <w:tabs>
          <w:tab w:val="left" w:pos="9072"/>
        </w:tabs>
        <w:jc w:val="both"/>
        <w:rPr>
          <w:rFonts w:ascii="Tahoma" w:hAnsi="Tahoma" w:cs="Tahoma"/>
          <w:b/>
          <w:color w:val="C00000"/>
        </w:rPr>
      </w:pPr>
    </w:p>
    <w:p w:rsidR="00A31637" w:rsidRPr="00D914E8" w:rsidRDefault="00F715B9" w:rsidP="00A31637">
      <w:pPr>
        <w:tabs>
          <w:tab w:val="left" w:pos="9072"/>
        </w:tabs>
        <w:jc w:val="both"/>
        <w:rPr>
          <w:rFonts w:ascii="Tahoma" w:hAnsi="Tahoma" w:cs="Tahoma"/>
          <w:b/>
        </w:rPr>
      </w:pPr>
      <w:r w:rsidRPr="00D914E8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2332990</wp:posOffset>
            </wp:positionH>
            <wp:positionV relativeFrom="paragraph">
              <wp:posOffset>21590</wp:posOffset>
            </wp:positionV>
            <wp:extent cx="2258695" cy="1352550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07D" w:rsidRPr="00D914E8">
        <w:rPr>
          <w:rFonts w:ascii="Tahoma" w:hAnsi="Tahoma" w:cs="Tahoma"/>
          <w:b/>
          <w:color w:val="C00000"/>
        </w:rPr>
        <w:t>КОРРУПЦИЯ</w:t>
      </w:r>
      <w:r w:rsidR="00A31637" w:rsidRPr="00D914E8">
        <w:rPr>
          <w:rFonts w:ascii="Tahoma" w:hAnsi="Tahoma" w:cs="Tahoma"/>
        </w:rPr>
        <w:t xml:space="preserve"> – </w:t>
      </w:r>
      <w:r w:rsidR="00A31637" w:rsidRPr="00D914E8">
        <w:rPr>
          <w:rFonts w:ascii="Tahoma" w:hAnsi="Tahoma" w:cs="Tahoma"/>
          <w:bCs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 (пункт 1 статьи 1 Федерального закона от 25.12.2008 № 273-ФЗ </w:t>
      </w:r>
      <w:r w:rsidR="00B03CAF">
        <w:rPr>
          <w:rFonts w:ascii="Tahoma" w:hAnsi="Tahoma" w:cs="Tahoma"/>
          <w:bCs/>
        </w:rPr>
        <w:t xml:space="preserve">                        </w:t>
      </w:r>
      <w:r w:rsidR="00A31637" w:rsidRPr="00D914E8">
        <w:rPr>
          <w:rFonts w:ascii="Tahoma" w:hAnsi="Tahoma" w:cs="Tahoma"/>
          <w:bCs/>
        </w:rPr>
        <w:t>«О противодействии коррупции»).</w:t>
      </w:r>
    </w:p>
    <w:p w:rsidR="00E32A93" w:rsidRDefault="00E32A93" w:rsidP="00336641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:rsidR="00336641" w:rsidRPr="001A307D" w:rsidRDefault="00336641" w:rsidP="00336641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1A307D">
        <w:rPr>
          <w:rFonts w:ascii="Tahoma" w:hAnsi="Tahoma" w:cs="Tahoma"/>
          <w:b/>
          <w:color w:val="C00000"/>
          <w:sz w:val="28"/>
          <w:szCs w:val="28"/>
        </w:rPr>
        <w:t>СООБЩИ О КОРРУПЦИИ!</w:t>
      </w:r>
    </w:p>
    <w:p w:rsidR="00336641" w:rsidRDefault="00F715B9" w:rsidP="009B62E0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EE1712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7815B2C1" wp14:editId="73779544">
            <wp:simplePos x="0" y="0"/>
            <wp:positionH relativeFrom="margin">
              <wp:posOffset>876101</wp:posOffset>
            </wp:positionH>
            <wp:positionV relativeFrom="paragraph">
              <wp:posOffset>1270</wp:posOffset>
            </wp:positionV>
            <wp:extent cx="2772410" cy="1695450"/>
            <wp:effectExtent l="0" t="0" r="8890" b="0"/>
            <wp:wrapSquare wrapText="bothSides"/>
            <wp:docPr id="1" name="Рисунок 1" descr="d:\Мои документы\Мои рисунки\Для методичек\images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Для методичек\images66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11C" w:rsidRDefault="001D711C" w:rsidP="001D711C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6F237B" w:rsidRDefault="006F237B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1D711C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  <w:r w:rsidRPr="001D711C">
        <w:rPr>
          <w:rFonts w:ascii="Tahoma" w:hAnsi="Tahoma" w:cs="Tahoma"/>
          <w:color w:val="002060"/>
          <w:sz w:val="16"/>
          <w:szCs w:val="16"/>
        </w:rPr>
        <w:t>Администрация</w:t>
      </w:r>
      <w:r w:rsidR="00F715B9">
        <w:rPr>
          <w:rFonts w:ascii="Tahoma" w:hAnsi="Tahoma" w:cs="Tahoma"/>
          <w:color w:val="002060"/>
          <w:sz w:val="16"/>
          <w:szCs w:val="16"/>
        </w:rPr>
        <w:t xml:space="preserve"> </w:t>
      </w:r>
      <w:r w:rsidRPr="001D711C">
        <w:rPr>
          <w:rFonts w:ascii="Tahoma" w:hAnsi="Tahoma" w:cs="Tahoma"/>
          <w:color w:val="002060"/>
          <w:sz w:val="16"/>
          <w:szCs w:val="16"/>
        </w:rPr>
        <w:t xml:space="preserve">Губернатора Новосибирской области </w:t>
      </w:r>
    </w:p>
    <w:p w:rsidR="00336641" w:rsidRPr="001D711C" w:rsidRDefault="001D711C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  <w:r w:rsidRPr="001D711C">
        <w:rPr>
          <w:rFonts w:ascii="Tahoma" w:hAnsi="Tahoma" w:cs="Tahoma"/>
          <w:color w:val="002060"/>
          <w:sz w:val="16"/>
          <w:szCs w:val="16"/>
        </w:rPr>
        <w:t>и Правительства Новосибирской области</w:t>
      </w:r>
    </w:p>
    <w:p w:rsidR="006F237B" w:rsidRDefault="006F237B" w:rsidP="00336641">
      <w:pPr>
        <w:pStyle w:val="a4"/>
        <w:tabs>
          <w:tab w:val="left" w:pos="6870"/>
        </w:tabs>
        <w:jc w:val="both"/>
        <w:rPr>
          <w:rFonts w:ascii="Tahoma" w:hAnsi="Tahoma" w:cs="Tahoma"/>
          <w:b/>
          <w:color w:val="C00000"/>
          <w:sz w:val="24"/>
          <w:szCs w:val="24"/>
        </w:rPr>
      </w:pPr>
    </w:p>
    <w:p w:rsidR="00E32A93" w:rsidRDefault="00E32A93" w:rsidP="00336641">
      <w:pPr>
        <w:pStyle w:val="a4"/>
        <w:tabs>
          <w:tab w:val="left" w:pos="6870"/>
        </w:tabs>
        <w:jc w:val="both"/>
        <w:rPr>
          <w:rFonts w:ascii="Tahoma" w:hAnsi="Tahoma" w:cs="Tahoma"/>
          <w:b/>
          <w:color w:val="C00000"/>
        </w:rPr>
      </w:pPr>
    </w:p>
    <w:p w:rsidR="00E32A93" w:rsidRDefault="00E32A93" w:rsidP="00336641">
      <w:pPr>
        <w:pStyle w:val="a4"/>
        <w:tabs>
          <w:tab w:val="left" w:pos="6870"/>
        </w:tabs>
        <w:jc w:val="both"/>
        <w:rPr>
          <w:rFonts w:ascii="Tahoma" w:hAnsi="Tahoma" w:cs="Tahoma"/>
          <w:b/>
          <w:color w:val="C00000"/>
        </w:rPr>
      </w:pPr>
    </w:p>
    <w:p w:rsidR="00E32A93" w:rsidRDefault="00E32A93" w:rsidP="00336641">
      <w:pPr>
        <w:pStyle w:val="a4"/>
        <w:tabs>
          <w:tab w:val="left" w:pos="6870"/>
        </w:tabs>
        <w:jc w:val="both"/>
        <w:rPr>
          <w:rFonts w:ascii="Tahoma" w:hAnsi="Tahoma" w:cs="Tahoma"/>
          <w:b/>
          <w:color w:val="C00000"/>
        </w:rPr>
      </w:pPr>
      <w:r w:rsidRPr="00D914E8"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7350760</wp:posOffset>
            </wp:positionH>
            <wp:positionV relativeFrom="paragraph">
              <wp:posOffset>88474</wp:posOffset>
            </wp:positionV>
            <wp:extent cx="2283460" cy="1735881"/>
            <wp:effectExtent l="0" t="0" r="2540" b="0"/>
            <wp:wrapSquare wrapText="bothSides"/>
            <wp:docPr id="7" name="Рисунок 7" descr="D:\UserData\fov\Рабочий стол\11.2017Rosree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Data\fov\Рабочий стол\11.2017Rosreest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2" cy="173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6641" w:rsidRPr="000660F4" w:rsidRDefault="00336641" w:rsidP="00336641">
      <w:pPr>
        <w:pStyle w:val="a4"/>
        <w:tabs>
          <w:tab w:val="left" w:pos="6870"/>
        </w:tabs>
        <w:jc w:val="both"/>
        <w:rPr>
          <w:rFonts w:ascii="Tahoma" w:hAnsi="Tahoma" w:cs="Tahoma"/>
          <w:bCs/>
          <w:sz w:val="24"/>
          <w:szCs w:val="24"/>
        </w:rPr>
      </w:pPr>
      <w:r w:rsidRPr="00D914E8">
        <w:rPr>
          <w:rFonts w:ascii="Tahoma" w:hAnsi="Tahoma" w:cs="Tahoma"/>
          <w:b/>
          <w:color w:val="C00000"/>
        </w:rPr>
        <w:t xml:space="preserve">КАЖДЫЙ, кто столкнулся </w:t>
      </w:r>
      <w:r w:rsidRPr="00D914E8">
        <w:rPr>
          <w:rFonts w:ascii="Tahoma" w:hAnsi="Tahoma" w:cs="Tahoma"/>
        </w:rPr>
        <w:t>с</w:t>
      </w:r>
      <w:r w:rsidRPr="00D914E8">
        <w:rPr>
          <w:rFonts w:ascii="Tahoma" w:hAnsi="Tahoma" w:cs="Tahoma"/>
          <w:bCs/>
        </w:rPr>
        <w:t xml:space="preserve"> конкретными фактами коррупции, в том числе с неисполнением установленных обязанностей должностными лицами областных исполнительных органов государственной власти Новосибирской области</w:t>
      </w:r>
      <w:r w:rsidR="00196069" w:rsidRPr="00D914E8">
        <w:rPr>
          <w:rFonts w:ascii="Tahoma" w:hAnsi="Tahoma" w:cs="Tahoma"/>
          <w:bCs/>
        </w:rPr>
        <w:t xml:space="preserve"> и государственных учреждений Новосибирской области</w:t>
      </w:r>
      <w:r w:rsidRPr="00D914E8">
        <w:rPr>
          <w:rFonts w:ascii="Tahoma" w:hAnsi="Tahoma" w:cs="Tahoma"/>
          <w:bCs/>
        </w:rPr>
        <w:t>, превышением ими своих служебных полномочий, фактами вымогательства взятки,</w:t>
      </w:r>
      <w:r w:rsidRPr="00D914E8">
        <w:rPr>
          <w:rFonts w:ascii="Tahoma" w:hAnsi="Tahoma" w:cs="Tahoma"/>
          <w:b/>
          <w:color w:val="C00000"/>
        </w:rPr>
        <w:t xml:space="preserve"> МОЖЕТ СООБЩИТЬ</w:t>
      </w:r>
      <w:r w:rsidR="00196069" w:rsidRPr="00D914E8">
        <w:rPr>
          <w:rFonts w:ascii="Tahoma" w:hAnsi="Tahoma" w:cs="Tahoma"/>
          <w:b/>
          <w:color w:val="C00000"/>
        </w:rPr>
        <w:t xml:space="preserve"> О ТАКИХ ФАКТАХ</w:t>
      </w:r>
      <w:r w:rsidRPr="00D914E8">
        <w:rPr>
          <w:rFonts w:ascii="Tahoma" w:hAnsi="Tahoma" w:cs="Tahoma"/>
          <w:b/>
          <w:color w:val="C00000"/>
        </w:rPr>
        <w:t>:</w:t>
      </w:r>
    </w:p>
    <w:p w:rsidR="00ED2904" w:rsidRDefault="00ED2904" w:rsidP="00ED2904">
      <w:pPr>
        <w:pStyle w:val="a4"/>
      </w:pPr>
    </w:p>
    <w:p w:rsidR="004617A6" w:rsidRPr="00D914E8" w:rsidRDefault="00BF5FD7" w:rsidP="00BF5FD7">
      <w:pPr>
        <w:pStyle w:val="a4"/>
        <w:numPr>
          <w:ilvl w:val="0"/>
          <w:numId w:val="3"/>
        </w:numPr>
        <w:ind w:left="426" w:hanging="426"/>
        <w:jc w:val="both"/>
        <w:rPr>
          <w:rFonts w:ascii="Tahoma" w:hAnsi="Tahoma" w:cs="Tahoma"/>
        </w:rPr>
      </w:pPr>
      <w:r w:rsidRPr="00D914E8">
        <w:rPr>
          <w:rFonts w:ascii="Tahoma" w:hAnsi="Tahoma" w:cs="Tahoma"/>
        </w:rPr>
        <w:t>в форме электронного обращения через официальный сайт</w:t>
      </w:r>
      <w:r w:rsidR="004617A6" w:rsidRPr="00D914E8">
        <w:rPr>
          <w:rFonts w:ascii="Tahoma" w:hAnsi="Tahoma" w:cs="Tahoma"/>
        </w:rPr>
        <w:t xml:space="preserve"> Губернатора Новосибирской области и Правительства Новосибирской области в разделе «Управление»</w:t>
      </w:r>
      <w:r w:rsidR="004617A6" w:rsidRPr="00D914E8">
        <w:rPr>
          <w:rFonts w:ascii="Tahoma" w:hAnsi="Tahoma" w:cs="Tahoma"/>
          <w:noProof/>
          <w:lang w:eastAsia="ru-RU"/>
        </w:rPr>
        <w:t xml:space="preserve"> </w:t>
      </w:r>
      <w:r w:rsidR="004617A6" w:rsidRPr="00D914E8">
        <w:rPr>
          <w:rFonts w:ascii="Tahoma" w:hAnsi="Tahoma" w:cs="Tahoma"/>
        </w:rPr>
        <w:t>подразделе «Прот</w:t>
      </w:r>
      <w:r w:rsidRPr="00D914E8">
        <w:rPr>
          <w:rFonts w:ascii="Tahoma" w:hAnsi="Tahoma" w:cs="Tahoma"/>
        </w:rPr>
        <w:t>иводействие коррупции» по адресу</w:t>
      </w:r>
      <w:r w:rsidR="004617A6" w:rsidRPr="00D914E8">
        <w:rPr>
          <w:rFonts w:ascii="Tahoma" w:hAnsi="Tahoma" w:cs="Tahoma"/>
        </w:rPr>
        <w:t xml:space="preserve">: </w:t>
      </w:r>
      <w:hyperlink r:id="rId11" w:history="1">
        <w:r w:rsidR="004617A6" w:rsidRPr="00D914E8">
          <w:rPr>
            <w:rStyle w:val="a5"/>
            <w:rFonts w:ascii="Tahoma" w:hAnsi="Tahoma" w:cs="Tahoma"/>
            <w:bCs/>
          </w:rPr>
          <w:t>http://www.nso.ru/page/13935</w:t>
        </w:r>
      </w:hyperlink>
      <w:r w:rsidRPr="00D914E8">
        <w:rPr>
          <w:rStyle w:val="a5"/>
          <w:rFonts w:ascii="Tahoma" w:hAnsi="Tahoma" w:cs="Tahoma"/>
          <w:bCs/>
        </w:rPr>
        <w:t>,</w:t>
      </w:r>
      <w:r w:rsidRPr="00D914E8">
        <w:rPr>
          <w:rStyle w:val="a5"/>
          <w:rFonts w:ascii="Tahoma" w:hAnsi="Tahoma" w:cs="Tahoma"/>
          <w:bCs/>
          <w:u w:val="none"/>
        </w:rPr>
        <w:t xml:space="preserve"> </w:t>
      </w:r>
      <w:r w:rsidRPr="00D914E8">
        <w:rPr>
          <w:rStyle w:val="a5"/>
          <w:rFonts w:ascii="Tahoma" w:hAnsi="Tahoma" w:cs="Tahoma"/>
          <w:bCs/>
          <w:color w:val="auto"/>
          <w:u w:val="none"/>
        </w:rPr>
        <w:t xml:space="preserve">а также через сайт Общественной приемной Губернатора Новосибирской области по адресу: </w:t>
      </w:r>
      <w:hyperlink r:id="rId12" w:history="1">
        <w:r w:rsidRPr="00D914E8">
          <w:rPr>
            <w:rStyle w:val="a5"/>
            <w:rFonts w:ascii="Tahoma" w:hAnsi="Tahoma" w:cs="Tahoma"/>
            <w:bCs/>
          </w:rPr>
          <w:t>http://priem.nso.ru/priem/set-cor</w:t>
        </w:r>
      </w:hyperlink>
      <w:r w:rsidR="00F326C9" w:rsidRPr="00D914E8">
        <w:rPr>
          <w:rFonts w:ascii="Tahoma" w:hAnsi="Tahoma" w:cs="Tahoma"/>
        </w:rPr>
        <w:t>;</w:t>
      </w:r>
      <w:r w:rsidRPr="00D914E8">
        <w:rPr>
          <w:rFonts w:ascii="Tahoma" w:hAnsi="Tahoma" w:cs="Tahoma"/>
        </w:rPr>
        <w:t xml:space="preserve"> </w:t>
      </w:r>
    </w:p>
    <w:p w:rsidR="004617A6" w:rsidRPr="00D914E8" w:rsidRDefault="004617A6" w:rsidP="00EE1712">
      <w:pPr>
        <w:pStyle w:val="a4"/>
        <w:ind w:left="426" w:hanging="426"/>
      </w:pPr>
    </w:p>
    <w:p w:rsidR="004617A6" w:rsidRPr="00D914E8" w:rsidRDefault="00BF5FD7" w:rsidP="00EE1712">
      <w:pPr>
        <w:pStyle w:val="a3"/>
        <w:numPr>
          <w:ilvl w:val="0"/>
          <w:numId w:val="2"/>
        </w:numPr>
        <w:ind w:left="426" w:hanging="426"/>
        <w:jc w:val="both"/>
        <w:rPr>
          <w:rFonts w:ascii="Tahoma" w:hAnsi="Tahoma" w:cs="Tahoma"/>
          <w:bCs/>
        </w:rPr>
      </w:pPr>
      <w:r w:rsidRPr="00D914E8">
        <w:rPr>
          <w:rFonts w:ascii="Tahoma" w:hAnsi="Tahoma" w:cs="Tahoma"/>
          <w:bCs/>
        </w:rPr>
        <w:t>в форме письменного обращения</w:t>
      </w:r>
      <w:r w:rsidR="004617A6" w:rsidRPr="00D914E8">
        <w:rPr>
          <w:rFonts w:ascii="Tahoma" w:hAnsi="Tahoma" w:cs="Tahoma"/>
          <w:bCs/>
        </w:rPr>
        <w:t xml:space="preserve"> в </w:t>
      </w:r>
      <w:r w:rsidRPr="00D914E8">
        <w:rPr>
          <w:rFonts w:ascii="Tahoma" w:hAnsi="Tahoma" w:cs="Tahoma"/>
          <w:bCs/>
        </w:rPr>
        <w:t>Правительство</w:t>
      </w:r>
      <w:r w:rsidR="004617A6" w:rsidRPr="00D914E8">
        <w:rPr>
          <w:rFonts w:ascii="Tahoma" w:hAnsi="Tahoma" w:cs="Tahoma"/>
          <w:bCs/>
        </w:rPr>
        <w:t xml:space="preserve"> Новосибирской области (по адресу: 630007, г. Нов</w:t>
      </w:r>
      <w:r w:rsidR="00BA1BB3" w:rsidRPr="00D914E8">
        <w:rPr>
          <w:rFonts w:ascii="Tahoma" w:hAnsi="Tahoma" w:cs="Tahoma"/>
          <w:bCs/>
        </w:rPr>
        <w:t>осибирск, ул. Красный проспект, </w:t>
      </w:r>
      <w:r w:rsidR="004617A6" w:rsidRPr="00D914E8">
        <w:rPr>
          <w:rFonts w:ascii="Tahoma" w:hAnsi="Tahoma" w:cs="Tahoma"/>
          <w:bCs/>
        </w:rPr>
        <w:t>18) или в соответствующий областной исполнительный орган государственной власти Новосибирской области.</w:t>
      </w:r>
    </w:p>
    <w:p w:rsidR="00ED2904" w:rsidRDefault="00ED2904" w:rsidP="00823F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bCs/>
        </w:rPr>
      </w:pPr>
    </w:p>
    <w:p w:rsidR="00A47534" w:rsidRPr="00C10E3D" w:rsidRDefault="006F237B" w:rsidP="00823F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bCs/>
          <w:sz w:val="24"/>
          <w:szCs w:val="24"/>
        </w:rPr>
      </w:pPr>
      <w:r w:rsidRPr="00D914E8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2580319" wp14:editId="757B9924">
            <wp:simplePos x="0" y="0"/>
            <wp:positionH relativeFrom="margin">
              <wp:posOffset>7281545</wp:posOffset>
            </wp:positionH>
            <wp:positionV relativeFrom="paragraph">
              <wp:posOffset>19685</wp:posOffset>
            </wp:positionV>
            <wp:extent cx="2540635" cy="1596390"/>
            <wp:effectExtent l="0" t="0" r="0" b="3810"/>
            <wp:wrapSquare wrapText="bothSides"/>
            <wp:docPr id="2" name="Рисунок 2" descr="d:\Мои документы\Мои рисунки\Для методичек\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Для методичек\а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93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534" w:rsidRPr="00D914E8">
        <w:rPr>
          <w:rFonts w:ascii="Tahoma" w:hAnsi="Tahoma" w:cs="Tahoma"/>
          <w:bCs/>
        </w:rPr>
        <w:t xml:space="preserve">В случае </w:t>
      </w:r>
      <w:r w:rsidR="003C144E" w:rsidRPr="00D914E8">
        <w:rPr>
          <w:rFonts w:ascii="Tahoma" w:hAnsi="Tahoma" w:cs="Tahoma"/>
          <w:bCs/>
        </w:rPr>
        <w:t xml:space="preserve">выявления в действиях должностного лица </w:t>
      </w:r>
      <w:r w:rsidR="00A47534" w:rsidRPr="00D914E8">
        <w:rPr>
          <w:rFonts w:ascii="Tahoma" w:hAnsi="Tahoma" w:cs="Tahoma"/>
          <w:bCs/>
        </w:rPr>
        <w:t xml:space="preserve">факта коррупционного правонарушения, информация будет направлена в правоохранительные органы для принятия </w:t>
      </w:r>
      <w:r w:rsidR="00D914E8" w:rsidRPr="00D914E8">
        <w:rPr>
          <w:rFonts w:ascii="Tahoma" w:hAnsi="Tahoma" w:cs="Tahoma"/>
          <w:bCs/>
        </w:rPr>
        <w:t xml:space="preserve">в соответствии с их компетенцией </w:t>
      </w:r>
      <w:r w:rsidR="00A47534" w:rsidRPr="00D914E8">
        <w:rPr>
          <w:rFonts w:ascii="Tahoma" w:hAnsi="Tahoma" w:cs="Tahoma"/>
          <w:bCs/>
        </w:rPr>
        <w:t>решения о привлечении к ответственности</w:t>
      </w:r>
      <w:r w:rsidR="00A47534" w:rsidRPr="00EA3C75">
        <w:rPr>
          <w:rFonts w:ascii="Tahoma" w:hAnsi="Tahoma" w:cs="Tahoma"/>
          <w:bCs/>
          <w:sz w:val="24"/>
          <w:szCs w:val="24"/>
        </w:rPr>
        <w:t>.</w:t>
      </w:r>
    </w:p>
    <w:sectPr w:rsidR="00A47534" w:rsidRPr="00C10E3D" w:rsidSect="006F237B">
      <w:pgSz w:w="16838" w:h="11906" w:orient="landscape"/>
      <w:pgMar w:top="851" w:right="993" w:bottom="426" w:left="70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37" w:rsidRDefault="000B0E37" w:rsidP="00267480">
      <w:pPr>
        <w:spacing w:after="0" w:line="240" w:lineRule="auto"/>
      </w:pPr>
      <w:r>
        <w:separator/>
      </w:r>
    </w:p>
  </w:endnote>
  <w:endnote w:type="continuationSeparator" w:id="0">
    <w:p w:rsidR="000B0E37" w:rsidRDefault="000B0E37" w:rsidP="0026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37" w:rsidRDefault="000B0E37" w:rsidP="00267480">
      <w:pPr>
        <w:spacing w:after="0" w:line="240" w:lineRule="auto"/>
      </w:pPr>
      <w:r>
        <w:separator/>
      </w:r>
    </w:p>
  </w:footnote>
  <w:footnote w:type="continuationSeparator" w:id="0">
    <w:p w:rsidR="000B0E37" w:rsidRDefault="000B0E37" w:rsidP="0026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95F92"/>
    <w:multiLevelType w:val="hybridMultilevel"/>
    <w:tmpl w:val="6C02038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D4009E0"/>
    <w:multiLevelType w:val="hybridMultilevel"/>
    <w:tmpl w:val="0F882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1726E"/>
    <w:multiLevelType w:val="hybridMultilevel"/>
    <w:tmpl w:val="C7A23698"/>
    <w:lvl w:ilvl="0" w:tplc="0419000B">
      <w:start w:val="1"/>
      <w:numFmt w:val="bullet"/>
      <w:lvlText w:val=""/>
      <w:lvlJc w:val="left"/>
      <w:pPr>
        <w:ind w:left="4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F6"/>
    <w:rsid w:val="00013F37"/>
    <w:rsid w:val="000660F4"/>
    <w:rsid w:val="00066E3C"/>
    <w:rsid w:val="000A4141"/>
    <w:rsid w:val="000B0E37"/>
    <w:rsid w:val="000C54D5"/>
    <w:rsid w:val="001840F6"/>
    <w:rsid w:val="00196069"/>
    <w:rsid w:val="001A0070"/>
    <w:rsid w:val="001A307D"/>
    <w:rsid w:val="001D711C"/>
    <w:rsid w:val="00205372"/>
    <w:rsid w:val="00230AC7"/>
    <w:rsid w:val="00267480"/>
    <w:rsid w:val="0028718B"/>
    <w:rsid w:val="002C7E01"/>
    <w:rsid w:val="002D43A1"/>
    <w:rsid w:val="00336641"/>
    <w:rsid w:val="003536B5"/>
    <w:rsid w:val="003C144E"/>
    <w:rsid w:val="003C4FB8"/>
    <w:rsid w:val="004367A4"/>
    <w:rsid w:val="004617A6"/>
    <w:rsid w:val="00480782"/>
    <w:rsid w:val="006A4D24"/>
    <w:rsid w:val="006F237B"/>
    <w:rsid w:val="00742CF3"/>
    <w:rsid w:val="00783F8A"/>
    <w:rsid w:val="007C4359"/>
    <w:rsid w:val="00801706"/>
    <w:rsid w:val="008226E5"/>
    <w:rsid w:val="00823F23"/>
    <w:rsid w:val="0095202A"/>
    <w:rsid w:val="009851DE"/>
    <w:rsid w:val="009B62E0"/>
    <w:rsid w:val="009E23B4"/>
    <w:rsid w:val="009F16E2"/>
    <w:rsid w:val="00A31637"/>
    <w:rsid w:val="00A47534"/>
    <w:rsid w:val="00A47BCF"/>
    <w:rsid w:val="00B03CAF"/>
    <w:rsid w:val="00B14C0F"/>
    <w:rsid w:val="00B22FAA"/>
    <w:rsid w:val="00B27FAA"/>
    <w:rsid w:val="00B57F41"/>
    <w:rsid w:val="00BA1BB3"/>
    <w:rsid w:val="00BF5FD7"/>
    <w:rsid w:val="00C003B8"/>
    <w:rsid w:val="00C10E3D"/>
    <w:rsid w:val="00C3570B"/>
    <w:rsid w:val="00C405D1"/>
    <w:rsid w:val="00CC3FBC"/>
    <w:rsid w:val="00CC6625"/>
    <w:rsid w:val="00D10495"/>
    <w:rsid w:val="00D1536B"/>
    <w:rsid w:val="00D914E8"/>
    <w:rsid w:val="00D97F98"/>
    <w:rsid w:val="00E32A93"/>
    <w:rsid w:val="00E50BCA"/>
    <w:rsid w:val="00E851D6"/>
    <w:rsid w:val="00EA3C75"/>
    <w:rsid w:val="00EA3DA1"/>
    <w:rsid w:val="00ED2904"/>
    <w:rsid w:val="00EE1712"/>
    <w:rsid w:val="00EE28CA"/>
    <w:rsid w:val="00F31A58"/>
    <w:rsid w:val="00F326C9"/>
    <w:rsid w:val="00F36A5E"/>
    <w:rsid w:val="00F715B9"/>
    <w:rsid w:val="00FB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57C6C5-E123-4F32-A426-6041A22A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F6"/>
    <w:pPr>
      <w:ind w:left="720"/>
      <w:contextualSpacing/>
    </w:pPr>
  </w:style>
  <w:style w:type="paragraph" w:styleId="a4">
    <w:name w:val="No Spacing"/>
    <w:uiPriority w:val="1"/>
    <w:qFormat/>
    <w:rsid w:val="00A3163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D290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D290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FA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6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7480"/>
  </w:style>
  <w:style w:type="paragraph" w:styleId="ab">
    <w:name w:val="footer"/>
    <w:basedOn w:val="a"/>
    <w:link w:val="ac"/>
    <w:uiPriority w:val="99"/>
    <w:unhideWhenUsed/>
    <w:rsid w:val="0026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iem.nso.ru/priem/set-c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o.ru/page/139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1A5-1D94-45A8-AE8B-A8A40AC7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Ревуцкая Вероника Андреевна</dc:creator>
  <cp:keywords/>
  <dc:description/>
  <cp:lastModifiedBy>Деркач Татьяна Николаевна</cp:lastModifiedBy>
  <cp:revision>5</cp:revision>
  <cp:lastPrinted>2018-10-12T06:28:00Z</cp:lastPrinted>
  <dcterms:created xsi:type="dcterms:W3CDTF">2018-10-12T06:28:00Z</dcterms:created>
  <dcterms:modified xsi:type="dcterms:W3CDTF">2018-10-12T08:26:00Z</dcterms:modified>
</cp:coreProperties>
</file>