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7B" w:rsidRDefault="00B3537B" w:rsidP="00B3537B">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Информационно-аналитический обзор обращений граждан, поступивших в администрацию Пихтовского  сельсовета  Колыванского района  Новосибирской области за январь  2020 год</w:t>
      </w:r>
    </w:p>
    <w:tbl>
      <w:tblPr>
        <w:tblW w:w="5000" w:type="pct"/>
        <w:tblCellSpacing w:w="0" w:type="dxa"/>
        <w:shd w:val="clear" w:color="auto" w:fill="FFFFFF"/>
        <w:tblCellMar>
          <w:left w:w="0" w:type="dxa"/>
          <w:right w:w="0" w:type="dxa"/>
        </w:tblCellMar>
        <w:tblLook w:val="04A0"/>
      </w:tblPr>
      <w:tblGrid>
        <w:gridCol w:w="9355"/>
      </w:tblGrid>
      <w:tr w:rsidR="00B3537B" w:rsidTr="00B3537B">
        <w:trPr>
          <w:tblCellSpacing w:w="0" w:type="dxa"/>
        </w:trPr>
        <w:tc>
          <w:tcPr>
            <w:tcW w:w="0" w:type="auto"/>
            <w:shd w:val="clear" w:color="auto" w:fill="FFFFFF"/>
            <w:vAlign w:val="center"/>
            <w:hideMark/>
          </w:tcPr>
          <w:p w:rsidR="00B3537B" w:rsidRDefault="00B3537B"/>
        </w:tc>
      </w:tr>
    </w:tbl>
    <w:p w:rsidR="00B3537B" w:rsidRDefault="00B3537B" w:rsidP="00B3537B">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B3537B" w:rsidRDefault="00B3537B" w:rsidP="00B3537B">
      <w:pPr>
        <w:pStyle w:val="ConsPlusNormal"/>
        <w:ind w:firstLine="709"/>
        <w:jc w:val="both"/>
        <w:rPr>
          <w:rFonts w:eastAsia="Times New Roman"/>
          <w:color w:val="000000"/>
          <w:lang w:eastAsia="ru-RU"/>
        </w:rPr>
      </w:pPr>
      <w:r>
        <w:rPr>
          <w:rFonts w:eastAsia="Times New Roman"/>
          <w:color w:val="000000"/>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B3537B" w:rsidRDefault="00B3537B" w:rsidP="00B3537B">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B3537B" w:rsidRDefault="00B3537B" w:rsidP="00B3537B">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телефону42-111.</w:t>
      </w:r>
    </w:p>
    <w:p w:rsidR="00B3537B" w:rsidRDefault="00B3537B" w:rsidP="00B3537B">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контроль за сроками рассмотрения обращений. Материалы по рассмотрению обращений граждан формируются в дела, обеспечена их сохранность. Ответы на письменные </w:t>
      </w:r>
      <w:r>
        <w:rPr>
          <w:rFonts w:ascii="Times New Roman" w:eastAsia="Times New Roman" w:hAnsi="Times New Roman"/>
          <w:color w:val="000000"/>
          <w:sz w:val="28"/>
          <w:szCs w:val="28"/>
        </w:rPr>
        <w:lastRenderedPageBreak/>
        <w:t>обращения граждан направляются почтовым направлением по реестру и по электронной почте, в установленные законом сроки.</w:t>
      </w:r>
    </w:p>
    <w:p w:rsidR="00B3537B" w:rsidRDefault="00B3537B" w:rsidP="00B3537B">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B3537B" w:rsidRDefault="00B3537B" w:rsidP="00B3537B">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должностными</w:t>
      </w:r>
    </w:p>
    <w:p w:rsidR="00B3537B" w:rsidRDefault="00B3537B" w:rsidP="00B3537B">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B3537B" w:rsidRDefault="00B3537B" w:rsidP="00B3537B">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январе  2020 года  в адрес Главы Пихтовского  сельсовета  </w:t>
      </w:r>
    </w:p>
    <w:p w:rsidR="00B3537B" w:rsidRDefault="00B3537B" w:rsidP="00B3537B">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10</w:t>
      </w:r>
      <w:r>
        <w:rPr>
          <w:rFonts w:ascii="Times New Roman" w:eastAsia="Times New Roman" w:hAnsi="Times New Roman"/>
          <w:b/>
          <w:bCs/>
          <w:sz w:val="28"/>
          <w:szCs w:val="28"/>
        </w:rPr>
        <w:t xml:space="preserve"> </w:t>
      </w:r>
      <w:r>
        <w:rPr>
          <w:rFonts w:ascii="Times New Roman" w:eastAsia="Times New Roman" w:hAnsi="Times New Roman"/>
          <w:sz w:val="28"/>
          <w:szCs w:val="28"/>
        </w:rPr>
        <w:t>обращения  граждан:</w:t>
      </w:r>
    </w:p>
    <w:p w:rsidR="00B3537B" w:rsidRDefault="00B3537B" w:rsidP="00B3537B">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B3537B" w:rsidRDefault="00B3537B" w:rsidP="00B3537B">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Письменное  обращение  в  администрацию  Пихтовского  сельсовета  поступило 0 .  На  адрес  электронной  почты  обращений  не поступало.</w:t>
      </w:r>
    </w:p>
    <w:p w:rsidR="00B3537B" w:rsidRDefault="00B3537B" w:rsidP="00B3537B">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B3537B" w:rsidRDefault="00B3537B" w:rsidP="00B3537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 январь  2020 года Главой Пихтовского  сельсовета в единый день приема  граждан было   принято 10- человек.</w:t>
      </w:r>
    </w:p>
    <w:p w:rsidR="00B3537B" w:rsidRDefault="00B3537B" w:rsidP="00B3537B">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 Пихтовка, п. Восход , д. Лаптевка, д. Мальчиха , д. Марчиха  д. Ершовка .</w:t>
      </w:r>
    </w:p>
    <w:p w:rsidR="00B3537B" w:rsidRDefault="00B3537B" w:rsidP="00B3537B">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B3537B" w:rsidRDefault="00B3537B" w:rsidP="00B3537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Финансовая сфера, </w:t>
      </w:r>
      <w:r>
        <w:rPr>
          <w:rFonts w:ascii="Times New Roman" w:hAnsi="Times New Roman" w:cs="Times New Roman"/>
          <w:sz w:val="28"/>
          <w:szCs w:val="28"/>
        </w:rPr>
        <w:t>Жилищно-коммунальная сфера.</w:t>
      </w:r>
    </w:p>
    <w:p w:rsidR="00B3537B" w:rsidRDefault="00B3537B" w:rsidP="00B3537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B3537B" w:rsidRDefault="00B3537B" w:rsidP="00B3537B">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–10</w:t>
      </w:r>
      <w:r>
        <w:rPr>
          <w:rFonts w:ascii="Times New Roman" w:eastAsia="Times New Roman" w:hAnsi="Times New Roman"/>
          <w:b/>
          <w:sz w:val="28"/>
          <w:szCs w:val="28"/>
        </w:rPr>
        <w:t xml:space="preserve">. </w:t>
      </w:r>
    </w:p>
    <w:p w:rsidR="00B3537B" w:rsidRDefault="00B3537B" w:rsidP="00B3537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B3537B" w:rsidRDefault="00B3537B" w:rsidP="00B3537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поддержано –10</w:t>
      </w:r>
      <w:r>
        <w:rPr>
          <w:rFonts w:ascii="Times New Roman" w:eastAsia="Times New Roman" w:hAnsi="Times New Roman"/>
          <w:b/>
          <w:sz w:val="28"/>
          <w:szCs w:val="28"/>
        </w:rPr>
        <w:t>.</w:t>
      </w:r>
    </w:p>
    <w:p w:rsidR="00B3537B" w:rsidRDefault="00B3537B" w:rsidP="00B3537B">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обращений граждан в  январе 2020 года не выявлено.</w:t>
      </w:r>
    </w:p>
    <w:p w:rsidR="00B3537B" w:rsidRDefault="00B3537B" w:rsidP="00B3537B">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Пихтовск</w:t>
      </w:r>
      <w:r w:rsidR="000A1B7D">
        <w:rPr>
          <w:rFonts w:ascii="Times New Roman" w:eastAsia="Times New Roman" w:hAnsi="Times New Roman"/>
          <w:sz w:val="28"/>
          <w:szCs w:val="28"/>
        </w:rPr>
        <w:t>ого  сельсовета за  январь 2020</w:t>
      </w:r>
      <w:r>
        <w:rPr>
          <w:rFonts w:ascii="Times New Roman" w:eastAsia="Times New Roman" w:hAnsi="Times New Roman"/>
          <w:sz w:val="28"/>
          <w:szCs w:val="28"/>
        </w:rPr>
        <w:t xml:space="preserve"> года обращений не поступало.</w:t>
      </w:r>
    </w:p>
    <w:p w:rsidR="00B3537B" w:rsidRDefault="00B3537B" w:rsidP="00B3537B">
      <w:pPr>
        <w:spacing w:after="0" w:line="240" w:lineRule="auto"/>
        <w:ind w:left="-709"/>
        <w:jc w:val="both"/>
        <w:rPr>
          <w:rFonts w:ascii="Arial" w:eastAsia="Times New Roman" w:hAnsi="Arial" w:cs="Arial"/>
          <w:sz w:val="28"/>
          <w:szCs w:val="28"/>
        </w:rPr>
      </w:pPr>
    </w:p>
    <w:p w:rsidR="00B3537B" w:rsidRDefault="00B3537B" w:rsidP="00B3537B">
      <w:pPr>
        <w:spacing w:after="0" w:line="240" w:lineRule="auto"/>
        <w:ind w:left="-709"/>
        <w:jc w:val="both"/>
        <w:rPr>
          <w:rFonts w:ascii="Arial" w:eastAsia="Times New Roman" w:hAnsi="Arial" w:cs="Arial"/>
          <w:sz w:val="28"/>
          <w:szCs w:val="28"/>
        </w:rPr>
      </w:pPr>
    </w:p>
    <w:p w:rsidR="00B3537B" w:rsidRDefault="00B3537B" w:rsidP="00B3537B">
      <w:pPr>
        <w:spacing w:after="0" w:line="240" w:lineRule="auto"/>
        <w:ind w:left="-709"/>
        <w:jc w:val="both"/>
        <w:rPr>
          <w:rFonts w:ascii="Arial" w:eastAsia="Times New Roman" w:hAnsi="Arial" w:cs="Arial"/>
          <w:sz w:val="28"/>
          <w:szCs w:val="28"/>
        </w:rPr>
      </w:pPr>
    </w:p>
    <w:p w:rsidR="00B3537B" w:rsidRDefault="00B3537B" w:rsidP="00B3537B">
      <w:pPr>
        <w:spacing w:after="0" w:line="240" w:lineRule="auto"/>
        <w:ind w:left="-709"/>
        <w:jc w:val="both"/>
        <w:rPr>
          <w:rFonts w:ascii="Arial" w:eastAsia="Times New Roman" w:hAnsi="Arial" w:cs="Arial"/>
          <w:sz w:val="28"/>
          <w:szCs w:val="28"/>
        </w:rPr>
      </w:pPr>
    </w:p>
    <w:p w:rsidR="00B3537B" w:rsidRDefault="00B3537B" w:rsidP="00B3537B">
      <w:pPr>
        <w:spacing w:after="0" w:line="240" w:lineRule="auto"/>
        <w:ind w:left="-709"/>
        <w:jc w:val="both"/>
        <w:rPr>
          <w:rFonts w:ascii="Arial" w:eastAsia="Times New Roman" w:hAnsi="Arial" w:cs="Arial"/>
          <w:sz w:val="28"/>
          <w:szCs w:val="28"/>
        </w:rPr>
      </w:pPr>
    </w:p>
    <w:p w:rsidR="00B3537B" w:rsidRDefault="00B3537B" w:rsidP="00B3537B">
      <w:pPr>
        <w:spacing w:after="0" w:line="240" w:lineRule="auto"/>
        <w:jc w:val="both"/>
        <w:rPr>
          <w:rFonts w:ascii="Arial" w:eastAsia="Times New Roman" w:hAnsi="Arial" w:cs="Arial"/>
          <w:sz w:val="28"/>
          <w:szCs w:val="28"/>
        </w:rPr>
      </w:pPr>
    </w:p>
    <w:p w:rsidR="00B3537B" w:rsidRDefault="00B3537B" w:rsidP="00B3537B">
      <w:pPr>
        <w:spacing w:after="0" w:line="240" w:lineRule="auto"/>
        <w:ind w:left="-709"/>
        <w:jc w:val="both"/>
        <w:rPr>
          <w:rFonts w:ascii="Arial" w:eastAsia="Times New Roman" w:hAnsi="Arial" w:cs="Arial"/>
          <w:sz w:val="28"/>
          <w:szCs w:val="28"/>
        </w:rPr>
      </w:pPr>
    </w:p>
    <w:p w:rsidR="00B3537B" w:rsidRDefault="00B3537B" w:rsidP="00B3537B"/>
    <w:p w:rsidR="00B3537B" w:rsidRDefault="00B3537B" w:rsidP="00B3537B"/>
    <w:p w:rsidR="00B3537B" w:rsidRDefault="00B3537B" w:rsidP="00B3537B"/>
    <w:p w:rsidR="00534938" w:rsidRDefault="00534938"/>
    <w:sectPr w:rsidR="00534938" w:rsidSect="00DF25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3537B"/>
    <w:rsid w:val="000A1B7D"/>
    <w:rsid w:val="00534938"/>
    <w:rsid w:val="00B3537B"/>
    <w:rsid w:val="00DF2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37B"/>
    <w:pPr>
      <w:autoSpaceDE w:val="0"/>
      <w:autoSpaceDN w:val="0"/>
      <w:adjustRightInd w:val="0"/>
      <w:spacing w:after="0" w:line="240" w:lineRule="auto"/>
    </w:pPr>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96836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668</Words>
  <Characters>3808</Characters>
  <Application>Microsoft Office Word</Application>
  <DocSecurity>0</DocSecurity>
  <Lines>31</Lines>
  <Paragraphs>8</Paragraphs>
  <ScaleCrop>false</ScaleCrop>
  <Company>Microsoft</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2020-02-17T04:36:00Z</dcterms:created>
  <dcterms:modified xsi:type="dcterms:W3CDTF">2020-07-30T03:11:00Z</dcterms:modified>
</cp:coreProperties>
</file>