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FD" w:rsidRDefault="00F47EFD">
      <w:r>
        <w:t>Информация о бизнес -инкубаторах</w:t>
      </w:r>
      <w:bookmarkStart w:id="0" w:name="_GoBack"/>
      <w:bookmarkEnd w:id="0"/>
    </w:p>
    <w:p w:rsidR="00F47EFD" w:rsidRDefault="00F47EFD"/>
    <w:p w:rsidR="00F47EFD" w:rsidRDefault="00F47EFD"/>
    <w:p w:rsidR="005A004B" w:rsidRDefault="00F47EFD">
      <w:hyperlink r:id="rId4" w:history="1">
        <w:r w:rsidRPr="00F47EFD">
          <w:rPr>
            <w:rStyle w:val="a3"/>
          </w:rPr>
          <w:t>https://mbnso.ru/support/imushchestvennye/biznes-inkubatory/</w:t>
        </w:r>
      </w:hyperlink>
    </w:p>
    <w:sectPr w:rsidR="005A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D"/>
    <w:rsid w:val="005A004B"/>
    <w:rsid w:val="00F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CF9A"/>
  <w15:chartTrackingRefBased/>
  <w15:docId w15:val="{F368B55D-56A1-4514-8D33-8FE4B6B4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nso.ru/support/imushchestvennye/biznes-inkuba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2023-02-17T05:36:00Z</dcterms:created>
  <dcterms:modified xsi:type="dcterms:W3CDTF">2023-02-17T05:37:00Z</dcterms:modified>
</cp:coreProperties>
</file>