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69" w:rsidRDefault="00C2463B" w:rsidP="00966E69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i/>
          <w:iCs/>
          <w:color w:val="808080" w:themeColor="text1" w:themeTint="7F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966E69" w:rsidRDefault="00966E69" w:rsidP="00966E69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>
        <w:rPr>
          <w:rFonts w:cs="Times New Roman"/>
          <w:i/>
          <w:sz w:val="20"/>
          <w:szCs w:val="20"/>
          <w:lang w:val="ru-RU"/>
        </w:rPr>
        <w:t xml:space="preserve">(ППИ основано в соответствии с решением 20 сессии Совета депутатов Пихтовского сельсовета </w:t>
      </w:r>
      <w:proofErr w:type="gramEnd"/>
    </w:p>
    <w:p w:rsidR="00966E69" w:rsidRDefault="00966E69" w:rsidP="00966E69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Колыванского района  Новосибирской области 3 созыва от 22.05.2007 года)</w:t>
      </w:r>
    </w:p>
    <w:p w:rsidR="00966E69" w:rsidRDefault="00966E69" w:rsidP="00966E69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tbl>
      <w:tblPr>
        <w:tblW w:w="9360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265"/>
      </w:tblGrid>
      <w:tr w:rsidR="00966E69" w:rsidTr="00966E69">
        <w:trPr>
          <w:trHeight w:val="39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E69" w:rsidRDefault="00966E69" w:rsidP="00966E69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От  31.08. 2023 года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6E69" w:rsidRDefault="00966E69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№20</w:t>
            </w:r>
          </w:p>
        </w:tc>
      </w:tr>
    </w:tbl>
    <w:p w:rsidR="00966E69" w:rsidRPr="002B01AD" w:rsidRDefault="00966E69" w:rsidP="00966E6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01AD">
        <w:rPr>
          <w:rFonts w:ascii="Times New Roman" w:hAnsi="Times New Roman"/>
          <w:b/>
          <w:bCs/>
          <w:sz w:val="20"/>
          <w:szCs w:val="20"/>
        </w:rPr>
        <w:t>СОВЕТ ДЕПУТАТОВ</w:t>
      </w:r>
    </w:p>
    <w:p w:rsidR="00966E69" w:rsidRPr="002B01AD" w:rsidRDefault="00966E69" w:rsidP="00966E6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01AD">
        <w:rPr>
          <w:rFonts w:ascii="Times New Roman" w:hAnsi="Times New Roman"/>
          <w:b/>
          <w:bCs/>
          <w:sz w:val="20"/>
          <w:szCs w:val="20"/>
        </w:rPr>
        <w:t xml:space="preserve">ПИХТОВСКОГО  СЕЛЬСОВЕТА  </w:t>
      </w:r>
    </w:p>
    <w:p w:rsidR="00966E69" w:rsidRPr="002B01AD" w:rsidRDefault="00966E69" w:rsidP="00966E6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01AD">
        <w:rPr>
          <w:rFonts w:ascii="Times New Roman" w:hAnsi="Times New Roman"/>
          <w:b/>
          <w:bCs/>
          <w:sz w:val="20"/>
          <w:szCs w:val="20"/>
        </w:rPr>
        <w:t>КОЛЫВАНСКОГО  РАЙОНА</w:t>
      </w:r>
    </w:p>
    <w:p w:rsidR="00966E69" w:rsidRPr="002B01AD" w:rsidRDefault="00966E69" w:rsidP="00966E6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01AD">
        <w:rPr>
          <w:rFonts w:ascii="Times New Roman" w:hAnsi="Times New Roman"/>
          <w:b/>
          <w:bCs/>
          <w:sz w:val="20"/>
          <w:szCs w:val="20"/>
        </w:rPr>
        <w:t>НОВОСИБИРСКОЙ ОБРАСТИ</w:t>
      </w:r>
    </w:p>
    <w:p w:rsidR="00966E69" w:rsidRPr="002B01AD" w:rsidRDefault="00966E69" w:rsidP="00966E6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B01AD">
        <w:rPr>
          <w:rFonts w:ascii="Times New Roman" w:hAnsi="Times New Roman"/>
          <w:b/>
          <w:bCs/>
          <w:sz w:val="20"/>
          <w:szCs w:val="20"/>
        </w:rPr>
        <w:t>(шестого созыва)</w:t>
      </w:r>
    </w:p>
    <w:p w:rsidR="00966E69" w:rsidRPr="002B01AD" w:rsidRDefault="00966E69" w:rsidP="00966E69">
      <w:pPr>
        <w:pStyle w:val="a6"/>
        <w:jc w:val="center"/>
        <w:rPr>
          <w:b/>
          <w:sz w:val="20"/>
          <w:szCs w:val="20"/>
        </w:rPr>
      </w:pPr>
      <w:r w:rsidRPr="002B01AD">
        <w:rPr>
          <w:b/>
          <w:sz w:val="20"/>
          <w:szCs w:val="20"/>
        </w:rPr>
        <w:t>РЕШЕНИЕ</w:t>
      </w:r>
    </w:p>
    <w:p w:rsidR="00966E69" w:rsidRPr="002B01AD" w:rsidRDefault="00966E69" w:rsidP="00966E69">
      <w:pPr>
        <w:pStyle w:val="a6"/>
        <w:jc w:val="center"/>
        <w:rPr>
          <w:sz w:val="20"/>
          <w:szCs w:val="20"/>
        </w:rPr>
      </w:pPr>
      <w:r w:rsidRPr="002B01AD">
        <w:rPr>
          <w:sz w:val="20"/>
          <w:szCs w:val="20"/>
        </w:rPr>
        <w:t>(тридцать пятой сессии)</w:t>
      </w:r>
    </w:p>
    <w:p w:rsidR="00966E69" w:rsidRPr="002B01AD" w:rsidRDefault="00966E69" w:rsidP="00966E69">
      <w:pPr>
        <w:tabs>
          <w:tab w:val="left" w:pos="7560"/>
        </w:tabs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2B01AD">
        <w:rPr>
          <w:rFonts w:ascii="Times New Roman" w:eastAsia="Times New Roman" w:hAnsi="Times New Roman"/>
          <w:b/>
          <w:sz w:val="20"/>
          <w:szCs w:val="20"/>
        </w:rPr>
        <w:t xml:space="preserve">               от 31.08.2023 г.                             с. Пихтовка</w:t>
      </w:r>
      <w:r w:rsidRPr="002B01AD">
        <w:rPr>
          <w:rFonts w:ascii="Times New Roman" w:eastAsia="Times New Roman" w:hAnsi="Times New Roman"/>
          <w:b/>
          <w:sz w:val="20"/>
          <w:szCs w:val="20"/>
        </w:rPr>
        <w:tab/>
        <w:t>№ 138</w:t>
      </w:r>
    </w:p>
    <w:p w:rsidR="00966E69" w:rsidRPr="002B01AD" w:rsidRDefault="00966E69" w:rsidP="00966E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О рассмотрении проекта   «О внесении изменений в Устав сельского поселения Пихтовского сельсовета Колыванского муниципального района Новосибирской области».</w:t>
      </w: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2B01AD">
        <w:rPr>
          <w:rFonts w:ascii="Times New Roman" w:hAnsi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Пихтовского сельсовета Колыванского района Новосибирской области</w:t>
      </w: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2B01AD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966E69" w:rsidRPr="002B01AD" w:rsidRDefault="00966E69" w:rsidP="00966E6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Утвердить проект  решения «О внесении изменений  в Устав сельского поселения Пихтовского сельсовета Колыванского  муниципального района  Новосибирской области» (проект прилагается).</w:t>
      </w:r>
    </w:p>
    <w:p w:rsidR="00966E69" w:rsidRPr="002B01AD" w:rsidRDefault="00966E69" w:rsidP="00966E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 Назначить публичные слушания по проекту решения «О внесении изменений  в Устав сельского поселения Пихтовского сельсовета Колыванского  муниципального района  Новосибирской области».</w:t>
      </w:r>
    </w:p>
    <w:p w:rsidR="00966E69" w:rsidRPr="002B01AD" w:rsidRDefault="00966E69" w:rsidP="00966E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Провести публичные слушания 15.09.2023 года в 18 часов 00 минут в актовом зале Администрации Пихтовского сельсовета  Колыванского района Новосибирской области (Новосибирская область, Колыванского района, с. Пихтовка, ул. </w:t>
      </w:r>
      <w:proofErr w:type="spellStart"/>
      <w:r w:rsidRPr="002B01AD">
        <w:rPr>
          <w:rFonts w:ascii="Times New Roman" w:hAnsi="Times New Roman"/>
          <w:sz w:val="20"/>
          <w:szCs w:val="20"/>
        </w:rPr>
        <w:t>М.Горького</w:t>
      </w:r>
      <w:proofErr w:type="spellEnd"/>
      <w:r w:rsidRPr="002B01AD">
        <w:rPr>
          <w:rFonts w:ascii="Times New Roman" w:hAnsi="Times New Roman"/>
          <w:sz w:val="20"/>
          <w:szCs w:val="20"/>
        </w:rPr>
        <w:t>, 8).</w:t>
      </w:r>
    </w:p>
    <w:p w:rsidR="00966E69" w:rsidRPr="002B01AD" w:rsidRDefault="00966E69" w:rsidP="00966E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Направить  данное решение Главе Пихтовского сельсовета Колыванского района Новосибирской области  для подписания  и  опубликования  (обнародования) в периодическом  печатном издании  «Бюллетень Пихтовского сельсовета»  и на официальном сайте  администрации Пихтовского сельсовета </w:t>
      </w:r>
      <w:r w:rsidRPr="002B01AD">
        <w:rPr>
          <w:rFonts w:ascii="Times New Roman" w:hAnsi="Times New Roman"/>
          <w:sz w:val="20"/>
          <w:szCs w:val="20"/>
          <w:lang w:val="en-US"/>
        </w:rPr>
        <w:t>https</w:t>
      </w:r>
      <w:r w:rsidRPr="002B01AD">
        <w:rPr>
          <w:rFonts w:ascii="Times New Roman" w:hAnsi="Times New Roman"/>
          <w:sz w:val="20"/>
          <w:szCs w:val="20"/>
        </w:rPr>
        <w:t>://</w:t>
      </w:r>
      <w:proofErr w:type="spellStart"/>
      <w:r w:rsidRPr="002B01AD">
        <w:rPr>
          <w:rFonts w:ascii="Times New Roman" w:hAnsi="Times New Roman"/>
          <w:sz w:val="20"/>
          <w:szCs w:val="20"/>
          <w:lang w:val="en-US"/>
        </w:rPr>
        <w:t>pikhtovka</w:t>
      </w:r>
      <w:proofErr w:type="spellEnd"/>
      <w:r w:rsidRPr="002B01AD">
        <w:rPr>
          <w:rFonts w:ascii="Times New Roman" w:hAnsi="Times New Roman"/>
          <w:sz w:val="20"/>
          <w:szCs w:val="20"/>
        </w:rPr>
        <w:t>.</w:t>
      </w:r>
      <w:proofErr w:type="spellStart"/>
      <w:r w:rsidRPr="002B01AD">
        <w:rPr>
          <w:rFonts w:ascii="Times New Roman" w:hAnsi="Times New Roman"/>
          <w:sz w:val="20"/>
          <w:szCs w:val="20"/>
          <w:lang w:val="en-US"/>
        </w:rPr>
        <w:t>nso</w:t>
      </w:r>
      <w:proofErr w:type="spellEnd"/>
      <w:r w:rsidRPr="002B01AD">
        <w:rPr>
          <w:rFonts w:ascii="Times New Roman" w:hAnsi="Times New Roman"/>
          <w:sz w:val="20"/>
          <w:szCs w:val="20"/>
        </w:rPr>
        <w:t>.</w:t>
      </w:r>
      <w:proofErr w:type="spellStart"/>
      <w:r w:rsidRPr="002B01A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2B01AD">
        <w:rPr>
          <w:rFonts w:ascii="Times New Roman" w:hAnsi="Times New Roman"/>
          <w:sz w:val="20"/>
          <w:szCs w:val="20"/>
        </w:rPr>
        <w:t>/  в сети интернет.</w:t>
      </w:r>
    </w:p>
    <w:p w:rsidR="00966E69" w:rsidRPr="002B01AD" w:rsidRDefault="00966E69" w:rsidP="00966E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Глава Пихтовского сельсовета      </w:t>
      </w:r>
    </w:p>
    <w:p w:rsidR="00966E69" w:rsidRPr="002B01AD" w:rsidRDefault="00966E69" w:rsidP="00966E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Колыванского района</w:t>
      </w:r>
    </w:p>
    <w:p w:rsidR="00966E69" w:rsidRPr="002B01AD" w:rsidRDefault="00966E69" w:rsidP="00966E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Е.В. Данильченко                     </w:t>
      </w:r>
    </w:p>
    <w:p w:rsidR="00966E69" w:rsidRPr="002B01AD" w:rsidRDefault="00966E69" w:rsidP="00966E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966E69" w:rsidRPr="002B01AD" w:rsidRDefault="00966E69" w:rsidP="00966E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Пихтовского сельсовета</w:t>
      </w:r>
    </w:p>
    <w:p w:rsidR="00966E69" w:rsidRPr="002B01AD" w:rsidRDefault="00966E69" w:rsidP="00966E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Колыванского района</w:t>
      </w:r>
    </w:p>
    <w:p w:rsidR="00966E69" w:rsidRPr="002B01AD" w:rsidRDefault="00966E69" w:rsidP="00966E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Л.Н. </w:t>
      </w:r>
      <w:proofErr w:type="spellStart"/>
      <w:r w:rsidRPr="002B01AD">
        <w:rPr>
          <w:rFonts w:ascii="Times New Roman" w:hAnsi="Times New Roman"/>
          <w:sz w:val="20"/>
          <w:szCs w:val="20"/>
        </w:rPr>
        <w:t>Суняйкина</w:t>
      </w:r>
      <w:proofErr w:type="spellEnd"/>
      <w:r w:rsidRPr="002B01AD">
        <w:rPr>
          <w:rFonts w:ascii="Times New Roman" w:hAnsi="Times New Roman"/>
          <w:sz w:val="20"/>
          <w:szCs w:val="20"/>
        </w:rPr>
        <w:t xml:space="preserve">         </w:t>
      </w:r>
    </w:p>
    <w:p w:rsidR="00966E69" w:rsidRPr="002B01AD" w:rsidRDefault="00966E69" w:rsidP="00966E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2B01AD">
        <w:rPr>
          <w:rFonts w:ascii="Times New Roman" w:hAnsi="Times New Roman"/>
          <w:b/>
          <w:bCs/>
          <w:spacing w:val="-1"/>
          <w:sz w:val="20"/>
          <w:szCs w:val="20"/>
        </w:rPr>
        <w:t>Проект</w:t>
      </w:r>
    </w:p>
    <w:p w:rsidR="00966E69" w:rsidRPr="002B01AD" w:rsidRDefault="00966E69" w:rsidP="00966E6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b/>
          <w:bCs/>
          <w:spacing w:val="-1"/>
          <w:sz w:val="20"/>
          <w:szCs w:val="20"/>
        </w:rPr>
        <w:t>СОВЕТ ДЕПУТАТОВ</w:t>
      </w:r>
    </w:p>
    <w:p w:rsidR="00966E69" w:rsidRPr="002B01AD" w:rsidRDefault="00966E69" w:rsidP="00966E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2B01AD">
        <w:rPr>
          <w:rFonts w:ascii="Times New Roman" w:hAnsi="Times New Roman"/>
          <w:b/>
          <w:bCs/>
          <w:spacing w:val="-1"/>
          <w:sz w:val="20"/>
          <w:szCs w:val="20"/>
        </w:rPr>
        <w:t>ПИХТОВСКОГО СЕЛЬСОВЕТА</w:t>
      </w:r>
    </w:p>
    <w:p w:rsidR="00966E69" w:rsidRPr="002B01AD" w:rsidRDefault="00966E69" w:rsidP="00966E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2B01AD">
        <w:rPr>
          <w:rFonts w:ascii="Times New Roman" w:hAnsi="Times New Roman"/>
          <w:b/>
          <w:bCs/>
          <w:spacing w:val="-2"/>
          <w:sz w:val="20"/>
          <w:szCs w:val="20"/>
        </w:rPr>
        <w:t xml:space="preserve">КОЛЫВАНСКОГО РАЙОНА </w:t>
      </w:r>
    </w:p>
    <w:p w:rsidR="00966E69" w:rsidRPr="002B01AD" w:rsidRDefault="00966E69" w:rsidP="00966E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b/>
          <w:bCs/>
          <w:spacing w:val="-2"/>
          <w:sz w:val="20"/>
          <w:szCs w:val="20"/>
        </w:rPr>
        <w:t>НОВОСИБИРСКОЙ ОБЛАСТИ</w:t>
      </w:r>
    </w:p>
    <w:p w:rsidR="00966E69" w:rsidRPr="002B01AD" w:rsidRDefault="00966E69" w:rsidP="00966E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шестого созыва</w:t>
      </w:r>
    </w:p>
    <w:p w:rsidR="00966E69" w:rsidRPr="002B01AD" w:rsidRDefault="00966E69" w:rsidP="00966E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  <w:r w:rsidRPr="002B01AD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966E69" w:rsidRPr="002B01AD" w:rsidRDefault="00966E69" w:rsidP="00966E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____________ сессии</w:t>
      </w:r>
    </w:p>
    <w:p w:rsidR="00966E69" w:rsidRPr="002B01AD" w:rsidRDefault="00966E69" w:rsidP="00966E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 ___.____. 20____ г.</w:t>
      </w:r>
      <w:r w:rsidRPr="002B01AD">
        <w:rPr>
          <w:rFonts w:ascii="Times New Roman" w:hAnsi="Times New Roman"/>
          <w:sz w:val="20"/>
          <w:szCs w:val="20"/>
        </w:rPr>
        <w:tab/>
        <w:t>с. Пихтовка</w:t>
      </w:r>
      <w:r w:rsidRPr="002B01AD">
        <w:rPr>
          <w:rFonts w:ascii="Times New Roman" w:hAnsi="Times New Roman"/>
          <w:sz w:val="20"/>
          <w:szCs w:val="20"/>
        </w:rPr>
        <w:tab/>
      </w:r>
      <w:r w:rsidRPr="002B01AD">
        <w:rPr>
          <w:rFonts w:ascii="Times New Roman" w:hAnsi="Times New Roman"/>
          <w:iCs/>
          <w:spacing w:val="-22"/>
          <w:sz w:val="20"/>
          <w:szCs w:val="20"/>
        </w:rPr>
        <w:t>№ _________</w:t>
      </w:r>
    </w:p>
    <w:p w:rsidR="00966E69" w:rsidRPr="002B01AD" w:rsidRDefault="00966E69" w:rsidP="00966E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 </w:t>
      </w:r>
    </w:p>
    <w:p w:rsidR="00966E69" w:rsidRPr="002B01AD" w:rsidRDefault="00966E69" w:rsidP="00966E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01AD">
        <w:rPr>
          <w:rFonts w:ascii="Times New Roman" w:hAnsi="Times New Roman"/>
          <w:b/>
          <w:sz w:val="20"/>
          <w:szCs w:val="20"/>
        </w:rPr>
        <w:t>О внесении изменений в Устав сельского поселения Пихтовского сельсовета Колыванского муниципального района Новосибирской области</w:t>
      </w: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2B01AD">
        <w:rPr>
          <w:rFonts w:ascii="Times New Roman" w:hAnsi="Times New Roman"/>
          <w:b/>
          <w:sz w:val="20"/>
          <w:szCs w:val="20"/>
        </w:rPr>
        <w:t>1.1 Статья 22. Депутат Совета депутатов</w:t>
      </w:r>
    </w:p>
    <w:p w:rsidR="00966E69" w:rsidRPr="002B01AD" w:rsidRDefault="00966E69" w:rsidP="00966E6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1.1.1 дополнить частью 4.2 следующего содержания:</w:t>
      </w:r>
    </w:p>
    <w:p w:rsidR="00966E69" w:rsidRPr="002B01AD" w:rsidRDefault="00966E69" w:rsidP="00966E6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«4.2. </w:t>
      </w:r>
      <w:proofErr w:type="gramStart"/>
      <w:r w:rsidRPr="002B01AD">
        <w:rPr>
          <w:rFonts w:ascii="Times New Roman" w:hAnsi="Times New Roman"/>
          <w:sz w:val="20"/>
          <w:szCs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2B01AD">
        <w:rPr>
          <w:rFonts w:ascii="Times New Roman" w:hAnsi="Times New Roman"/>
          <w:sz w:val="20"/>
          <w:szCs w:val="20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2B01AD">
        <w:rPr>
          <w:rFonts w:ascii="Times New Roman" w:hAnsi="Times New Roman"/>
          <w:sz w:val="20"/>
          <w:szCs w:val="20"/>
        </w:rPr>
        <w:t>.»</w:t>
      </w:r>
      <w:proofErr w:type="gramEnd"/>
    </w:p>
    <w:p w:rsidR="00966E69" w:rsidRPr="002B01AD" w:rsidRDefault="00966E69" w:rsidP="00966E6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966E69" w:rsidRPr="002B01AD" w:rsidRDefault="00966E69" w:rsidP="00966E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B01AD">
        <w:rPr>
          <w:rFonts w:ascii="Times New Roman" w:eastAsia="Times New Roman" w:hAnsi="Times New Roman"/>
          <w:b/>
          <w:sz w:val="20"/>
          <w:szCs w:val="20"/>
        </w:rPr>
        <w:t>2.1. Статья 26 Глава поселения</w:t>
      </w:r>
    </w:p>
    <w:p w:rsidR="00966E69" w:rsidRPr="002B01AD" w:rsidRDefault="00966E69" w:rsidP="00966E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>2.1.1. дополнить частью 13 следующего содержания:</w:t>
      </w:r>
    </w:p>
    <w:p w:rsidR="00966E69" w:rsidRPr="002B01AD" w:rsidRDefault="00966E69" w:rsidP="00966E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01AD">
        <w:rPr>
          <w:rFonts w:ascii="Times New Roman" w:hAnsi="Times New Roman"/>
          <w:sz w:val="20"/>
          <w:szCs w:val="20"/>
        </w:rPr>
        <w:t xml:space="preserve">«10. </w:t>
      </w:r>
      <w:proofErr w:type="gramStart"/>
      <w:r w:rsidRPr="002B01AD">
        <w:rPr>
          <w:rFonts w:ascii="Times New Roman" w:hAnsi="Times New Roman"/>
          <w:sz w:val="20"/>
          <w:szCs w:val="20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B01AD">
        <w:rPr>
          <w:rFonts w:ascii="Times New Roman" w:hAnsi="Times New Roman"/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966E69" w:rsidRPr="002B01AD" w:rsidRDefault="00966E69" w:rsidP="00966E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50E">
        <w:rPr>
          <w:rFonts w:ascii="Times New Roman" w:hAnsi="Times New Roman" w:cs="Times New Roman"/>
          <w:b/>
          <w:sz w:val="20"/>
          <w:szCs w:val="20"/>
        </w:rPr>
        <w:t>СОВЕТ  ДЕПУТАТОВ</w:t>
      </w: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50E">
        <w:rPr>
          <w:rFonts w:ascii="Times New Roman" w:hAnsi="Times New Roman" w:cs="Times New Roman"/>
          <w:b/>
          <w:sz w:val="20"/>
          <w:szCs w:val="20"/>
        </w:rPr>
        <w:t>ПИХТОВСКОГО СЕЛЬСОВЕТА</w:t>
      </w: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50E">
        <w:rPr>
          <w:rFonts w:ascii="Times New Roman" w:hAnsi="Times New Roman" w:cs="Times New Roman"/>
          <w:b/>
          <w:sz w:val="20"/>
          <w:szCs w:val="20"/>
        </w:rPr>
        <w:t>КОЛЫВАНСКОГО РАЙОНА</w:t>
      </w: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50E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50E">
        <w:rPr>
          <w:rFonts w:ascii="Times New Roman" w:hAnsi="Times New Roman" w:cs="Times New Roman"/>
          <w:b/>
          <w:sz w:val="20"/>
          <w:szCs w:val="20"/>
        </w:rPr>
        <w:t xml:space="preserve">РЕШЕНИЕ   </w:t>
      </w: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тридцать пятой сессии</w:t>
      </w: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b/>
          <w:sz w:val="20"/>
          <w:szCs w:val="20"/>
        </w:rPr>
      </w:pP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F650E">
        <w:rPr>
          <w:rFonts w:ascii="Times New Roman" w:hAnsi="Times New Roman" w:cs="Times New Roman"/>
          <w:b/>
          <w:sz w:val="20"/>
          <w:szCs w:val="20"/>
        </w:rPr>
        <w:t xml:space="preserve"> от   31.08.2023г.                                       </w:t>
      </w:r>
      <w:r w:rsidRPr="001F650E">
        <w:rPr>
          <w:rFonts w:ascii="Times New Roman" w:hAnsi="Times New Roman" w:cs="Times New Roman"/>
          <w:sz w:val="20"/>
          <w:szCs w:val="20"/>
        </w:rPr>
        <w:t>с.Пихтовка</w:t>
      </w:r>
      <w:r w:rsidRPr="001F650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№ 139</w:t>
      </w: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</w:p>
    <w:p w:rsidR="00966E69" w:rsidRPr="001F650E" w:rsidRDefault="00966E69" w:rsidP="00966E69">
      <w:pPr>
        <w:spacing w:after="0" w:line="24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50E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13 сессии от 22.11.2021 № 50 «Об утверждении </w:t>
      </w:r>
      <w:r w:rsidRPr="001F650E">
        <w:rPr>
          <w:rFonts w:ascii="Times New Roman" w:hAnsi="Times New Roman" w:cs="Times New Roman"/>
          <w:b/>
          <w:bCs/>
          <w:sz w:val="20"/>
          <w:szCs w:val="20"/>
        </w:rPr>
        <w:t>Положения об оплате труда выборных должностных лиц местного самоуправления Пихтовского сельсовета Колыванского района Новосибирской области, осуществляющих свои полномочия на постоянной основе, муниципальных служащих администрации Пихтовского сельсовета Колыванского района Новосибирской области"</w:t>
      </w:r>
    </w:p>
    <w:p w:rsidR="00966E69" w:rsidRPr="001F650E" w:rsidRDefault="00966E69" w:rsidP="00966E69">
      <w:pPr>
        <w:spacing w:line="2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6E69" w:rsidRPr="001F650E" w:rsidRDefault="00966E69" w:rsidP="00966E69">
      <w:pPr>
        <w:pStyle w:val="ConsPlusTitle"/>
        <w:spacing w:line="24" w:lineRule="atLeast"/>
        <w:jc w:val="both"/>
        <w:rPr>
          <w:rFonts w:ascii="Times New Roman" w:hAnsi="Times New Roman" w:cs="Times New Roman"/>
          <w:b w:val="0"/>
        </w:rPr>
      </w:pPr>
      <w:r w:rsidRPr="001F650E">
        <w:rPr>
          <w:rFonts w:ascii="Times New Roman" w:hAnsi="Times New Roman" w:cs="Times New Roman"/>
          <w:b w:val="0"/>
        </w:rPr>
        <w:lastRenderedPageBreak/>
        <w:t xml:space="preserve">          </w:t>
      </w:r>
      <w:proofErr w:type="gramStart"/>
      <w:r w:rsidRPr="001F650E">
        <w:rPr>
          <w:rFonts w:ascii="Times New Roman" w:hAnsi="Times New Roman" w:cs="Times New Roman"/>
          <w:b w:val="0"/>
        </w:rPr>
        <w:t xml:space="preserve">В целях приведения муниципальных нормативных правовых актов </w:t>
      </w:r>
      <w:r w:rsidRPr="001F650E">
        <w:rPr>
          <w:rFonts w:ascii="Times New Roman" w:hAnsi="Times New Roman" w:cs="Times New Roman"/>
          <w:b w:val="0"/>
          <w:shd w:val="clear" w:color="auto" w:fill="FFFFFF"/>
        </w:rPr>
        <w:t xml:space="preserve">по вопросам оплаты труда выборных должностных лиц местного самоуправления </w:t>
      </w:r>
      <w:r w:rsidRPr="001F650E">
        <w:rPr>
          <w:rFonts w:ascii="Times New Roman" w:hAnsi="Times New Roman" w:cs="Times New Roman"/>
          <w:b w:val="0"/>
          <w:bCs w:val="0"/>
        </w:rPr>
        <w:t>Пихтовского сельсовета Колыванского района Новосибирской области</w:t>
      </w:r>
      <w:r w:rsidRPr="001F650E">
        <w:rPr>
          <w:rFonts w:ascii="Times New Roman" w:hAnsi="Times New Roman" w:cs="Times New Roman"/>
          <w:b w:val="0"/>
          <w:shd w:val="clear" w:color="auto" w:fill="FFFFFF"/>
        </w:rPr>
        <w:t xml:space="preserve">, осуществляющих свои полномочия на постоянной основе, муниципальных служащих администрации Пихтовского сельсовета Колыванского района Новосибирской области в соответствие с постановлением </w:t>
      </w:r>
      <w:r w:rsidRPr="001F650E">
        <w:rPr>
          <w:rFonts w:ascii="Times New Roman" w:hAnsi="Times New Roman" w:cs="Times New Roman"/>
          <w:b w:val="0"/>
        </w:rPr>
        <w:t>Правительства Новосибирской области от 31.01.2017  № 20-п</w:t>
      </w:r>
      <w:r w:rsidRPr="001F650E">
        <w:rPr>
          <w:rFonts w:ascii="Times New Roman" w:hAnsi="Times New Roman" w:cs="Times New Roman"/>
        </w:rPr>
        <w:t xml:space="preserve">, </w:t>
      </w:r>
      <w:r w:rsidRPr="001F650E">
        <w:rPr>
          <w:rFonts w:ascii="Times New Roman" w:hAnsi="Times New Roman" w:cs="Times New Roman"/>
          <w:b w:val="0"/>
        </w:rPr>
        <w:t>Совет депутатов Пихтовского сельсовета Колыванского района Новосибирской области</w:t>
      </w:r>
      <w:proofErr w:type="gramEnd"/>
    </w:p>
    <w:p w:rsidR="00966E69" w:rsidRPr="001F650E" w:rsidRDefault="00966E69" w:rsidP="00966E69">
      <w:pPr>
        <w:pStyle w:val="ConsPlusTitle"/>
        <w:spacing w:line="24" w:lineRule="atLeast"/>
        <w:jc w:val="both"/>
        <w:rPr>
          <w:rFonts w:ascii="Times New Roman" w:hAnsi="Times New Roman" w:cs="Times New Roman"/>
        </w:rPr>
      </w:pP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b/>
          <w:sz w:val="20"/>
          <w:szCs w:val="20"/>
        </w:rPr>
      </w:pPr>
      <w:r w:rsidRPr="001F650E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966E69" w:rsidRPr="001F650E" w:rsidRDefault="00966E69" w:rsidP="00966E69">
      <w:pPr>
        <w:spacing w:after="0" w:line="24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 xml:space="preserve">1. Внести изменения в  </w:t>
      </w:r>
      <w:r w:rsidRPr="001F650E">
        <w:rPr>
          <w:rFonts w:ascii="Times New Roman" w:hAnsi="Times New Roman" w:cs="Times New Roman"/>
          <w:bCs/>
          <w:sz w:val="20"/>
          <w:szCs w:val="20"/>
        </w:rPr>
        <w:t xml:space="preserve">Положение об оплате труда выборных должностных лиц местного самоуправления Пихтовского сельсовета Колыванского района Новосибирской области, осуществляющих свои полномочия на постоянной основе, муниципальных  служащих администрации Пихтовского  сельсовета Колыванского района Новосибирской области </w:t>
      </w:r>
    </w:p>
    <w:p w:rsidR="00966E69" w:rsidRPr="001F650E" w:rsidRDefault="00966E69" w:rsidP="00966E69">
      <w:pPr>
        <w:spacing w:after="0" w:line="24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650E">
        <w:rPr>
          <w:rFonts w:ascii="Times New Roman" w:hAnsi="Times New Roman" w:cs="Times New Roman"/>
          <w:bCs/>
          <w:sz w:val="20"/>
          <w:szCs w:val="20"/>
        </w:rPr>
        <w:t>1.1. В разделе 4 пункт 4.1 Таблиц№ 1и №2  изложить в новой редакции.</w:t>
      </w:r>
    </w:p>
    <w:p w:rsidR="00966E69" w:rsidRPr="001F650E" w:rsidRDefault="00966E69" w:rsidP="00966E69">
      <w:pPr>
        <w:spacing w:after="0" w:line="24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« таблица №1</w:t>
      </w:r>
    </w:p>
    <w:tbl>
      <w:tblPr>
        <w:tblW w:w="9030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1800"/>
      </w:tblGrid>
      <w:tr w:rsidR="00966E69" w:rsidRPr="001F650E" w:rsidTr="00B84A8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F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F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</w:t>
            </w:r>
          </w:p>
          <w:p w:rsidR="00966E69" w:rsidRPr="001F650E" w:rsidRDefault="00966E69" w:rsidP="00B84A83">
            <w:pPr>
              <w:suppressAutoHyphens/>
              <w:spacing w:after="0" w:line="24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F65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650E">
              <w:rPr>
                <w:rFonts w:ascii="Times New Roman" w:hAnsi="Times New Roman" w:cs="Times New Roman"/>
                <w:sz w:val="20"/>
                <w:szCs w:val="20"/>
              </w:rPr>
              <w:t>Должностной оклад</w:t>
            </w:r>
          </w:p>
        </w:tc>
      </w:tr>
      <w:tr w:rsidR="00966E69" w:rsidRPr="001F650E" w:rsidTr="00B84A8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pacing w:after="0" w:line="24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sz w:val="20"/>
                <w:szCs w:val="20"/>
              </w:rPr>
              <w:t>5511,00</w:t>
            </w:r>
          </w:p>
        </w:tc>
      </w:tr>
      <w:tr w:rsidR="00966E69" w:rsidRPr="001F650E" w:rsidTr="00B84A8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650E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650E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65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4629,24</w:t>
            </w:r>
          </w:p>
        </w:tc>
      </w:tr>
      <w:tr w:rsidR="00966E69" w:rsidRPr="001F650E" w:rsidTr="00B84A8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650E">
              <w:rPr>
                <w:rFonts w:ascii="Times New Roman" w:hAnsi="Times New Roman" w:cs="Times New Roman"/>
                <w:sz w:val="20"/>
                <w:szCs w:val="20"/>
              </w:rPr>
              <w:t>Специалист 2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650E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65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4151,62</w:t>
            </w:r>
          </w:p>
        </w:tc>
      </w:tr>
      <w:tr w:rsidR="00966E69" w:rsidRPr="001F650E" w:rsidTr="00B84A83">
        <w:trPr>
          <w:trHeight w:val="4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sz w:val="20"/>
                <w:szCs w:val="20"/>
              </w:rPr>
              <w:t>3674,00</w:t>
            </w:r>
          </w:p>
        </w:tc>
      </w:tr>
      <w:tr w:rsidR="00966E69" w:rsidRPr="001F650E" w:rsidTr="00B84A8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6E69" w:rsidRPr="001F650E" w:rsidRDefault="00966E69" w:rsidP="00966E69">
      <w:pPr>
        <w:spacing w:after="0" w:line="24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таблица №2</w:t>
      </w: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b/>
          <w:bCs/>
          <w:sz w:val="20"/>
          <w:szCs w:val="20"/>
        </w:rPr>
        <w:t>ежемесячной надбавки за классный чи</w:t>
      </w:r>
      <w:proofErr w:type="gramStart"/>
      <w:r w:rsidRPr="001F650E">
        <w:rPr>
          <w:rFonts w:ascii="Times New Roman" w:hAnsi="Times New Roman" w:cs="Times New Roman"/>
          <w:b/>
          <w:bCs/>
          <w:sz w:val="20"/>
          <w:szCs w:val="20"/>
        </w:rPr>
        <w:t>н(</w:t>
      </w:r>
      <w:proofErr w:type="gramEnd"/>
      <w:r w:rsidRPr="001F650E">
        <w:rPr>
          <w:rFonts w:ascii="Times New Roman" w:hAnsi="Times New Roman" w:cs="Times New Roman"/>
          <w:b/>
          <w:bCs/>
          <w:sz w:val="20"/>
          <w:szCs w:val="20"/>
        </w:rPr>
        <w:t>НКЧ),</w:t>
      </w:r>
      <w:r w:rsidRPr="001F650E">
        <w:rPr>
          <w:rFonts w:ascii="Times New Roman" w:hAnsi="Times New Roman" w:cs="Times New Roman"/>
          <w:sz w:val="20"/>
          <w:szCs w:val="20"/>
        </w:rPr>
        <w:t xml:space="preserve"> которая устанавливается равной:</w:t>
      </w:r>
    </w:p>
    <w:p w:rsidR="00966E69" w:rsidRPr="001F650E" w:rsidRDefault="00966E69" w:rsidP="00966E69">
      <w:pPr>
        <w:spacing w:after="0" w:line="24" w:lineRule="atLeast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9"/>
        <w:gridCol w:w="2563"/>
      </w:tblGrid>
      <w:tr w:rsidR="00966E69" w:rsidRPr="001F650E" w:rsidTr="00B84A83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1911</w:t>
            </w:r>
          </w:p>
        </w:tc>
      </w:tr>
      <w:tr w:rsidR="00966E69" w:rsidRPr="001F650E" w:rsidTr="00B84A83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1820</w:t>
            </w:r>
          </w:p>
        </w:tc>
      </w:tr>
      <w:tr w:rsidR="00966E69" w:rsidRPr="001F650E" w:rsidTr="00B84A83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1736</w:t>
            </w:r>
          </w:p>
        </w:tc>
      </w:tr>
      <w:tr w:rsidR="00966E69" w:rsidRPr="001F650E" w:rsidTr="00B84A83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1654</w:t>
            </w:r>
          </w:p>
        </w:tc>
      </w:tr>
      <w:tr w:rsidR="00966E69" w:rsidRPr="001F650E" w:rsidTr="00B84A83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Референт муниципальной службы 2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1578</w:t>
            </w:r>
          </w:p>
        </w:tc>
      </w:tr>
      <w:tr w:rsidR="00966E69" w:rsidRPr="001F650E" w:rsidTr="00B84A83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Референт муниципальной службы 3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</w:p>
        </w:tc>
      </w:tr>
      <w:tr w:rsidR="00966E69" w:rsidRPr="001F650E" w:rsidTr="00B84A83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1424</w:t>
            </w:r>
          </w:p>
        </w:tc>
      </w:tr>
      <w:tr w:rsidR="00966E69" w:rsidRPr="001F650E" w:rsidTr="00B84A83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1349</w:t>
            </w:r>
          </w:p>
        </w:tc>
      </w:tr>
      <w:tr w:rsidR="00966E69" w:rsidRPr="001F650E" w:rsidTr="00B84A83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9" w:rsidRPr="001F650E" w:rsidRDefault="00966E69" w:rsidP="00B84A83">
            <w:pPr>
              <w:suppressAutoHyphens/>
              <w:spacing w:after="0" w:line="24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50E">
              <w:rPr>
                <w:rFonts w:ascii="Times New Roman" w:hAnsi="Times New Roman" w:cs="Times New Roman"/>
                <w:bCs/>
                <w:sz w:val="20"/>
                <w:szCs w:val="20"/>
              </w:rPr>
              <w:t>1107</w:t>
            </w:r>
          </w:p>
        </w:tc>
      </w:tr>
    </w:tbl>
    <w:p w:rsidR="00966E69" w:rsidRPr="001F650E" w:rsidRDefault="00966E69" w:rsidP="00966E69">
      <w:pPr>
        <w:suppressAutoHyphens/>
        <w:spacing w:after="0" w:line="24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50E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</w:p>
    <w:p w:rsidR="00966E69" w:rsidRPr="001F650E" w:rsidRDefault="00966E69" w:rsidP="00966E69">
      <w:pPr>
        <w:overflowPunct w:val="0"/>
        <w:autoSpaceDE w:val="0"/>
        <w:autoSpaceDN w:val="0"/>
        <w:adjustRightInd w:val="0"/>
        <w:spacing w:after="0" w:line="24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2.Данное решение направить Главе Пихтовского сельсовета для подписания.</w:t>
      </w:r>
    </w:p>
    <w:p w:rsidR="00966E69" w:rsidRPr="001F650E" w:rsidRDefault="00966E69" w:rsidP="00966E69">
      <w:pPr>
        <w:overflowPunct w:val="0"/>
        <w:autoSpaceDE w:val="0"/>
        <w:autoSpaceDN w:val="0"/>
        <w:adjustRightInd w:val="0"/>
        <w:spacing w:after="0" w:line="24" w:lineRule="atLeast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650E">
        <w:rPr>
          <w:rFonts w:ascii="Times New Roman" w:hAnsi="Times New Roman" w:cs="Times New Roman"/>
          <w:sz w:val="20"/>
          <w:szCs w:val="20"/>
          <w:shd w:val="clear" w:color="auto" w:fill="FFFFFF"/>
        </w:rPr>
        <w:t>3.Решение вступает в силу  после официального опубликования.</w:t>
      </w:r>
    </w:p>
    <w:p w:rsidR="00966E69" w:rsidRPr="001F650E" w:rsidRDefault="00966E69" w:rsidP="00966E69">
      <w:pPr>
        <w:overflowPunct w:val="0"/>
        <w:autoSpaceDE w:val="0"/>
        <w:autoSpaceDN w:val="0"/>
        <w:adjustRightInd w:val="0"/>
        <w:spacing w:after="0" w:line="24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4.Контроль за исполнением данного решения возложить на планово-бюджетную комиссию Пихтовского сельсовета.</w:t>
      </w:r>
    </w:p>
    <w:p w:rsidR="00966E69" w:rsidRPr="001F650E" w:rsidRDefault="00966E69" w:rsidP="00966E69">
      <w:pPr>
        <w:overflowPunct w:val="0"/>
        <w:autoSpaceDE w:val="0"/>
        <w:autoSpaceDN w:val="0"/>
        <w:adjustRightInd w:val="0"/>
        <w:spacing w:after="0" w:line="24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966E69" w:rsidRPr="001F650E" w:rsidRDefault="00966E69" w:rsidP="00966E69">
      <w:pPr>
        <w:overflowPunct w:val="0"/>
        <w:autoSpaceDE w:val="0"/>
        <w:autoSpaceDN w:val="0"/>
        <w:adjustRightInd w:val="0"/>
        <w:spacing w:after="0" w:line="24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966E69" w:rsidRPr="001F650E" w:rsidRDefault="00966E69" w:rsidP="00966E69">
      <w:pPr>
        <w:overflowPunct w:val="0"/>
        <w:autoSpaceDE w:val="0"/>
        <w:autoSpaceDN w:val="0"/>
        <w:adjustRightInd w:val="0"/>
        <w:spacing w:after="0" w:line="24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966E69" w:rsidRPr="001F650E" w:rsidRDefault="00966E69" w:rsidP="00966E69">
      <w:pPr>
        <w:overflowPunct w:val="0"/>
        <w:autoSpaceDE w:val="0"/>
        <w:autoSpaceDN w:val="0"/>
        <w:adjustRightInd w:val="0"/>
        <w:spacing w:after="0" w:line="24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 xml:space="preserve">Пихтовского сельсовета                                 </w:t>
      </w: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966E69" w:rsidRPr="001F650E" w:rsidRDefault="00966E69" w:rsidP="00966E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1F650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</w:t>
      </w:r>
      <w:proofErr w:type="spellStart"/>
      <w:r w:rsidRPr="001F650E">
        <w:rPr>
          <w:rFonts w:ascii="Times New Roman" w:hAnsi="Times New Roman" w:cs="Times New Roman"/>
          <w:sz w:val="20"/>
          <w:szCs w:val="20"/>
        </w:rPr>
        <w:t>Л.Н.Суняйкина</w:t>
      </w:r>
      <w:proofErr w:type="spellEnd"/>
    </w:p>
    <w:p w:rsidR="00966E69" w:rsidRPr="001F650E" w:rsidRDefault="00966E69" w:rsidP="00966E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 xml:space="preserve">Глава Пихтовского сельсовета                                 </w:t>
      </w: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 xml:space="preserve">Колыванского района </w:t>
      </w:r>
    </w:p>
    <w:p w:rsidR="00966E69" w:rsidRPr="001F650E" w:rsidRDefault="00966E69" w:rsidP="00966E69">
      <w:pPr>
        <w:spacing w:after="0" w:line="24" w:lineRule="atLeast"/>
        <w:rPr>
          <w:rFonts w:ascii="Times New Roman" w:hAnsi="Times New Roman" w:cs="Times New Roman"/>
          <w:sz w:val="20"/>
          <w:szCs w:val="20"/>
        </w:rPr>
      </w:pPr>
      <w:r w:rsidRPr="001F650E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1F650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Е.В. Данильченко</w:t>
      </w:r>
    </w:p>
    <w:p w:rsidR="00966E69" w:rsidRPr="002B01AD" w:rsidRDefault="00966E69" w:rsidP="00966E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966E69" w:rsidRPr="005C14B0" w:rsidRDefault="00966E69" w:rsidP="00966E69">
      <w:pPr>
        <w:pStyle w:val="2"/>
        <w:rPr>
          <w:b/>
          <w:sz w:val="20"/>
          <w:szCs w:val="20"/>
          <w:lang w:val="ru-RU"/>
        </w:rPr>
      </w:pPr>
      <w:r w:rsidRPr="005C14B0">
        <w:rPr>
          <w:b/>
          <w:sz w:val="20"/>
          <w:szCs w:val="20"/>
          <w:lang w:val="ru-RU"/>
        </w:rPr>
        <w:lastRenderedPageBreak/>
        <w:t xml:space="preserve">СОВЕТ ДЕПУТАТОВ </w:t>
      </w:r>
    </w:p>
    <w:p w:rsidR="00966E69" w:rsidRPr="005C14B0" w:rsidRDefault="00966E69" w:rsidP="00966E69">
      <w:pPr>
        <w:pStyle w:val="2"/>
        <w:rPr>
          <w:b/>
          <w:sz w:val="20"/>
          <w:szCs w:val="20"/>
          <w:lang w:val="ru-RU"/>
        </w:rPr>
      </w:pPr>
      <w:r w:rsidRPr="005C14B0">
        <w:rPr>
          <w:b/>
          <w:sz w:val="20"/>
          <w:szCs w:val="20"/>
          <w:lang w:val="ru-RU"/>
        </w:rPr>
        <w:t>ПИХТОВСКОГО  СЕЛЬСОВЕТА</w:t>
      </w:r>
    </w:p>
    <w:p w:rsidR="00966E69" w:rsidRPr="005C14B0" w:rsidRDefault="00966E69" w:rsidP="00966E69">
      <w:pPr>
        <w:pStyle w:val="2"/>
        <w:rPr>
          <w:b/>
          <w:sz w:val="20"/>
          <w:szCs w:val="20"/>
          <w:lang w:val="ru-RU"/>
        </w:rPr>
      </w:pPr>
      <w:r w:rsidRPr="005C14B0">
        <w:rPr>
          <w:b/>
          <w:sz w:val="20"/>
          <w:szCs w:val="20"/>
          <w:lang w:val="ru-RU"/>
        </w:rPr>
        <w:t>КОЛЫВАНСКОГО РАЙОНА</w:t>
      </w:r>
    </w:p>
    <w:p w:rsidR="00966E69" w:rsidRPr="005C14B0" w:rsidRDefault="00966E69" w:rsidP="00966E69">
      <w:pPr>
        <w:pStyle w:val="2"/>
        <w:rPr>
          <w:b/>
          <w:sz w:val="20"/>
          <w:szCs w:val="20"/>
          <w:lang w:val="ru-RU"/>
        </w:rPr>
      </w:pPr>
      <w:r w:rsidRPr="005C14B0">
        <w:rPr>
          <w:b/>
          <w:sz w:val="20"/>
          <w:szCs w:val="20"/>
          <w:lang w:val="ru-RU"/>
        </w:rPr>
        <w:t>НОВОСИБИРСКОЙ ОБЛАСТИ</w:t>
      </w:r>
    </w:p>
    <w:p w:rsidR="00966E69" w:rsidRPr="005C14B0" w:rsidRDefault="00966E69" w:rsidP="00966E69">
      <w:pPr>
        <w:jc w:val="center"/>
        <w:rPr>
          <w:b/>
          <w:sz w:val="20"/>
          <w:szCs w:val="20"/>
        </w:rPr>
      </w:pPr>
      <w:r w:rsidRPr="005C14B0">
        <w:rPr>
          <w:b/>
          <w:sz w:val="20"/>
          <w:szCs w:val="20"/>
        </w:rPr>
        <w:t>(шестого созыва)</w:t>
      </w:r>
    </w:p>
    <w:p w:rsidR="00966E69" w:rsidRPr="005C14B0" w:rsidRDefault="00966E69" w:rsidP="00966E69">
      <w:pPr>
        <w:tabs>
          <w:tab w:val="left" w:pos="3870"/>
        </w:tabs>
        <w:rPr>
          <w:b/>
          <w:sz w:val="20"/>
          <w:szCs w:val="20"/>
        </w:rPr>
      </w:pPr>
      <w:r w:rsidRPr="005C14B0">
        <w:rPr>
          <w:b/>
          <w:sz w:val="20"/>
          <w:szCs w:val="20"/>
        </w:rPr>
        <w:tab/>
        <w:t xml:space="preserve">РЕШЕНИЕ </w:t>
      </w:r>
    </w:p>
    <w:p w:rsidR="00966E69" w:rsidRPr="005C14B0" w:rsidRDefault="00966E69" w:rsidP="00966E69">
      <w:pPr>
        <w:tabs>
          <w:tab w:val="left" w:pos="3870"/>
        </w:tabs>
        <w:jc w:val="center"/>
        <w:rPr>
          <w:sz w:val="20"/>
          <w:szCs w:val="20"/>
        </w:rPr>
      </w:pPr>
      <w:r w:rsidRPr="005C14B0">
        <w:rPr>
          <w:sz w:val="20"/>
          <w:szCs w:val="20"/>
        </w:rPr>
        <w:t>(тридцать пятой сессии)</w:t>
      </w:r>
    </w:p>
    <w:p w:rsidR="00966E69" w:rsidRPr="005C14B0" w:rsidRDefault="00966E69" w:rsidP="00966E69">
      <w:pPr>
        <w:tabs>
          <w:tab w:val="left" w:pos="3870"/>
        </w:tabs>
        <w:jc w:val="center"/>
        <w:rPr>
          <w:sz w:val="20"/>
          <w:szCs w:val="20"/>
        </w:rPr>
      </w:pPr>
    </w:p>
    <w:p w:rsidR="00966E69" w:rsidRPr="005C14B0" w:rsidRDefault="00966E69" w:rsidP="00966E69">
      <w:pPr>
        <w:pStyle w:val="Standard"/>
        <w:rPr>
          <w:sz w:val="20"/>
          <w:szCs w:val="20"/>
          <w:lang w:val="ru-RU"/>
        </w:rPr>
      </w:pPr>
      <w:r w:rsidRPr="005C14B0">
        <w:rPr>
          <w:b/>
          <w:sz w:val="20"/>
          <w:szCs w:val="20"/>
          <w:lang w:val="ru-RU"/>
        </w:rPr>
        <w:t xml:space="preserve">         </w:t>
      </w:r>
      <w:r w:rsidRPr="005C14B0">
        <w:rPr>
          <w:sz w:val="20"/>
          <w:szCs w:val="20"/>
          <w:lang w:val="ru-RU"/>
        </w:rPr>
        <w:t xml:space="preserve">от 31.08.23г.                              с. Пихтовка                             </w:t>
      </w:r>
      <w:r w:rsidRPr="005C14B0">
        <w:rPr>
          <w:sz w:val="20"/>
          <w:szCs w:val="20"/>
          <w:lang w:val="ru-RU"/>
        </w:rPr>
        <w:tab/>
        <w:t>№140</w:t>
      </w:r>
    </w:p>
    <w:p w:rsidR="00966E69" w:rsidRPr="005C14B0" w:rsidRDefault="00966E69" w:rsidP="00966E69">
      <w:pPr>
        <w:tabs>
          <w:tab w:val="left" w:pos="7798"/>
        </w:tabs>
        <w:rPr>
          <w:sz w:val="20"/>
          <w:szCs w:val="20"/>
        </w:rPr>
      </w:pPr>
    </w:p>
    <w:p w:rsidR="00966E69" w:rsidRPr="005C14B0" w:rsidRDefault="00966E69" w:rsidP="00966E69">
      <w:pPr>
        <w:rPr>
          <w:sz w:val="20"/>
          <w:szCs w:val="20"/>
        </w:rPr>
      </w:pPr>
    </w:p>
    <w:p w:rsidR="00966E69" w:rsidRPr="005C14B0" w:rsidRDefault="00966E69" w:rsidP="00966E69">
      <w:pPr>
        <w:spacing w:line="24" w:lineRule="atLeast"/>
        <w:jc w:val="both"/>
        <w:rPr>
          <w:sz w:val="20"/>
          <w:szCs w:val="20"/>
        </w:rPr>
      </w:pPr>
      <w:r w:rsidRPr="005C14B0">
        <w:rPr>
          <w:sz w:val="20"/>
          <w:szCs w:val="20"/>
        </w:rPr>
        <w:t>«О внесении изменений, в решение 28 сессии от 27.02.2023г № 121 в Положение об оплате труда работников, замещающих должности, не являющиеся должностями муниципальной службы в органах местного самоуправления Пихтовского сельсовета Колыванского района Новосибирской области»</w:t>
      </w:r>
    </w:p>
    <w:p w:rsidR="00966E69" w:rsidRPr="005C14B0" w:rsidRDefault="00966E69" w:rsidP="00966E69">
      <w:pPr>
        <w:spacing w:line="24" w:lineRule="atLeast"/>
        <w:jc w:val="both"/>
        <w:rPr>
          <w:b/>
          <w:sz w:val="20"/>
          <w:szCs w:val="20"/>
        </w:rPr>
      </w:pPr>
    </w:p>
    <w:p w:rsidR="00966E69" w:rsidRPr="005C14B0" w:rsidRDefault="00966E69" w:rsidP="00966E69">
      <w:pPr>
        <w:jc w:val="both"/>
        <w:rPr>
          <w:sz w:val="20"/>
          <w:szCs w:val="20"/>
        </w:rPr>
      </w:pPr>
    </w:p>
    <w:p w:rsidR="00966E69" w:rsidRPr="005C14B0" w:rsidRDefault="00966E69" w:rsidP="00966E69">
      <w:pPr>
        <w:ind w:firstLine="709"/>
        <w:jc w:val="both"/>
        <w:rPr>
          <w:sz w:val="20"/>
          <w:szCs w:val="20"/>
        </w:rPr>
      </w:pPr>
      <w:r w:rsidRPr="005C14B0">
        <w:rPr>
          <w:sz w:val="20"/>
          <w:szCs w:val="20"/>
        </w:rPr>
        <w:t>На основании статьи 28 пункта 1 и 2 Устава Пихтовского сельсовета Колыванского района Новосибирской области Совет депутатов Пихтовского сельсовета Колыванского района Новосибирской области:</w:t>
      </w:r>
    </w:p>
    <w:p w:rsidR="00966E69" w:rsidRPr="005C14B0" w:rsidRDefault="00966E69" w:rsidP="00966E69">
      <w:pPr>
        <w:rPr>
          <w:sz w:val="20"/>
          <w:szCs w:val="20"/>
        </w:rPr>
      </w:pPr>
    </w:p>
    <w:p w:rsidR="00966E69" w:rsidRPr="005C14B0" w:rsidRDefault="00966E69" w:rsidP="00966E69">
      <w:pPr>
        <w:rPr>
          <w:sz w:val="20"/>
          <w:szCs w:val="20"/>
        </w:rPr>
      </w:pPr>
      <w:r w:rsidRPr="005C14B0">
        <w:rPr>
          <w:sz w:val="20"/>
          <w:szCs w:val="20"/>
        </w:rPr>
        <w:t xml:space="preserve">      РЕШИЛ:</w:t>
      </w:r>
    </w:p>
    <w:p w:rsidR="00966E69" w:rsidRPr="005C14B0" w:rsidRDefault="00966E69" w:rsidP="00966E69">
      <w:pPr>
        <w:rPr>
          <w:sz w:val="20"/>
          <w:szCs w:val="20"/>
        </w:rPr>
      </w:pPr>
    </w:p>
    <w:p w:rsidR="00966E69" w:rsidRPr="005C14B0" w:rsidRDefault="00966E69" w:rsidP="00966E69">
      <w:pPr>
        <w:jc w:val="both"/>
        <w:rPr>
          <w:sz w:val="20"/>
          <w:szCs w:val="20"/>
        </w:rPr>
      </w:pPr>
      <w:r w:rsidRPr="005C14B0">
        <w:rPr>
          <w:sz w:val="20"/>
          <w:szCs w:val="20"/>
        </w:rPr>
        <w:t>1. Внести изменения в Положение об оплате труда в приложение №1 пункт 2 изложить в новой редакции</w:t>
      </w:r>
    </w:p>
    <w:p w:rsidR="00966E69" w:rsidRPr="005C14B0" w:rsidRDefault="00966E69" w:rsidP="00966E69">
      <w:pPr>
        <w:jc w:val="both"/>
        <w:rPr>
          <w:sz w:val="20"/>
          <w:szCs w:val="20"/>
        </w:rPr>
      </w:pPr>
      <w:r w:rsidRPr="005C14B0">
        <w:rPr>
          <w:sz w:val="20"/>
          <w:szCs w:val="20"/>
        </w:rPr>
        <w:t xml:space="preserve"> 2. Данное решение направить Главе Пихтовского сельсовета Колыванского района Новосибирской области, для подписания и опубликования периодическом печатном издании «Бюллетень Пихтовского сельсовета»</w:t>
      </w:r>
    </w:p>
    <w:p w:rsidR="00966E69" w:rsidRPr="005C14B0" w:rsidRDefault="00966E69" w:rsidP="00966E69">
      <w:pPr>
        <w:jc w:val="both"/>
        <w:rPr>
          <w:sz w:val="20"/>
          <w:szCs w:val="20"/>
        </w:rPr>
      </w:pPr>
      <w:r w:rsidRPr="005C14B0">
        <w:rPr>
          <w:sz w:val="20"/>
          <w:szCs w:val="20"/>
        </w:rPr>
        <w:t>3. Решение вступает в силу с момента его подписания.</w:t>
      </w:r>
    </w:p>
    <w:p w:rsidR="00966E69" w:rsidRPr="005C14B0" w:rsidRDefault="00966E69" w:rsidP="00966E69">
      <w:pPr>
        <w:jc w:val="both"/>
        <w:rPr>
          <w:sz w:val="20"/>
          <w:szCs w:val="20"/>
        </w:rPr>
      </w:pPr>
    </w:p>
    <w:p w:rsidR="00966E69" w:rsidRPr="005C14B0" w:rsidRDefault="00966E69" w:rsidP="00966E69">
      <w:pPr>
        <w:rPr>
          <w:sz w:val="20"/>
          <w:szCs w:val="20"/>
        </w:rPr>
      </w:pPr>
      <w:r w:rsidRPr="005C14B0">
        <w:rPr>
          <w:sz w:val="20"/>
          <w:szCs w:val="20"/>
        </w:rPr>
        <w:t xml:space="preserve">Председатель Совета депутатов   </w:t>
      </w:r>
    </w:p>
    <w:p w:rsidR="00966E69" w:rsidRPr="005C14B0" w:rsidRDefault="00966E69" w:rsidP="00966E69">
      <w:pPr>
        <w:rPr>
          <w:sz w:val="20"/>
          <w:szCs w:val="20"/>
        </w:rPr>
      </w:pPr>
      <w:r w:rsidRPr="005C14B0">
        <w:rPr>
          <w:sz w:val="20"/>
          <w:szCs w:val="20"/>
        </w:rPr>
        <w:t xml:space="preserve">Пихтовского сельсовета </w:t>
      </w:r>
    </w:p>
    <w:p w:rsidR="00966E69" w:rsidRPr="005C14B0" w:rsidRDefault="00966E69" w:rsidP="00966E69">
      <w:pPr>
        <w:rPr>
          <w:sz w:val="20"/>
          <w:szCs w:val="20"/>
        </w:rPr>
      </w:pPr>
      <w:r w:rsidRPr="005C14B0">
        <w:rPr>
          <w:sz w:val="20"/>
          <w:szCs w:val="20"/>
        </w:rPr>
        <w:t xml:space="preserve">Колыванского района </w:t>
      </w:r>
    </w:p>
    <w:p w:rsidR="00966E69" w:rsidRPr="005C14B0" w:rsidRDefault="00966E69" w:rsidP="00966E69">
      <w:pPr>
        <w:rPr>
          <w:sz w:val="20"/>
          <w:szCs w:val="20"/>
        </w:rPr>
      </w:pPr>
      <w:r w:rsidRPr="005C14B0">
        <w:rPr>
          <w:sz w:val="20"/>
          <w:szCs w:val="20"/>
        </w:rPr>
        <w:t xml:space="preserve">Новосибирской  области                                                            Л.Н. </w:t>
      </w:r>
      <w:proofErr w:type="spellStart"/>
      <w:r w:rsidRPr="005C14B0">
        <w:rPr>
          <w:sz w:val="20"/>
          <w:szCs w:val="20"/>
        </w:rPr>
        <w:t>Суняйкина</w:t>
      </w:r>
      <w:proofErr w:type="spellEnd"/>
    </w:p>
    <w:p w:rsidR="00966E69" w:rsidRPr="005C14B0" w:rsidRDefault="00966E69" w:rsidP="00966E69">
      <w:pPr>
        <w:pStyle w:val="2"/>
        <w:rPr>
          <w:sz w:val="20"/>
          <w:szCs w:val="20"/>
          <w:lang w:val="ru-RU"/>
        </w:rPr>
      </w:pPr>
    </w:p>
    <w:p w:rsidR="00966E69" w:rsidRPr="005C14B0" w:rsidRDefault="00966E69" w:rsidP="00966E69">
      <w:pPr>
        <w:rPr>
          <w:sz w:val="20"/>
          <w:szCs w:val="20"/>
          <w:lang w:eastAsia="en-US" w:bidi="en-US"/>
        </w:rPr>
      </w:pPr>
    </w:p>
    <w:p w:rsidR="00966E69" w:rsidRPr="005C14B0" w:rsidRDefault="00966E69" w:rsidP="00966E69">
      <w:pPr>
        <w:rPr>
          <w:sz w:val="20"/>
          <w:szCs w:val="20"/>
        </w:rPr>
      </w:pPr>
      <w:r w:rsidRPr="005C14B0">
        <w:rPr>
          <w:sz w:val="20"/>
          <w:szCs w:val="20"/>
        </w:rPr>
        <w:t>Глава Пихтовского сельсовета</w:t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br/>
        <w:t xml:space="preserve">Колыванского района </w:t>
      </w:r>
      <w:r w:rsidRPr="005C14B0">
        <w:rPr>
          <w:sz w:val="20"/>
          <w:szCs w:val="20"/>
        </w:rPr>
        <w:br/>
        <w:t xml:space="preserve">Новосибирской области </w:t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proofErr w:type="spellStart"/>
      <w:r w:rsidRPr="005C14B0">
        <w:rPr>
          <w:sz w:val="20"/>
          <w:szCs w:val="20"/>
        </w:rPr>
        <w:t>Е.В.Данильченко</w:t>
      </w:r>
      <w:proofErr w:type="spellEnd"/>
    </w:p>
    <w:p w:rsidR="00966E69" w:rsidRPr="005C14B0" w:rsidRDefault="00966E69" w:rsidP="00966E69">
      <w:pPr>
        <w:rPr>
          <w:sz w:val="20"/>
          <w:szCs w:val="20"/>
        </w:rPr>
      </w:pPr>
    </w:p>
    <w:p w:rsidR="00966E69" w:rsidRPr="005C14B0" w:rsidRDefault="00966E69" w:rsidP="00966E69">
      <w:pPr>
        <w:rPr>
          <w:sz w:val="20"/>
          <w:szCs w:val="20"/>
        </w:rPr>
      </w:pPr>
    </w:p>
    <w:p w:rsidR="00966E69" w:rsidRPr="005C14B0" w:rsidRDefault="00966E69" w:rsidP="00966E69">
      <w:pPr>
        <w:shd w:val="clear" w:color="auto" w:fill="FFFFFF"/>
        <w:tabs>
          <w:tab w:val="left" w:pos="4085"/>
        </w:tabs>
        <w:spacing w:line="24" w:lineRule="atLeast"/>
        <w:jc w:val="center"/>
        <w:rPr>
          <w:spacing w:val="-4"/>
          <w:sz w:val="20"/>
          <w:szCs w:val="20"/>
        </w:rPr>
      </w:pPr>
      <w:r w:rsidRPr="005C14B0">
        <w:rPr>
          <w:spacing w:val="-4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966E69" w:rsidRPr="005C14B0" w:rsidRDefault="00966E69" w:rsidP="00966E69">
      <w:pPr>
        <w:shd w:val="clear" w:color="auto" w:fill="FFFFFF"/>
        <w:tabs>
          <w:tab w:val="left" w:pos="4085"/>
        </w:tabs>
        <w:spacing w:line="24" w:lineRule="atLeast"/>
        <w:jc w:val="right"/>
        <w:rPr>
          <w:spacing w:val="-4"/>
          <w:sz w:val="20"/>
          <w:szCs w:val="20"/>
        </w:rPr>
      </w:pPr>
      <w:r w:rsidRPr="005C14B0">
        <w:rPr>
          <w:spacing w:val="-4"/>
          <w:sz w:val="20"/>
          <w:szCs w:val="20"/>
        </w:rPr>
        <w:t xml:space="preserve">    Приложение №1</w:t>
      </w:r>
    </w:p>
    <w:p w:rsidR="00966E69" w:rsidRPr="005C14B0" w:rsidRDefault="00966E69" w:rsidP="00966E69">
      <w:pPr>
        <w:spacing w:line="24" w:lineRule="atLeast"/>
        <w:ind w:firstLine="567"/>
        <w:jc w:val="right"/>
        <w:rPr>
          <w:sz w:val="20"/>
          <w:szCs w:val="20"/>
        </w:rPr>
      </w:pPr>
      <w:r w:rsidRPr="005C14B0">
        <w:rPr>
          <w:sz w:val="20"/>
          <w:szCs w:val="20"/>
        </w:rPr>
        <w:t xml:space="preserve">К Решению сессии Совета депутатов </w:t>
      </w:r>
    </w:p>
    <w:p w:rsidR="00966E69" w:rsidRPr="005C14B0" w:rsidRDefault="00966E69" w:rsidP="00966E69">
      <w:pPr>
        <w:spacing w:line="24" w:lineRule="atLeast"/>
        <w:ind w:firstLine="567"/>
        <w:jc w:val="right"/>
        <w:rPr>
          <w:sz w:val="20"/>
          <w:szCs w:val="20"/>
        </w:rPr>
      </w:pPr>
      <w:r w:rsidRPr="005C14B0">
        <w:rPr>
          <w:sz w:val="20"/>
          <w:szCs w:val="20"/>
        </w:rPr>
        <w:t>Пихтовского сельсовета</w:t>
      </w:r>
    </w:p>
    <w:p w:rsidR="00966E69" w:rsidRPr="005C14B0" w:rsidRDefault="00966E69" w:rsidP="00966E69">
      <w:pPr>
        <w:spacing w:line="24" w:lineRule="atLeast"/>
        <w:ind w:firstLine="567"/>
        <w:jc w:val="right"/>
        <w:rPr>
          <w:sz w:val="20"/>
          <w:szCs w:val="20"/>
        </w:rPr>
      </w:pPr>
      <w:r w:rsidRPr="005C14B0">
        <w:rPr>
          <w:sz w:val="20"/>
          <w:szCs w:val="20"/>
        </w:rPr>
        <w:t xml:space="preserve"> Колыванского района </w:t>
      </w:r>
    </w:p>
    <w:p w:rsidR="00966E69" w:rsidRPr="005C14B0" w:rsidRDefault="00966E69" w:rsidP="00966E69">
      <w:pPr>
        <w:spacing w:line="24" w:lineRule="atLeast"/>
        <w:ind w:firstLine="567"/>
        <w:jc w:val="right"/>
        <w:rPr>
          <w:sz w:val="20"/>
          <w:szCs w:val="20"/>
        </w:rPr>
      </w:pPr>
      <w:r w:rsidRPr="005C14B0">
        <w:rPr>
          <w:sz w:val="20"/>
          <w:szCs w:val="20"/>
        </w:rPr>
        <w:t xml:space="preserve">Новосибирской области </w:t>
      </w:r>
    </w:p>
    <w:p w:rsidR="00966E69" w:rsidRPr="005C14B0" w:rsidRDefault="00966E69" w:rsidP="00966E69">
      <w:pPr>
        <w:spacing w:line="24" w:lineRule="atLeast"/>
        <w:ind w:firstLine="567"/>
        <w:jc w:val="right"/>
        <w:rPr>
          <w:sz w:val="20"/>
          <w:szCs w:val="20"/>
        </w:rPr>
      </w:pPr>
      <w:r w:rsidRPr="005C14B0">
        <w:rPr>
          <w:sz w:val="20"/>
          <w:szCs w:val="20"/>
        </w:rPr>
        <w:t xml:space="preserve">№ 140 от 31.08.2023 г. </w:t>
      </w:r>
    </w:p>
    <w:p w:rsidR="00966E69" w:rsidRPr="005C14B0" w:rsidRDefault="00966E69" w:rsidP="00966E69">
      <w:pPr>
        <w:pStyle w:val="3"/>
        <w:spacing w:line="24" w:lineRule="atLeast"/>
        <w:rPr>
          <w:sz w:val="20"/>
          <w:szCs w:val="20"/>
        </w:rPr>
      </w:pPr>
    </w:p>
    <w:p w:rsidR="00966E69" w:rsidRPr="005C14B0" w:rsidRDefault="00966E69" w:rsidP="00966E69">
      <w:pPr>
        <w:spacing w:line="24" w:lineRule="atLeast"/>
        <w:jc w:val="both"/>
        <w:rPr>
          <w:sz w:val="20"/>
          <w:szCs w:val="20"/>
        </w:rPr>
      </w:pPr>
    </w:p>
    <w:p w:rsidR="00966E69" w:rsidRPr="005C14B0" w:rsidRDefault="00966E69" w:rsidP="00966E69">
      <w:pPr>
        <w:jc w:val="both"/>
        <w:rPr>
          <w:sz w:val="20"/>
          <w:szCs w:val="20"/>
        </w:rPr>
      </w:pPr>
    </w:p>
    <w:p w:rsidR="00966E69" w:rsidRPr="005C14B0" w:rsidRDefault="00966E69" w:rsidP="00966E69">
      <w:pPr>
        <w:jc w:val="center"/>
        <w:rPr>
          <w:sz w:val="20"/>
          <w:szCs w:val="20"/>
        </w:rPr>
      </w:pPr>
      <w:r w:rsidRPr="005C14B0">
        <w:rPr>
          <w:sz w:val="20"/>
          <w:szCs w:val="20"/>
        </w:rPr>
        <w:t>2. Размеры должностных окладов работников</w:t>
      </w:r>
    </w:p>
    <w:p w:rsidR="00966E69" w:rsidRPr="005C14B0" w:rsidRDefault="00966E69" w:rsidP="00966E6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1"/>
        <w:gridCol w:w="5712"/>
        <w:gridCol w:w="3048"/>
      </w:tblGrid>
      <w:tr w:rsidR="00966E69" w:rsidRPr="005C14B0" w:rsidTr="00B84A83">
        <w:tc>
          <w:tcPr>
            <w:tcW w:w="828" w:type="dxa"/>
            <w:shd w:val="clear" w:color="auto" w:fill="auto"/>
          </w:tcPr>
          <w:p w:rsidR="00966E69" w:rsidRPr="005C14B0" w:rsidRDefault="00966E69" w:rsidP="00B84A83">
            <w:pPr>
              <w:jc w:val="center"/>
              <w:rPr>
                <w:sz w:val="20"/>
                <w:szCs w:val="20"/>
              </w:rPr>
            </w:pPr>
            <w:r w:rsidRPr="005C14B0">
              <w:rPr>
                <w:sz w:val="20"/>
                <w:szCs w:val="20"/>
              </w:rPr>
              <w:t>№</w:t>
            </w:r>
          </w:p>
        </w:tc>
        <w:tc>
          <w:tcPr>
            <w:tcW w:w="5880" w:type="dxa"/>
            <w:shd w:val="clear" w:color="auto" w:fill="auto"/>
          </w:tcPr>
          <w:p w:rsidR="00966E69" w:rsidRPr="005C14B0" w:rsidRDefault="00966E69" w:rsidP="00B84A83">
            <w:pPr>
              <w:jc w:val="center"/>
              <w:rPr>
                <w:sz w:val="20"/>
                <w:szCs w:val="20"/>
              </w:rPr>
            </w:pPr>
            <w:r w:rsidRPr="005C14B0">
              <w:rPr>
                <w:sz w:val="20"/>
                <w:szCs w:val="20"/>
              </w:rPr>
              <w:t>Наименование должности</w:t>
            </w:r>
            <w:proofErr w:type="gramStart"/>
            <w:r w:rsidRPr="005C14B0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966E69" w:rsidRPr="005C14B0" w:rsidRDefault="00966E69" w:rsidP="00B84A83">
            <w:pPr>
              <w:jc w:val="center"/>
              <w:rPr>
                <w:iCs/>
                <w:sz w:val="20"/>
                <w:szCs w:val="20"/>
              </w:rPr>
            </w:pPr>
            <w:r w:rsidRPr="005C14B0">
              <w:rPr>
                <w:iCs/>
                <w:sz w:val="20"/>
                <w:szCs w:val="20"/>
              </w:rPr>
              <w:t>Размер должностного оклада (руб. коп.)</w:t>
            </w:r>
          </w:p>
        </w:tc>
      </w:tr>
      <w:tr w:rsidR="00966E69" w:rsidRPr="005C14B0" w:rsidTr="00B84A83">
        <w:tc>
          <w:tcPr>
            <w:tcW w:w="828" w:type="dxa"/>
            <w:shd w:val="clear" w:color="auto" w:fill="auto"/>
          </w:tcPr>
          <w:p w:rsidR="00966E69" w:rsidRPr="005C14B0" w:rsidRDefault="00966E69" w:rsidP="00B84A83">
            <w:pPr>
              <w:jc w:val="center"/>
              <w:rPr>
                <w:sz w:val="20"/>
                <w:szCs w:val="20"/>
              </w:rPr>
            </w:pPr>
            <w:r w:rsidRPr="005C14B0">
              <w:rPr>
                <w:sz w:val="20"/>
                <w:szCs w:val="20"/>
              </w:rPr>
              <w:t>1.</w:t>
            </w:r>
          </w:p>
        </w:tc>
        <w:tc>
          <w:tcPr>
            <w:tcW w:w="5880" w:type="dxa"/>
            <w:shd w:val="clear" w:color="auto" w:fill="auto"/>
          </w:tcPr>
          <w:p w:rsidR="00966E69" w:rsidRPr="005C14B0" w:rsidRDefault="00966E69" w:rsidP="00B84A83">
            <w:pPr>
              <w:rPr>
                <w:sz w:val="20"/>
                <w:szCs w:val="20"/>
              </w:rPr>
            </w:pPr>
            <w:r w:rsidRPr="005C14B0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3120" w:type="dxa"/>
            <w:shd w:val="clear" w:color="auto" w:fill="auto"/>
          </w:tcPr>
          <w:p w:rsidR="00966E69" w:rsidRPr="005C14B0" w:rsidRDefault="00966E69" w:rsidP="00B84A83">
            <w:pPr>
              <w:jc w:val="center"/>
              <w:rPr>
                <w:iCs/>
                <w:sz w:val="20"/>
                <w:szCs w:val="20"/>
              </w:rPr>
            </w:pPr>
            <w:r w:rsidRPr="005C14B0">
              <w:rPr>
                <w:iCs/>
                <w:sz w:val="20"/>
                <w:szCs w:val="20"/>
              </w:rPr>
              <w:t>3348,04</w:t>
            </w:r>
          </w:p>
        </w:tc>
      </w:tr>
      <w:tr w:rsidR="00966E69" w:rsidRPr="005C14B0" w:rsidTr="00B84A83">
        <w:tc>
          <w:tcPr>
            <w:tcW w:w="828" w:type="dxa"/>
            <w:shd w:val="clear" w:color="auto" w:fill="auto"/>
          </w:tcPr>
          <w:p w:rsidR="00966E69" w:rsidRPr="005C14B0" w:rsidRDefault="00966E69" w:rsidP="00B84A83">
            <w:pPr>
              <w:jc w:val="center"/>
              <w:rPr>
                <w:sz w:val="20"/>
                <w:szCs w:val="20"/>
              </w:rPr>
            </w:pPr>
            <w:r w:rsidRPr="005C14B0">
              <w:rPr>
                <w:sz w:val="20"/>
                <w:szCs w:val="20"/>
              </w:rPr>
              <w:t>2.</w:t>
            </w:r>
          </w:p>
        </w:tc>
        <w:tc>
          <w:tcPr>
            <w:tcW w:w="5880" w:type="dxa"/>
            <w:shd w:val="clear" w:color="auto" w:fill="auto"/>
          </w:tcPr>
          <w:p w:rsidR="00966E69" w:rsidRPr="005C14B0" w:rsidRDefault="00966E69" w:rsidP="00B84A83">
            <w:pPr>
              <w:rPr>
                <w:sz w:val="20"/>
                <w:szCs w:val="20"/>
              </w:rPr>
            </w:pPr>
            <w:r w:rsidRPr="005C14B0">
              <w:rPr>
                <w:sz w:val="20"/>
                <w:szCs w:val="20"/>
              </w:rPr>
              <w:t>Бухгалтер</w:t>
            </w:r>
          </w:p>
        </w:tc>
        <w:tc>
          <w:tcPr>
            <w:tcW w:w="3120" w:type="dxa"/>
            <w:shd w:val="clear" w:color="auto" w:fill="auto"/>
          </w:tcPr>
          <w:p w:rsidR="00966E69" w:rsidRPr="005C14B0" w:rsidRDefault="00966E69" w:rsidP="00B84A83">
            <w:pPr>
              <w:jc w:val="center"/>
              <w:rPr>
                <w:iCs/>
                <w:sz w:val="20"/>
                <w:szCs w:val="20"/>
              </w:rPr>
            </w:pPr>
            <w:r w:rsidRPr="005C14B0">
              <w:rPr>
                <w:iCs/>
                <w:sz w:val="20"/>
                <w:szCs w:val="20"/>
              </w:rPr>
              <w:t>7984,03</w:t>
            </w:r>
          </w:p>
        </w:tc>
      </w:tr>
    </w:tbl>
    <w:p w:rsidR="00966E69" w:rsidRPr="005C14B0" w:rsidRDefault="00966E69" w:rsidP="00966E69">
      <w:pPr>
        <w:jc w:val="both"/>
        <w:rPr>
          <w:sz w:val="20"/>
          <w:szCs w:val="20"/>
        </w:rPr>
      </w:pPr>
    </w:p>
    <w:p w:rsidR="00966E69" w:rsidRPr="005C14B0" w:rsidRDefault="00966E69" w:rsidP="00966E69">
      <w:pPr>
        <w:spacing w:after="0"/>
        <w:rPr>
          <w:sz w:val="20"/>
          <w:szCs w:val="20"/>
        </w:rPr>
      </w:pPr>
      <w:r w:rsidRPr="005C14B0">
        <w:rPr>
          <w:sz w:val="20"/>
          <w:szCs w:val="20"/>
        </w:rPr>
        <w:t xml:space="preserve">Председатель Совета депутатов   </w:t>
      </w:r>
    </w:p>
    <w:p w:rsidR="00966E69" w:rsidRPr="005C14B0" w:rsidRDefault="00966E69" w:rsidP="00966E69">
      <w:pPr>
        <w:spacing w:after="0"/>
        <w:rPr>
          <w:sz w:val="20"/>
          <w:szCs w:val="20"/>
        </w:rPr>
      </w:pPr>
      <w:r w:rsidRPr="005C14B0">
        <w:rPr>
          <w:sz w:val="20"/>
          <w:szCs w:val="20"/>
        </w:rPr>
        <w:t xml:space="preserve">Пихтовского сельсовета </w:t>
      </w:r>
    </w:p>
    <w:p w:rsidR="00966E69" w:rsidRPr="005C14B0" w:rsidRDefault="00966E69" w:rsidP="00966E69">
      <w:pPr>
        <w:spacing w:after="0"/>
        <w:rPr>
          <w:sz w:val="20"/>
          <w:szCs w:val="20"/>
        </w:rPr>
      </w:pPr>
      <w:r w:rsidRPr="005C14B0">
        <w:rPr>
          <w:sz w:val="20"/>
          <w:szCs w:val="20"/>
        </w:rPr>
        <w:t xml:space="preserve">Колыванского района </w:t>
      </w:r>
    </w:p>
    <w:p w:rsidR="00966E69" w:rsidRPr="005C14B0" w:rsidRDefault="00966E69" w:rsidP="00966E69">
      <w:pPr>
        <w:spacing w:after="0"/>
        <w:rPr>
          <w:sz w:val="20"/>
          <w:szCs w:val="20"/>
        </w:rPr>
      </w:pPr>
      <w:r w:rsidRPr="005C14B0">
        <w:rPr>
          <w:sz w:val="20"/>
          <w:szCs w:val="20"/>
        </w:rPr>
        <w:t xml:space="preserve">Новосибирской  области                                                            Л.Н. </w:t>
      </w:r>
      <w:proofErr w:type="spellStart"/>
      <w:r w:rsidRPr="005C14B0">
        <w:rPr>
          <w:sz w:val="20"/>
          <w:szCs w:val="20"/>
        </w:rPr>
        <w:t>Суняйкина</w:t>
      </w:r>
      <w:proofErr w:type="spellEnd"/>
    </w:p>
    <w:p w:rsidR="00966E69" w:rsidRPr="005C14B0" w:rsidRDefault="00966E69" w:rsidP="00966E69">
      <w:pPr>
        <w:pStyle w:val="2"/>
        <w:rPr>
          <w:rFonts w:cs="Times New Roman"/>
          <w:sz w:val="20"/>
          <w:szCs w:val="20"/>
          <w:lang w:val="ru-RU"/>
        </w:rPr>
      </w:pPr>
    </w:p>
    <w:p w:rsidR="00966E69" w:rsidRPr="005C14B0" w:rsidRDefault="00966E69" w:rsidP="00966E69">
      <w:pPr>
        <w:spacing w:after="0"/>
        <w:rPr>
          <w:sz w:val="20"/>
          <w:szCs w:val="20"/>
        </w:rPr>
      </w:pPr>
      <w:r w:rsidRPr="005C14B0">
        <w:rPr>
          <w:sz w:val="20"/>
          <w:szCs w:val="20"/>
        </w:rPr>
        <w:t>Глава Пихтовского сельсовета</w:t>
      </w:r>
      <w:r w:rsidRPr="005C14B0">
        <w:rPr>
          <w:sz w:val="20"/>
          <w:szCs w:val="20"/>
        </w:rPr>
        <w:tab/>
      </w:r>
    </w:p>
    <w:p w:rsidR="00966E69" w:rsidRPr="005C14B0" w:rsidRDefault="00966E69" w:rsidP="00966E69">
      <w:pPr>
        <w:spacing w:after="0"/>
        <w:rPr>
          <w:sz w:val="20"/>
          <w:szCs w:val="20"/>
        </w:rPr>
      </w:pPr>
      <w:r w:rsidRPr="005C14B0">
        <w:rPr>
          <w:sz w:val="20"/>
          <w:szCs w:val="20"/>
        </w:rPr>
        <w:t xml:space="preserve">Колыванского района </w:t>
      </w:r>
    </w:p>
    <w:p w:rsidR="00966E69" w:rsidRPr="005C14B0" w:rsidRDefault="00966E69" w:rsidP="00966E69">
      <w:pPr>
        <w:spacing w:after="0"/>
        <w:rPr>
          <w:sz w:val="20"/>
          <w:szCs w:val="20"/>
        </w:rPr>
      </w:pPr>
      <w:r w:rsidRPr="005C14B0">
        <w:rPr>
          <w:sz w:val="20"/>
          <w:szCs w:val="20"/>
        </w:rPr>
        <w:t xml:space="preserve">Новосибирской области </w:t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r w:rsidRPr="005C14B0">
        <w:rPr>
          <w:sz w:val="20"/>
          <w:szCs w:val="20"/>
        </w:rPr>
        <w:tab/>
      </w:r>
      <w:proofErr w:type="spellStart"/>
      <w:r w:rsidRPr="005C14B0">
        <w:rPr>
          <w:sz w:val="20"/>
          <w:szCs w:val="20"/>
        </w:rPr>
        <w:t>Е.В.Данильченко</w:t>
      </w:r>
      <w:proofErr w:type="spellEnd"/>
    </w:p>
    <w:p w:rsidR="00966E69" w:rsidRPr="005C14B0" w:rsidRDefault="00966E69" w:rsidP="00966E69">
      <w:pPr>
        <w:rPr>
          <w:sz w:val="20"/>
          <w:szCs w:val="20"/>
        </w:rPr>
      </w:pPr>
    </w:p>
    <w:p w:rsidR="006519A0" w:rsidRPr="004A7315" w:rsidRDefault="006519A0" w:rsidP="006519A0">
      <w:pPr>
        <w:pStyle w:val="a6"/>
        <w:jc w:val="center"/>
        <w:rPr>
          <w:b/>
          <w:sz w:val="20"/>
          <w:szCs w:val="20"/>
        </w:rPr>
      </w:pPr>
      <w:r w:rsidRPr="004A7315">
        <w:rPr>
          <w:b/>
          <w:sz w:val="20"/>
          <w:szCs w:val="20"/>
        </w:rPr>
        <w:t>АДМИНИСТРАЦИЯ</w:t>
      </w:r>
    </w:p>
    <w:p w:rsidR="006519A0" w:rsidRPr="004A7315" w:rsidRDefault="006519A0" w:rsidP="006519A0">
      <w:pPr>
        <w:pStyle w:val="a6"/>
        <w:jc w:val="center"/>
        <w:rPr>
          <w:b/>
          <w:sz w:val="20"/>
          <w:szCs w:val="20"/>
        </w:rPr>
      </w:pPr>
      <w:r w:rsidRPr="004A7315">
        <w:rPr>
          <w:b/>
          <w:sz w:val="20"/>
          <w:szCs w:val="20"/>
        </w:rPr>
        <w:t>ПИХТОВСКОГО СЕЛЬСОВЕТА</w:t>
      </w:r>
    </w:p>
    <w:p w:rsidR="006519A0" w:rsidRPr="004A7315" w:rsidRDefault="006519A0" w:rsidP="006519A0">
      <w:pPr>
        <w:pStyle w:val="a6"/>
        <w:jc w:val="center"/>
        <w:rPr>
          <w:b/>
          <w:sz w:val="20"/>
          <w:szCs w:val="20"/>
        </w:rPr>
      </w:pPr>
      <w:r w:rsidRPr="004A7315">
        <w:rPr>
          <w:b/>
          <w:sz w:val="20"/>
          <w:szCs w:val="20"/>
        </w:rPr>
        <w:t>КОЛЫВАНСКОГО РАЙОНА</w:t>
      </w:r>
    </w:p>
    <w:p w:rsidR="006519A0" w:rsidRPr="004A7315" w:rsidRDefault="006519A0" w:rsidP="006519A0">
      <w:pPr>
        <w:pStyle w:val="a6"/>
        <w:jc w:val="center"/>
        <w:rPr>
          <w:b/>
          <w:sz w:val="20"/>
          <w:szCs w:val="20"/>
        </w:rPr>
      </w:pPr>
      <w:r w:rsidRPr="004A7315">
        <w:rPr>
          <w:b/>
          <w:sz w:val="20"/>
          <w:szCs w:val="20"/>
        </w:rPr>
        <w:t>НОВОСИБИРСКОЙ ОБЛАСТИ</w:t>
      </w:r>
    </w:p>
    <w:p w:rsidR="006519A0" w:rsidRPr="004A7315" w:rsidRDefault="006519A0" w:rsidP="006519A0">
      <w:pPr>
        <w:pStyle w:val="a6"/>
        <w:jc w:val="center"/>
        <w:rPr>
          <w:b/>
          <w:sz w:val="20"/>
          <w:szCs w:val="20"/>
        </w:rPr>
      </w:pPr>
    </w:p>
    <w:p w:rsidR="006519A0" w:rsidRPr="004A7315" w:rsidRDefault="006519A0" w:rsidP="006519A0">
      <w:pPr>
        <w:pStyle w:val="a6"/>
        <w:jc w:val="center"/>
        <w:rPr>
          <w:b/>
          <w:sz w:val="20"/>
          <w:szCs w:val="20"/>
        </w:rPr>
      </w:pPr>
      <w:r w:rsidRPr="004A7315">
        <w:rPr>
          <w:b/>
          <w:sz w:val="20"/>
          <w:szCs w:val="20"/>
        </w:rPr>
        <w:t>ПОСТАНОВЛЕНИЕ</w:t>
      </w:r>
    </w:p>
    <w:p w:rsidR="006519A0" w:rsidRPr="004A7315" w:rsidRDefault="006519A0" w:rsidP="006519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315">
        <w:rPr>
          <w:rFonts w:ascii="Times New Roman" w:hAnsi="Times New Roman" w:cs="Times New Roman"/>
          <w:b/>
          <w:sz w:val="20"/>
          <w:szCs w:val="20"/>
        </w:rPr>
        <w:t xml:space="preserve">от 23.08.2023                                                                                    № 120 </w:t>
      </w:r>
    </w:p>
    <w:p w:rsidR="006519A0" w:rsidRPr="004A7315" w:rsidRDefault="006519A0" w:rsidP="006519A0">
      <w:pPr>
        <w:jc w:val="center"/>
        <w:rPr>
          <w:rFonts w:ascii="Times New Roman" w:hAnsi="Times New Roman" w:cs="Times New Roman"/>
          <w:sz w:val="20"/>
          <w:szCs w:val="20"/>
        </w:rPr>
      </w:pPr>
      <w:r w:rsidRPr="004A7315">
        <w:rPr>
          <w:rFonts w:ascii="Times New Roman" w:hAnsi="Times New Roman" w:cs="Times New Roman"/>
          <w:sz w:val="20"/>
          <w:szCs w:val="20"/>
        </w:rPr>
        <w:t>с. Пихтовка</w:t>
      </w:r>
    </w:p>
    <w:p w:rsidR="006519A0" w:rsidRPr="004A7315" w:rsidRDefault="006519A0" w:rsidP="006519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315">
        <w:rPr>
          <w:rFonts w:ascii="Times New Roman" w:hAnsi="Times New Roman" w:cs="Times New Roman"/>
          <w:b/>
          <w:sz w:val="20"/>
          <w:szCs w:val="20"/>
        </w:rPr>
        <w:t>«О постановке на  учет  граждан</w:t>
      </w:r>
    </w:p>
    <w:p w:rsidR="006519A0" w:rsidRPr="004A7315" w:rsidRDefault="006519A0" w:rsidP="006519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A7315">
        <w:rPr>
          <w:rFonts w:ascii="Times New Roman" w:hAnsi="Times New Roman" w:cs="Times New Roman"/>
          <w:b/>
          <w:sz w:val="20"/>
          <w:szCs w:val="20"/>
        </w:rPr>
        <w:t>нуждающихся в жилых помещениях, предоставляемых по договорам социального найма»</w:t>
      </w:r>
      <w:proofErr w:type="gramEnd"/>
    </w:p>
    <w:p w:rsidR="006519A0" w:rsidRPr="004A7315" w:rsidRDefault="006519A0" w:rsidP="006519A0">
      <w:pPr>
        <w:jc w:val="both"/>
        <w:rPr>
          <w:rFonts w:ascii="Times New Roman" w:hAnsi="Times New Roman" w:cs="Times New Roman"/>
          <w:sz w:val="20"/>
          <w:szCs w:val="20"/>
        </w:rPr>
      </w:pPr>
      <w:r w:rsidRPr="004A7315">
        <w:rPr>
          <w:rFonts w:ascii="Times New Roman" w:hAnsi="Times New Roman" w:cs="Times New Roman"/>
          <w:sz w:val="20"/>
          <w:szCs w:val="20"/>
        </w:rPr>
        <w:t xml:space="preserve">         На основании ст.51 п.1 Жилищного кодекса Р.Ф., Закона Новосибирской области от 04.11.2005 года № 337-ОЗ «Об учете органами местного самоуправления граждан  в качестве нуждающихся в жилых </w:t>
      </w:r>
      <w:proofErr w:type="gramStart"/>
      <w:r w:rsidRPr="004A7315">
        <w:rPr>
          <w:rFonts w:ascii="Times New Roman" w:hAnsi="Times New Roman" w:cs="Times New Roman"/>
          <w:sz w:val="20"/>
          <w:szCs w:val="20"/>
        </w:rPr>
        <w:t>помещениях</w:t>
      </w:r>
      <w:proofErr w:type="gramEnd"/>
      <w:r w:rsidRPr="004A7315">
        <w:rPr>
          <w:rFonts w:ascii="Times New Roman" w:hAnsi="Times New Roman" w:cs="Times New Roman"/>
          <w:sz w:val="20"/>
          <w:szCs w:val="20"/>
        </w:rPr>
        <w:t xml:space="preserve">  предоставляемых в Новосибирской области  по договорам социального найма»,  Федерального </w:t>
      </w:r>
      <w:r w:rsidRPr="004A7315">
        <w:rPr>
          <w:rFonts w:ascii="Times New Roman" w:hAnsi="Times New Roman" w:cs="Times New Roman"/>
          <w:sz w:val="20"/>
          <w:szCs w:val="20"/>
        </w:rPr>
        <w:lastRenderedPageBreak/>
        <w:t>закона от 14 июня 2011г. № 138-ФЗ  «О внесении изменений в ст.16 Федерального закона»,  О содействии развития жилищного строительства и земельный кодекс Российской Федерации.</w:t>
      </w:r>
    </w:p>
    <w:p w:rsidR="006519A0" w:rsidRPr="004A7315" w:rsidRDefault="006519A0" w:rsidP="006519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315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6519A0" w:rsidRPr="004A7315" w:rsidRDefault="006519A0" w:rsidP="006519A0">
      <w:pPr>
        <w:pStyle w:val="a6"/>
        <w:suppressAutoHyphens w:val="0"/>
        <w:autoSpaceDN/>
        <w:jc w:val="both"/>
        <w:textAlignment w:val="auto"/>
        <w:rPr>
          <w:sz w:val="20"/>
          <w:szCs w:val="20"/>
        </w:rPr>
      </w:pPr>
      <w:r w:rsidRPr="004A7315">
        <w:rPr>
          <w:sz w:val="20"/>
          <w:szCs w:val="20"/>
        </w:rPr>
        <w:t xml:space="preserve">1. </w:t>
      </w:r>
      <w:proofErr w:type="gramStart"/>
      <w:r w:rsidRPr="004A7315">
        <w:rPr>
          <w:sz w:val="20"/>
          <w:szCs w:val="20"/>
        </w:rPr>
        <w:t xml:space="preserve">Признать нуждающимися в жилых помещениях, предоставляемых по договорам социального найма семью </w:t>
      </w:r>
      <w:proofErr w:type="spellStart"/>
      <w:r w:rsidRPr="004A7315">
        <w:rPr>
          <w:sz w:val="20"/>
          <w:szCs w:val="20"/>
        </w:rPr>
        <w:t>Чубарь</w:t>
      </w:r>
      <w:proofErr w:type="spellEnd"/>
      <w:r w:rsidRPr="004A7315">
        <w:rPr>
          <w:sz w:val="20"/>
          <w:szCs w:val="20"/>
        </w:rPr>
        <w:t xml:space="preserve"> Галины Николаевны 19.09.1982 г.р.  составом 5 человек: она, муж – </w:t>
      </w:r>
      <w:proofErr w:type="spellStart"/>
      <w:r w:rsidRPr="004A7315">
        <w:rPr>
          <w:sz w:val="20"/>
          <w:szCs w:val="20"/>
        </w:rPr>
        <w:t>Чубарь</w:t>
      </w:r>
      <w:proofErr w:type="spellEnd"/>
      <w:r w:rsidRPr="004A7315">
        <w:rPr>
          <w:sz w:val="20"/>
          <w:szCs w:val="20"/>
        </w:rPr>
        <w:t xml:space="preserve"> Антон Викторович 27.07.1984 г.р., сын - </w:t>
      </w:r>
      <w:proofErr w:type="spellStart"/>
      <w:r w:rsidRPr="004A7315">
        <w:rPr>
          <w:sz w:val="20"/>
          <w:szCs w:val="20"/>
        </w:rPr>
        <w:t>Чубарь</w:t>
      </w:r>
      <w:proofErr w:type="spellEnd"/>
      <w:r w:rsidRPr="004A7315">
        <w:rPr>
          <w:sz w:val="20"/>
          <w:szCs w:val="20"/>
        </w:rPr>
        <w:t xml:space="preserve"> Данил Антонович 22.08.2007г.р., сын - </w:t>
      </w:r>
      <w:proofErr w:type="spellStart"/>
      <w:r w:rsidRPr="004A7315">
        <w:rPr>
          <w:sz w:val="20"/>
          <w:szCs w:val="20"/>
        </w:rPr>
        <w:t>Чубарь</w:t>
      </w:r>
      <w:proofErr w:type="spellEnd"/>
      <w:r w:rsidRPr="004A7315">
        <w:rPr>
          <w:sz w:val="20"/>
          <w:szCs w:val="20"/>
        </w:rPr>
        <w:t xml:space="preserve"> Артем Антонович 04.09.2009г.р., сын - </w:t>
      </w:r>
      <w:proofErr w:type="spellStart"/>
      <w:r w:rsidRPr="004A7315">
        <w:rPr>
          <w:sz w:val="20"/>
          <w:szCs w:val="20"/>
        </w:rPr>
        <w:t>Чубарь</w:t>
      </w:r>
      <w:proofErr w:type="spellEnd"/>
      <w:r w:rsidRPr="004A7315">
        <w:rPr>
          <w:sz w:val="20"/>
          <w:szCs w:val="20"/>
        </w:rPr>
        <w:t xml:space="preserve"> Илья Антонович  08.06.2011г.р.,  проживающих по адресу:</w:t>
      </w:r>
      <w:proofErr w:type="gramEnd"/>
      <w:r w:rsidRPr="004A7315">
        <w:rPr>
          <w:sz w:val="20"/>
          <w:szCs w:val="20"/>
        </w:rPr>
        <w:t xml:space="preserve">  Новосибирская область, Колыванский район, село Пихтовка, улица Первомайская, дом 31, кв. 1.</w:t>
      </w:r>
    </w:p>
    <w:p w:rsidR="006519A0" w:rsidRPr="004A7315" w:rsidRDefault="006519A0" w:rsidP="006519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315">
        <w:rPr>
          <w:rFonts w:ascii="Times New Roman" w:hAnsi="Times New Roman" w:cs="Times New Roman"/>
          <w:sz w:val="20"/>
          <w:szCs w:val="20"/>
        </w:rPr>
        <w:t xml:space="preserve">2.  </w:t>
      </w:r>
      <w:proofErr w:type="gramStart"/>
      <w:r w:rsidRPr="004A7315">
        <w:rPr>
          <w:rFonts w:ascii="Times New Roman" w:hAnsi="Times New Roman" w:cs="Times New Roman"/>
          <w:sz w:val="20"/>
          <w:szCs w:val="20"/>
        </w:rPr>
        <w:t xml:space="preserve">Специалисту администрации Бессоновой А.Н. выдать постановление о признании семьи </w:t>
      </w:r>
      <w:proofErr w:type="spellStart"/>
      <w:r w:rsidRPr="004A7315">
        <w:rPr>
          <w:rFonts w:ascii="Times New Roman" w:hAnsi="Times New Roman" w:cs="Times New Roman"/>
          <w:sz w:val="20"/>
          <w:szCs w:val="20"/>
        </w:rPr>
        <w:t>Чубарь</w:t>
      </w:r>
      <w:proofErr w:type="spellEnd"/>
      <w:r w:rsidRPr="004A7315">
        <w:rPr>
          <w:rFonts w:ascii="Times New Roman" w:hAnsi="Times New Roman" w:cs="Times New Roman"/>
          <w:sz w:val="20"/>
          <w:szCs w:val="20"/>
        </w:rPr>
        <w:t xml:space="preserve"> Г.Н. нуждающихся  в жилых помещениях, предоставляемых по договорам социального найма. </w:t>
      </w:r>
      <w:proofErr w:type="gramEnd"/>
    </w:p>
    <w:p w:rsidR="006519A0" w:rsidRPr="004A7315" w:rsidRDefault="006519A0" w:rsidP="006519A0">
      <w:pPr>
        <w:pStyle w:val="a6"/>
        <w:suppressAutoHyphens w:val="0"/>
        <w:autoSpaceDN/>
        <w:jc w:val="both"/>
        <w:textAlignment w:val="auto"/>
        <w:rPr>
          <w:sz w:val="20"/>
          <w:szCs w:val="20"/>
        </w:rPr>
      </w:pPr>
      <w:r w:rsidRPr="004A7315">
        <w:rPr>
          <w:sz w:val="20"/>
          <w:szCs w:val="20"/>
        </w:rPr>
        <w:t>4. Контроль за исполнением постановления возложить на специалиста администрации Бессонову А.Н.</w:t>
      </w:r>
    </w:p>
    <w:p w:rsidR="006519A0" w:rsidRPr="004A7315" w:rsidRDefault="006519A0" w:rsidP="006519A0">
      <w:pPr>
        <w:pStyle w:val="a6"/>
        <w:suppressAutoHyphens w:val="0"/>
        <w:autoSpaceDN/>
        <w:jc w:val="both"/>
        <w:textAlignment w:val="auto"/>
        <w:rPr>
          <w:sz w:val="20"/>
          <w:szCs w:val="20"/>
        </w:rPr>
      </w:pPr>
    </w:p>
    <w:p w:rsidR="006519A0" w:rsidRPr="004A7315" w:rsidRDefault="006519A0" w:rsidP="006519A0">
      <w:pPr>
        <w:pStyle w:val="a6"/>
        <w:suppressAutoHyphens w:val="0"/>
        <w:autoSpaceDN/>
        <w:jc w:val="both"/>
        <w:textAlignment w:val="auto"/>
        <w:rPr>
          <w:sz w:val="20"/>
          <w:szCs w:val="20"/>
        </w:rPr>
      </w:pPr>
    </w:p>
    <w:p w:rsidR="006519A0" w:rsidRPr="004A7315" w:rsidRDefault="006519A0" w:rsidP="006519A0">
      <w:pPr>
        <w:pStyle w:val="a6"/>
        <w:suppressAutoHyphens w:val="0"/>
        <w:jc w:val="both"/>
        <w:rPr>
          <w:sz w:val="20"/>
          <w:szCs w:val="20"/>
        </w:rPr>
      </w:pPr>
    </w:p>
    <w:p w:rsidR="006519A0" w:rsidRPr="004A7315" w:rsidRDefault="006519A0" w:rsidP="006519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7315">
        <w:rPr>
          <w:rFonts w:ascii="Times New Roman" w:hAnsi="Times New Roman" w:cs="Times New Roman"/>
          <w:sz w:val="20"/>
          <w:szCs w:val="20"/>
        </w:rPr>
        <w:t>Глава Пихтовского сельсовета</w:t>
      </w:r>
      <w:r w:rsidRPr="004A7315">
        <w:rPr>
          <w:rFonts w:ascii="Times New Roman" w:hAnsi="Times New Roman" w:cs="Times New Roman"/>
          <w:sz w:val="20"/>
          <w:szCs w:val="20"/>
        </w:rPr>
        <w:tab/>
      </w:r>
      <w:r w:rsidRPr="004A7315">
        <w:rPr>
          <w:rFonts w:ascii="Times New Roman" w:hAnsi="Times New Roman" w:cs="Times New Roman"/>
          <w:sz w:val="20"/>
          <w:szCs w:val="20"/>
        </w:rPr>
        <w:br/>
        <w:t>Колыванского района</w:t>
      </w:r>
    </w:p>
    <w:p w:rsidR="006519A0" w:rsidRPr="004A7315" w:rsidRDefault="006519A0" w:rsidP="006519A0">
      <w:pPr>
        <w:spacing w:after="0"/>
        <w:jc w:val="both"/>
        <w:rPr>
          <w:sz w:val="20"/>
          <w:szCs w:val="20"/>
        </w:rPr>
      </w:pPr>
      <w:r w:rsidRPr="004A7315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4A7315">
        <w:rPr>
          <w:rFonts w:ascii="Times New Roman" w:hAnsi="Times New Roman" w:cs="Times New Roman"/>
          <w:sz w:val="20"/>
          <w:szCs w:val="20"/>
        </w:rPr>
        <w:tab/>
      </w:r>
      <w:r w:rsidRPr="004A7315">
        <w:rPr>
          <w:rFonts w:ascii="Times New Roman" w:hAnsi="Times New Roman" w:cs="Times New Roman"/>
          <w:sz w:val="20"/>
          <w:szCs w:val="20"/>
        </w:rPr>
        <w:tab/>
      </w:r>
      <w:r w:rsidRPr="004A7315">
        <w:rPr>
          <w:rFonts w:ascii="Times New Roman" w:hAnsi="Times New Roman" w:cs="Times New Roman"/>
          <w:sz w:val="20"/>
          <w:szCs w:val="20"/>
        </w:rPr>
        <w:tab/>
        <w:t xml:space="preserve">                             Е.В. Данильченко</w:t>
      </w:r>
    </w:p>
    <w:p w:rsidR="006519A0" w:rsidRPr="00426F89" w:rsidRDefault="006519A0" w:rsidP="006519A0">
      <w:pPr>
        <w:jc w:val="center"/>
        <w:rPr>
          <w:b/>
          <w:sz w:val="20"/>
          <w:szCs w:val="20"/>
        </w:rPr>
      </w:pPr>
      <w:r w:rsidRPr="00426F89">
        <w:rPr>
          <w:b/>
          <w:sz w:val="20"/>
          <w:szCs w:val="20"/>
        </w:rPr>
        <w:t>АДМИНИСТРАЦИЯ</w:t>
      </w:r>
    </w:p>
    <w:p w:rsidR="006519A0" w:rsidRPr="00426F89" w:rsidRDefault="006519A0" w:rsidP="006519A0">
      <w:pPr>
        <w:jc w:val="center"/>
        <w:rPr>
          <w:b/>
          <w:sz w:val="20"/>
          <w:szCs w:val="20"/>
        </w:rPr>
      </w:pPr>
      <w:r w:rsidRPr="00426F89">
        <w:rPr>
          <w:b/>
          <w:sz w:val="20"/>
          <w:szCs w:val="20"/>
        </w:rPr>
        <w:t xml:space="preserve">ПИХТОВСКОГО СЕЛЬСОВЕТА </w:t>
      </w:r>
    </w:p>
    <w:p w:rsidR="006519A0" w:rsidRPr="00426F89" w:rsidRDefault="006519A0" w:rsidP="006519A0">
      <w:pPr>
        <w:jc w:val="center"/>
        <w:rPr>
          <w:b/>
          <w:sz w:val="20"/>
          <w:szCs w:val="20"/>
        </w:rPr>
      </w:pPr>
      <w:r w:rsidRPr="00426F89">
        <w:rPr>
          <w:b/>
          <w:sz w:val="20"/>
          <w:szCs w:val="20"/>
        </w:rPr>
        <w:t>КОЛЫВАНСКОГО РАЙОНА</w:t>
      </w:r>
    </w:p>
    <w:p w:rsidR="006519A0" w:rsidRPr="00426F89" w:rsidRDefault="006519A0" w:rsidP="006519A0">
      <w:pPr>
        <w:jc w:val="center"/>
        <w:rPr>
          <w:b/>
          <w:sz w:val="20"/>
          <w:szCs w:val="20"/>
        </w:rPr>
      </w:pPr>
      <w:r w:rsidRPr="00426F89">
        <w:rPr>
          <w:b/>
          <w:sz w:val="20"/>
          <w:szCs w:val="20"/>
        </w:rPr>
        <w:t>НОВОСИБИРСКОЙ ОБЛАСТИ</w:t>
      </w:r>
    </w:p>
    <w:p w:rsidR="006519A0" w:rsidRPr="00426F89" w:rsidRDefault="006519A0" w:rsidP="006519A0">
      <w:pPr>
        <w:rPr>
          <w:b/>
          <w:sz w:val="20"/>
          <w:szCs w:val="20"/>
        </w:rPr>
      </w:pPr>
    </w:p>
    <w:p w:rsidR="006519A0" w:rsidRPr="00426F89" w:rsidRDefault="006519A0" w:rsidP="006519A0">
      <w:pPr>
        <w:jc w:val="center"/>
        <w:rPr>
          <w:b/>
          <w:sz w:val="20"/>
          <w:szCs w:val="20"/>
        </w:rPr>
      </w:pPr>
      <w:r w:rsidRPr="00426F89">
        <w:rPr>
          <w:b/>
          <w:sz w:val="20"/>
          <w:szCs w:val="20"/>
        </w:rPr>
        <w:t>ПОСТАНОВЛЕНИЕ</w:t>
      </w:r>
    </w:p>
    <w:p w:rsidR="006519A0" w:rsidRPr="00426F89" w:rsidRDefault="006519A0" w:rsidP="006519A0">
      <w:pPr>
        <w:jc w:val="center"/>
        <w:rPr>
          <w:b/>
          <w:sz w:val="20"/>
          <w:szCs w:val="20"/>
        </w:rPr>
      </w:pPr>
    </w:p>
    <w:p w:rsidR="006519A0" w:rsidRPr="00426F89" w:rsidRDefault="006519A0" w:rsidP="006519A0">
      <w:pPr>
        <w:spacing w:after="240"/>
        <w:rPr>
          <w:b/>
          <w:sz w:val="20"/>
          <w:szCs w:val="20"/>
        </w:rPr>
      </w:pPr>
      <w:r w:rsidRPr="00426F89">
        <w:rPr>
          <w:sz w:val="20"/>
          <w:szCs w:val="20"/>
        </w:rPr>
        <w:t>от</w:t>
      </w:r>
      <w:r w:rsidRPr="00426F89">
        <w:rPr>
          <w:rFonts w:eastAsia="Arial Unicode MS"/>
          <w:sz w:val="20"/>
          <w:szCs w:val="20"/>
        </w:rPr>
        <w:t xml:space="preserve"> « 31.08. 2023г. </w:t>
      </w:r>
      <w:r w:rsidRPr="00426F89">
        <w:rPr>
          <w:rFonts w:eastAsia="Arial Unicode MS"/>
          <w:sz w:val="20"/>
          <w:szCs w:val="20"/>
        </w:rPr>
        <w:tab/>
        <w:t xml:space="preserve">             с. Пихтовка</w:t>
      </w:r>
      <w:r w:rsidRPr="00426F89">
        <w:rPr>
          <w:rFonts w:eastAsia="Arial Unicode MS"/>
          <w:sz w:val="20"/>
          <w:szCs w:val="20"/>
        </w:rPr>
        <w:tab/>
        <w:t xml:space="preserve">  </w:t>
      </w:r>
      <w:r w:rsidRPr="00426F89">
        <w:rPr>
          <w:rFonts w:eastAsia="Arial Unicode MS"/>
          <w:sz w:val="20"/>
          <w:szCs w:val="20"/>
        </w:rPr>
        <w:tab/>
        <w:t xml:space="preserve">   </w:t>
      </w:r>
      <w:r w:rsidRPr="00426F89">
        <w:rPr>
          <w:rFonts w:eastAsia="Arial Unicode MS"/>
          <w:sz w:val="20"/>
          <w:szCs w:val="20"/>
        </w:rPr>
        <w:tab/>
        <w:t xml:space="preserve">                   № 121</w:t>
      </w:r>
    </w:p>
    <w:p w:rsidR="006519A0" w:rsidRPr="00426F89" w:rsidRDefault="006519A0" w:rsidP="006519A0">
      <w:pPr>
        <w:jc w:val="center"/>
        <w:rPr>
          <w:b/>
          <w:sz w:val="20"/>
          <w:szCs w:val="20"/>
        </w:rPr>
      </w:pPr>
      <w:r w:rsidRPr="00426F89">
        <w:rPr>
          <w:b/>
          <w:sz w:val="20"/>
          <w:szCs w:val="20"/>
        </w:rPr>
        <w:t>О внесении изменений в  муниципальную программу от 01.02.2023 №9  «Профилактика правонарушений на территории муниципального образования Пихтовского сельсовета Колыванского района Новосибирской области на 2023-2024 годы»</w:t>
      </w:r>
    </w:p>
    <w:p w:rsidR="006519A0" w:rsidRPr="00426F89" w:rsidRDefault="006519A0" w:rsidP="006519A0">
      <w:pPr>
        <w:jc w:val="center"/>
        <w:rPr>
          <w:b/>
          <w:sz w:val="20"/>
          <w:szCs w:val="20"/>
        </w:rPr>
      </w:pPr>
    </w:p>
    <w:p w:rsidR="006519A0" w:rsidRPr="00426F89" w:rsidRDefault="006519A0" w:rsidP="006519A0">
      <w:pPr>
        <w:jc w:val="both"/>
        <w:rPr>
          <w:sz w:val="20"/>
          <w:szCs w:val="20"/>
        </w:rPr>
      </w:pPr>
      <w:r w:rsidRPr="00426F89">
        <w:rPr>
          <w:sz w:val="20"/>
          <w:szCs w:val="20"/>
        </w:rPr>
        <w:t xml:space="preserve">       </w:t>
      </w:r>
      <w:proofErr w:type="gramStart"/>
      <w:r w:rsidRPr="00426F89">
        <w:rPr>
          <w:sz w:val="20"/>
          <w:szCs w:val="20"/>
        </w:rPr>
        <w:t>В соответствии с Федеральным законом от 06 октября 2003г. № 131-ФЗ "Об общих принципах организации местного самоуправления в Российской Федерации", в целях развития системы профилактики правонарушений и повышении уровня безопасности граждан на территории муниципального образования  Пихтовского сельсовета Колыванского района Новосибирской области, в соответствии с Уставом, администрация  муниципального образования Пихтовского сельсовета Колыванского района Новосибирской области</w:t>
      </w:r>
      <w:proofErr w:type="gramEnd"/>
    </w:p>
    <w:p w:rsidR="006519A0" w:rsidRPr="00426F89" w:rsidRDefault="006519A0" w:rsidP="006519A0">
      <w:pPr>
        <w:jc w:val="both"/>
        <w:rPr>
          <w:b/>
          <w:sz w:val="20"/>
          <w:szCs w:val="20"/>
        </w:rPr>
      </w:pPr>
      <w:r w:rsidRPr="00426F89">
        <w:rPr>
          <w:b/>
          <w:sz w:val="20"/>
          <w:szCs w:val="20"/>
        </w:rPr>
        <w:t>ПОСТАНОВЛЯЕТ:</w:t>
      </w:r>
    </w:p>
    <w:p w:rsidR="006519A0" w:rsidRPr="00426F89" w:rsidRDefault="006519A0" w:rsidP="006519A0">
      <w:pPr>
        <w:jc w:val="both"/>
        <w:rPr>
          <w:sz w:val="20"/>
          <w:szCs w:val="20"/>
        </w:rPr>
      </w:pPr>
    </w:p>
    <w:p w:rsidR="006519A0" w:rsidRPr="00426F89" w:rsidRDefault="006519A0" w:rsidP="006519A0">
      <w:pPr>
        <w:jc w:val="both"/>
        <w:rPr>
          <w:sz w:val="20"/>
          <w:szCs w:val="20"/>
        </w:rPr>
      </w:pPr>
      <w:r w:rsidRPr="00426F89">
        <w:rPr>
          <w:sz w:val="20"/>
          <w:szCs w:val="20"/>
        </w:rPr>
        <w:t xml:space="preserve">    1.Внести изменения в Постановление администрации от 01.02.2023 № 9 «Об утверждении муниципальной программы «Профилактика правонарушений на территории муниципального образования Пихтовского сельсовета Колыванского района Новосибирской области на 2023-2024 годы», в  План мероприятий по реализации муниципальной  программы «Профилактика правонарушений на территории Пихтовского  сельсовета Колыванского района Новосибирской области на 2023-2024 годы».</w:t>
      </w:r>
    </w:p>
    <w:p w:rsidR="006519A0" w:rsidRPr="00426F89" w:rsidRDefault="006519A0" w:rsidP="006519A0">
      <w:pPr>
        <w:jc w:val="both"/>
        <w:rPr>
          <w:sz w:val="20"/>
          <w:szCs w:val="20"/>
        </w:rPr>
      </w:pPr>
    </w:p>
    <w:p w:rsidR="006519A0" w:rsidRPr="00426F89" w:rsidRDefault="006519A0" w:rsidP="006519A0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  <w:lang w:eastAsia="en-US"/>
        </w:rPr>
      </w:pPr>
      <w:r w:rsidRPr="00426F89">
        <w:rPr>
          <w:sz w:val="20"/>
          <w:szCs w:val="20"/>
        </w:rPr>
        <w:t xml:space="preserve">1.1. План мероприятий дополнить пунктом «6 Профилактика противодействия распространения идеологии терроризма и неонацизма», 6.1. </w:t>
      </w:r>
      <w:r w:rsidRPr="00426F89">
        <w:rPr>
          <w:bCs/>
          <w:sz w:val="20"/>
          <w:szCs w:val="20"/>
          <w:lang w:eastAsia="en-US"/>
        </w:rPr>
        <w:t>Выявление, предупреждение, пресечение, распространения идеологии терроризма и неонацизма среди молодежи, мигрантов из стран Центрально-Азиатского региона и прибывших с территории ДНР, ЛНР, Запорожской и Херсонской областей, Украинских беженцев, и переселенцев.</w:t>
      </w:r>
    </w:p>
    <w:p w:rsidR="006519A0" w:rsidRPr="00426F89" w:rsidRDefault="006519A0" w:rsidP="006519A0">
      <w:pPr>
        <w:pStyle w:val="a6"/>
        <w:jc w:val="both"/>
        <w:rPr>
          <w:bCs/>
          <w:sz w:val="20"/>
          <w:szCs w:val="20"/>
        </w:rPr>
      </w:pPr>
      <w:r w:rsidRPr="00426F89">
        <w:rPr>
          <w:sz w:val="20"/>
          <w:szCs w:val="20"/>
        </w:rPr>
        <w:t xml:space="preserve">  2. Опубликовать настоящее  постановления в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</w:t>
      </w:r>
      <w:r w:rsidRPr="00426F89">
        <w:rPr>
          <w:bCs/>
          <w:sz w:val="20"/>
          <w:szCs w:val="20"/>
        </w:rPr>
        <w:t xml:space="preserve">     </w:t>
      </w:r>
    </w:p>
    <w:p w:rsidR="006519A0" w:rsidRPr="00426F89" w:rsidRDefault="006519A0" w:rsidP="006519A0">
      <w:pPr>
        <w:pStyle w:val="a6"/>
        <w:jc w:val="both"/>
        <w:rPr>
          <w:bCs/>
          <w:sz w:val="20"/>
          <w:szCs w:val="20"/>
        </w:rPr>
      </w:pPr>
      <w:r w:rsidRPr="00426F89">
        <w:rPr>
          <w:bCs/>
          <w:sz w:val="20"/>
          <w:szCs w:val="20"/>
        </w:rPr>
        <w:t xml:space="preserve">        </w:t>
      </w:r>
    </w:p>
    <w:p w:rsidR="006519A0" w:rsidRPr="00426F89" w:rsidRDefault="006519A0" w:rsidP="006519A0">
      <w:pPr>
        <w:pStyle w:val="a6"/>
        <w:jc w:val="both"/>
        <w:rPr>
          <w:bCs/>
          <w:sz w:val="20"/>
          <w:szCs w:val="20"/>
        </w:rPr>
      </w:pPr>
      <w:r w:rsidRPr="00426F89">
        <w:rPr>
          <w:bCs/>
          <w:sz w:val="20"/>
          <w:szCs w:val="20"/>
        </w:rPr>
        <w:t xml:space="preserve">    </w:t>
      </w:r>
      <w:r w:rsidRPr="00426F89">
        <w:rPr>
          <w:sz w:val="20"/>
          <w:szCs w:val="20"/>
        </w:rPr>
        <w:t>3. Контроль за исполнением постановления оставляю за собой.</w:t>
      </w:r>
    </w:p>
    <w:p w:rsidR="006519A0" w:rsidRPr="00426F89" w:rsidRDefault="006519A0" w:rsidP="006519A0">
      <w:pPr>
        <w:pStyle w:val="a6"/>
        <w:jc w:val="both"/>
        <w:rPr>
          <w:sz w:val="20"/>
          <w:szCs w:val="20"/>
        </w:rPr>
      </w:pPr>
    </w:p>
    <w:p w:rsidR="006519A0" w:rsidRPr="00426F89" w:rsidRDefault="006519A0" w:rsidP="006519A0">
      <w:pPr>
        <w:pStyle w:val="a6"/>
        <w:jc w:val="both"/>
        <w:rPr>
          <w:sz w:val="20"/>
          <w:szCs w:val="20"/>
        </w:rPr>
      </w:pPr>
    </w:p>
    <w:p w:rsidR="006519A0" w:rsidRPr="00426F89" w:rsidRDefault="006519A0" w:rsidP="006519A0">
      <w:pPr>
        <w:ind w:firstLine="567"/>
        <w:rPr>
          <w:sz w:val="20"/>
          <w:szCs w:val="20"/>
        </w:rPr>
      </w:pPr>
    </w:p>
    <w:p w:rsidR="006519A0" w:rsidRPr="00426F89" w:rsidRDefault="006519A0" w:rsidP="006519A0">
      <w:pPr>
        <w:spacing w:after="0"/>
        <w:ind w:right="-851"/>
        <w:rPr>
          <w:rFonts w:eastAsia="Calibri"/>
          <w:sz w:val="20"/>
          <w:szCs w:val="20"/>
          <w:lang w:eastAsia="en-US"/>
        </w:rPr>
      </w:pPr>
      <w:r w:rsidRPr="00426F89">
        <w:rPr>
          <w:rFonts w:eastAsia="Calibri"/>
          <w:sz w:val="20"/>
          <w:szCs w:val="20"/>
          <w:lang w:eastAsia="en-US"/>
        </w:rPr>
        <w:t>Глава Пихтовского сельсовета</w:t>
      </w:r>
    </w:p>
    <w:p w:rsidR="006519A0" w:rsidRPr="00426F89" w:rsidRDefault="006519A0" w:rsidP="006519A0">
      <w:pPr>
        <w:spacing w:after="0"/>
        <w:ind w:right="-851"/>
        <w:rPr>
          <w:rFonts w:eastAsia="Calibri"/>
          <w:sz w:val="20"/>
          <w:szCs w:val="20"/>
          <w:lang w:eastAsia="en-US"/>
        </w:rPr>
      </w:pPr>
      <w:r w:rsidRPr="00426F89">
        <w:rPr>
          <w:rFonts w:eastAsia="Calibri"/>
          <w:sz w:val="20"/>
          <w:szCs w:val="20"/>
          <w:lang w:eastAsia="en-US"/>
        </w:rPr>
        <w:t>Колыванского района</w:t>
      </w:r>
    </w:p>
    <w:p w:rsidR="006519A0" w:rsidRPr="00426F89" w:rsidRDefault="006519A0" w:rsidP="006519A0">
      <w:pPr>
        <w:spacing w:after="0"/>
        <w:ind w:right="-851"/>
        <w:rPr>
          <w:rFonts w:eastAsia="Calibri"/>
          <w:sz w:val="20"/>
          <w:szCs w:val="20"/>
          <w:lang w:eastAsia="en-US"/>
        </w:rPr>
      </w:pPr>
      <w:r w:rsidRPr="00426F89">
        <w:rPr>
          <w:rFonts w:eastAsia="Calibri"/>
          <w:sz w:val="20"/>
          <w:szCs w:val="20"/>
          <w:lang w:eastAsia="en-US"/>
        </w:rPr>
        <w:t>Новосибирской области                                                   Е.В. Данильченко</w:t>
      </w:r>
    </w:p>
    <w:p w:rsidR="006519A0" w:rsidRPr="00724DF7" w:rsidRDefault="006519A0" w:rsidP="006519A0">
      <w:pPr>
        <w:jc w:val="center"/>
        <w:rPr>
          <w:b/>
          <w:sz w:val="20"/>
          <w:szCs w:val="20"/>
        </w:rPr>
      </w:pPr>
      <w:r w:rsidRPr="00724DF7">
        <w:rPr>
          <w:b/>
          <w:sz w:val="20"/>
          <w:szCs w:val="20"/>
        </w:rPr>
        <w:t>АДМИНИСТРАЦИЯ</w:t>
      </w:r>
    </w:p>
    <w:p w:rsidR="006519A0" w:rsidRPr="00724DF7" w:rsidRDefault="006519A0" w:rsidP="006519A0">
      <w:pPr>
        <w:jc w:val="center"/>
        <w:rPr>
          <w:b/>
          <w:sz w:val="20"/>
          <w:szCs w:val="20"/>
        </w:rPr>
      </w:pPr>
      <w:r w:rsidRPr="00724DF7">
        <w:rPr>
          <w:b/>
          <w:sz w:val="20"/>
          <w:szCs w:val="20"/>
        </w:rPr>
        <w:t xml:space="preserve">ПИХТОВСКОГО СЕЛЬСОВЕТА </w:t>
      </w:r>
    </w:p>
    <w:p w:rsidR="006519A0" w:rsidRPr="00724DF7" w:rsidRDefault="006519A0" w:rsidP="006519A0">
      <w:pPr>
        <w:jc w:val="center"/>
        <w:rPr>
          <w:b/>
          <w:sz w:val="20"/>
          <w:szCs w:val="20"/>
        </w:rPr>
      </w:pPr>
      <w:r w:rsidRPr="00724DF7">
        <w:rPr>
          <w:b/>
          <w:sz w:val="20"/>
          <w:szCs w:val="20"/>
        </w:rPr>
        <w:t>КОЛЫВАНСКОГО РАЙОНА</w:t>
      </w:r>
    </w:p>
    <w:p w:rsidR="006519A0" w:rsidRPr="00724DF7" w:rsidRDefault="006519A0" w:rsidP="006519A0">
      <w:pPr>
        <w:jc w:val="center"/>
        <w:rPr>
          <w:b/>
          <w:sz w:val="20"/>
          <w:szCs w:val="20"/>
        </w:rPr>
      </w:pPr>
      <w:r w:rsidRPr="00724DF7">
        <w:rPr>
          <w:b/>
          <w:sz w:val="20"/>
          <w:szCs w:val="20"/>
        </w:rPr>
        <w:t>НОВОСИБИРСКОЙ ОБЛАСТИ</w:t>
      </w:r>
    </w:p>
    <w:p w:rsidR="006519A0" w:rsidRPr="00724DF7" w:rsidRDefault="006519A0" w:rsidP="006519A0">
      <w:pPr>
        <w:rPr>
          <w:b/>
          <w:sz w:val="20"/>
          <w:szCs w:val="20"/>
        </w:rPr>
      </w:pPr>
    </w:p>
    <w:p w:rsidR="006519A0" w:rsidRPr="00724DF7" w:rsidRDefault="006519A0" w:rsidP="006519A0">
      <w:pPr>
        <w:jc w:val="center"/>
        <w:rPr>
          <w:b/>
          <w:sz w:val="20"/>
          <w:szCs w:val="20"/>
        </w:rPr>
      </w:pPr>
      <w:r w:rsidRPr="00724DF7">
        <w:rPr>
          <w:b/>
          <w:sz w:val="20"/>
          <w:szCs w:val="20"/>
        </w:rPr>
        <w:t>ПОСТАНОВЛЕНИЕ</w:t>
      </w:r>
    </w:p>
    <w:p w:rsidR="006519A0" w:rsidRPr="00724DF7" w:rsidRDefault="006519A0" w:rsidP="006519A0">
      <w:pPr>
        <w:jc w:val="center"/>
        <w:rPr>
          <w:b/>
          <w:sz w:val="20"/>
          <w:szCs w:val="20"/>
        </w:rPr>
      </w:pPr>
    </w:p>
    <w:p w:rsidR="006519A0" w:rsidRPr="00724DF7" w:rsidRDefault="006519A0" w:rsidP="006519A0">
      <w:pPr>
        <w:spacing w:after="240"/>
        <w:rPr>
          <w:b/>
          <w:sz w:val="20"/>
          <w:szCs w:val="20"/>
        </w:rPr>
      </w:pPr>
      <w:r w:rsidRPr="00724DF7">
        <w:rPr>
          <w:sz w:val="20"/>
          <w:szCs w:val="20"/>
        </w:rPr>
        <w:t>от</w:t>
      </w:r>
      <w:r w:rsidRPr="00724DF7">
        <w:rPr>
          <w:rFonts w:eastAsia="Arial Unicode MS"/>
          <w:sz w:val="20"/>
          <w:szCs w:val="20"/>
        </w:rPr>
        <w:t xml:space="preserve"> « 31.08. 2023г. </w:t>
      </w:r>
      <w:r w:rsidRPr="00724DF7">
        <w:rPr>
          <w:rFonts w:eastAsia="Arial Unicode MS"/>
          <w:sz w:val="20"/>
          <w:szCs w:val="20"/>
        </w:rPr>
        <w:tab/>
        <w:t xml:space="preserve">             с. Пихтовка</w:t>
      </w:r>
      <w:r w:rsidRPr="00724DF7">
        <w:rPr>
          <w:rFonts w:eastAsia="Arial Unicode MS"/>
          <w:sz w:val="20"/>
          <w:szCs w:val="20"/>
        </w:rPr>
        <w:tab/>
        <w:t xml:space="preserve">  </w:t>
      </w:r>
      <w:r w:rsidRPr="00724DF7">
        <w:rPr>
          <w:rFonts w:eastAsia="Arial Unicode MS"/>
          <w:sz w:val="20"/>
          <w:szCs w:val="20"/>
        </w:rPr>
        <w:tab/>
        <w:t xml:space="preserve">   </w:t>
      </w:r>
      <w:r w:rsidRPr="00724DF7">
        <w:rPr>
          <w:rFonts w:eastAsia="Arial Unicode MS"/>
          <w:sz w:val="20"/>
          <w:szCs w:val="20"/>
        </w:rPr>
        <w:tab/>
        <w:t xml:space="preserve">                   № 122</w:t>
      </w:r>
    </w:p>
    <w:p w:rsidR="006519A0" w:rsidRPr="00724DF7" w:rsidRDefault="006519A0" w:rsidP="006519A0">
      <w:pPr>
        <w:pStyle w:val="a6"/>
        <w:jc w:val="center"/>
        <w:rPr>
          <w:b/>
          <w:sz w:val="20"/>
          <w:szCs w:val="20"/>
        </w:rPr>
      </w:pPr>
      <w:r w:rsidRPr="00724DF7">
        <w:rPr>
          <w:b/>
          <w:sz w:val="20"/>
          <w:szCs w:val="20"/>
        </w:rPr>
        <w:t>О назначении публичных слушаний</w:t>
      </w:r>
    </w:p>
    <w:p w:rsidR="006519A0" w:rsidRPr="00724DF7" w:rsidRDefault="006519A0" w:rsidP="006519A0">
      <w:pPr>
        <w:pStyle w:val="a6"/>
        <w:jc w:val="center"/>
        <w:rPr>
          <w:sz w:val="20"/>
          <w:szCs w:val="20"/>
        </w:rPr>
      </w:pPr>
    </w:p>
    <w:p w:rsidR="006519A0" w:rsidRPr="00724DF7" w:rsidRDefault="006519A0" w:rsidP="006519A0">
      <w:pPr>
        <w:pStyle w:val="a6"/>
        <w:jc w:val="both"/>
        <w:rPr>
          <w:sz w:val="20"/>
          <w:szCs w:val="20"/>
        </w:rPr>
      </w:pPr>
      <w:r w:rsidRPr="00724DF7">
        <w:rPr>
          <w:sz w:val="20"/>
          <w:szCs w:val="20"/>
        </w:rPr>
        <w:t xml:space="preserve">             В соответствии с Федеральным законом  от 06.10.2003 г № 131-ФЗ «Об общих принципах организации местного самоуправления в Российской Федерации», на основании Устава  сельского поселения Пихтовского сельсовета  Колыванского муниципального района, руководствуясь Положением «О публичных слушаниях»</w:t>
      </w:r>
    </w:p>
    <w:p w:rsidR="006519A0" w:rsidRPr="00724DF7" w:rsidRDefault="006519A0" w:rsidP="006519A0">
      <w:pPr>
        <w:pStyle w:val="a6"/>
        <w:jc w:val="both"/>
        <w:rPr>
          <w:sz w:val="20"/>
          <w:szCs w:val="20"/>
        </w:rPr>
      </w:pPr>
    </w:p>
    <w:p w:rsidR="006519A0" w:rsidRPr="00724DF7" w:rsidRDefault="006519A0" w:rsidP="006519A0">
      <w:pPr>
        <w:pStyle w:val="a6"/>
        <w:jc w:val="both"/>
        <w:rPr>
          <w:sz w:val="20"/>
          <w:szCs w:val="20"/>
        </w:rPr>
      </w:pPr>
      <w:r w:rsidRPr="00724DF7">
        <w:rPr>
          <w:sz w:val="20"/>
          <w:szCs w:val="20"/>
        </w:rPr>
        <w:t>ПОСТАНОВЛЯЮ:</w:t>
      </w:r>
    </w:p>
    <w:p w:rsidR="006519A0" w:rsidRPr="00724DF7" w:rsidRDefault="006519A0" w:rsidP="006519A0">
      <w:pPr>
        <w:jc w:val="both"/>
        <w:rPr>
          <w:sz w:val="20"/>
          <w:szCs w:val="20"/>
        </w:rPr>
      </w:pPr>
      <w:r w:rsidRPr="00724DF7">
        <w:rPr>
          <w:sz w:val="20"/>
          <w:szCs w:val="20"/>
        </w:rPr>
        <w:t xml:space="preserve">          1. Провести публичные слушания по проекту Решения «О внесении изменений в Устав сельского поселения Пихтовского сельсовета Колыванского муниципального района Новосибирской области» 15.09.2023  в 18 ч. 00 мин, по адресу: НСО, с.Пихтовка, ул. М. Горького № 8 (здание администрации  Пихтовского  сельсовета).</w:t>
      </w:r>
    </w:p>
    <w:p w:rsidR="006519A0" w:rsidRPr="00724DF7" w:rsidRDefault="006519A0" w:rsidP="006519A0">
      <w:pPr>
        <w:jc w:val="both"/>
        <w:rPr>
          <w:sz w:val="20"/>
          <w:szCs w:val="20"/>
        </w:rPr>
      </w:pPr>
      <w:r w:rsidRPr="00724DF7">
        <w:rPr>
          <w:sz w:val="20"/>
          <w:szCs w:val="20"/>
        </w:rPr>
        <w:t xml:space="preserve">         2. Организацию и проведение публичных слушаний возложить на специалиста  администрации Пихтовского сельсовета Бессонову А.Н. Подробную информацию о проекте Решения «О внесении изменений в Устав сельского поселения Пихтовского сельсовета Колыванского муниципального района Новосибирской области»  можно получить по тел. 42-584.</w:t>
      </w:r>
    </w:p>
    <w:p w:rsidR="006519A0" w:rsidRPr="00724DF7" w:rsidRDefault="006519A0" w:rsidP="006519A0">
      <w:pPr>
        <w:jc w:val="both"/>
        <w:rPr>
          <w:sz w:val="20"/>
          <w:szCs w:val="20"/>
        </w:rPr>
      </w:pPr>
      <w:r w:rsidRPr="00724DF7">
        <w:rPr>
          <w:sz w:val="20"/>
          <w:szCs w:val="20"/>
        </w:rPr>
        <w:t xml:space="preserve">        3. Предложить жителям Пихтовского  сельсовета до 14 часов 00 мин.   15.09.2023 года письменно направлять свои мнения и рекомендации по проекту Решения «О внесении изменений в Устав сельского поселения Пихтовского сельсовета Колыванского муниципального района Новосибирской области» </w:t>
      </w:r>
    </w:p>
    <w:p w:rsidR="006519A0" w:rsidRPr="00724DF7" w:rsidRDefault="006519A0" w:rsidP="00855FDD">
      <w:pPr>
        <w:spacing w:after="0"/>
        <w:jc w:val="both"/>
        <w:rPr>
          <w:sz w:val="20"/>
          <w:szCs w:val="20"/>
        </w:rPr>
      </w:pPr>
      <w:r w:rsidRPr="00724DF7">
        <w:rPr>
          <w:sz w:val="20"/>
          <w:szCs w:val="20"/>
        </w:rPr>
        <w:lastRenderedPageBreak/>
        <w:t xml:space="preserve">     4. Постановление вступает в силу с момента опубликования.</w:t>
      </w:r>
    </w:p>
    <w:p w:rsidR="006519A0" w:rsidRPr="00724DF7" w:rsidRDefault="006519A0" w:rsidP="00855FDD">
      <w:pPr>
        <w:pStyle w:val="a6"/>
        <w:jc w:val="both"/>
        <w:rPr>
          <w:sz w:val="20"/>
          <w:szCs w:val="20"/>
        </w:rPr>
      </w:pPr>
      <w:r w:rsidRPr="00724DF7">
        <w:rPr>
          <w:sz w:val="20"/>
          <w:szCs w:val="20"/>
        </w:rPr>
        <w:t xml:space="preserve">     5. Контроль за исполнением данного постановления оставляю за собой.</w:t>
      </w:r>
    </w:p>
    <w:p w:rsidR="006519A0" w:rsidRPr="00724DF7" w:rsidRDefault="006519A0" w:rsidP="00855FDD">
      <w:pPr>
        <w:pStyle w:val="a6"/>
        <w:rPr>
          <w:sz w:val="20"/>
          <w:szCs w:val="20"/>
        </w:rPr>
      </w:pPr>
    </w:p>
    <w:p w:rsidR="006519A0" w:rsidRPr="00724DF7" w:rsidRDefault="006519A0" w:rsidP="00855FDD">
      <w:pPr>
        <w:spacing w:after="0"/>
        <w:ind w:firstLine="567"/>
        <w:rPr>
          <w:sz w:val="20"/>
          <w:szCs w:val="20"/>
        </w:rPr>
      </w:pPr>
    </w:p>
    <w:p w:rsidR="006519A0" w:rsidRPr="00724DF7" w:rsidRDefault="006519A0" w:rsidP="00855FDD">
      <w:pPr>
        <w:spacing w:after="0"/>
        <w:ind w:right="-851"/>
        <w:rPr>
          <w:rFonts w:eastAsia="Calibri"/>
          <w:sz w:val="20"/>
          <w:szCs w:val="20"/>
          <w:lang w:eastAsia="en-US"/>
        </w:rPr>
      </w:pPr>
      <w:r w:rsidRPr="00724DF7">
        <w:rPr>
          <w:rFonts w:eastAsia="Calibri"/>
          <w:sz w:val="20"/>
          <w:szCs w:val="20"/>
          <w:lang w:eastAsia="en-US"/>
        </w:rPr>
        <w:t>Глава Пихтовского сельсовета</w:t>
      </w:r>
    </w:p>
    <w:p w:rsidR="006519A0" w:rsidRPr="00724DF7" w:rsidRDefault="006519A0" w:rsidP="00855FDD">
      <w:pPr>
        <w:spacing w:after="0"/>
        <w:ind w:right="-851"/>
        <w:rPr>
          <w:rFonts w:eastAsia="Calibri"/>
          <w:sz w:val="20"/>
          <w:szCs w:val="20"/>
          <w:lang w:eastAsia="en-US"/>
        </w:rPr>
      </w:pPr>
      <w:r w:rsidRPr="00724DF7">
        <w:rPr>
          <w:rFonts w:eastAsia="Calibri"/>
          <w:sz w:val="20"/>
          <w:szCs w:val="20"/>
          <w:lang w:eastAsia="en-US"/>
        </w:rPr>
        <w:t>Колыванского района</w:t>
      </w:r>
    </w:p>
    <w:p w:rsidR="006519A0" w:rsidRPr="00724DF7" w:rsidRDefault="006519A0" w:rsidP="00855FDD">
      <w:pPr>
        <w:spacing w:after="0"/>
        <w:ind w:right="-851"/>
        <w:rPr>
          <w:rFonts w:eastAsia="Calibri"/>
          <w:sz w:val="20"/>
          <w:szCs w:val="20"/>
          <w:lang w:eastAsia="en-US"/>
        </w:rPr>
      </w:pPr>
      <w:r w:rsidRPr="00724DF7">
        <w:rPr>
          <w:rFonts w:eastAsia="Calibri"/>
          <w:sz w:val="20"/>
          <w:szCs w:val="20"/>
          <w:lang w:eastAsia="en-US"/>
        </w:rPr>
        <w:t>Новосибирской области                                                   Е.В. Данильченко</w:t>
      </w:r>
    </w:p>
    <w:p w:rsidR="006519A0" w:rsidRPr="00724DF7" w:rsidRDefault="006519A0" w:rsidP="006519A0">
      <w:pPr>
        <w:shd w:val="clear" w:color="auto" w:fill="FFFFFF"/>
        <w:spacing w:line="270" w:lineRule="atLeast"/>
        <w:rPr>
          <w:color w:val="333333"/>
          <w:sz w:val="20"/>
          <w:szCs w:val="20"/>
        </w:rPr>
      </w:pPr>
    </w:p>
    <w:p w:rsidR="00855FDD" w:rsidRPr="000621B8" w:rsidRDefault="00855FDD" w:rsidP="00855FDD">
      <w:pPr>
        <w:pStyle w:val="a6"/>
        <w:jc w:val="center"/>
        <w:rPr>
          <w:b/>
          <w:sz w:val="20"/>
          <w:szCs w:val="20"/>
        </w:rPr>
      </w:pPr>
      <w:r w:rsidRPr="000621B8">
        <w:rPr>
          <w:b/>
          <w:sz w:val="20"/>
          <w:szCs w:val="20"/>
        </w:rPr>
        <w:t>СОВЕТ ДЕПУТАТОВ</w:t>
      </w:r>
    </w:p>
    <w:p w:rsidR="00855FDD" w:rsidRPr="000621B8" w:rsidRDefault="00855FDD" w:rsidP="00855FDD">
      <w:pPr>
        <w:pStyle w:val="a6"/>
        <w:jc w:val="center"/>
        <w:rPr>
          <w:b/>
          <w:sz w:val="20"/>
          <w:szCs w:val="20"/>
        </w:rPr>
      </w:pPr>
      <w:r w:rsidRPr="000621B8">
        <w:rPr>
          <w:b/>
          <w:sz w:val="20"/>
          <w:szCs w:val="20"/>
        </w:rPr>
        <w:t>ПИХТОВСКОГО СЕЛЬСОВЕТА</w:t>
      </w:r>
    </w:p>
    <w:p w:rsidR="00855FDD" w:rsidRPr="000621B8" w:rsidRDefault="00855FDD" w:rsidP="00855FDD">
      <w:pPr>
        <w:pStyle w:val="a6"/>
        <w:jc w:val="center"/>
        <w:rPr>
          <w:b/>
          <w:sz w:val="20"/>
          <w:szCs w:val="20"/>
        </w:rPr>
      </w:pPr>
      <w:r w:rsidRPr="000621B8">
        <w:rPr>
          <w:b/>
          <w:sz w:val="20"/>
          <w:szCs w:val="20"/>
        </w:rPr>
        <w:t>КОЛЫВАНСКОГО РАЙОНА</w:t>
      </w:r>
    </w:p>
    <w:p w:rsidR="00855FDD" w:rsidRPr="000621B8" w:rsidRDefault="00855FDD" w:rsidP="00855FDD">
      <w:pPr>
        <w:pStyle w:val="a6"/>
        <w:jc w:val="center"/>
        <w:rPr>
          <w:b/>
          <w:sz w:val="20"/>
          <w:szCs w:val="20"/>
        </w:rPr>
      </w:pPr>
      <w:r w:rsidRPr="000621B8">
        <w:rPr>
          <w:b/>
          <w:sz w:val="20"/>
          <w:szCs w:val="20"/>
        </w:rPr>
        <w:t>НОВОСИБИРСКОЙ ОБЛАСТИ</w:t>
      </w:r>
    </w:p>
    <w:p w:rsidR="00855FDD" w:rsidRPr="000621B8" w:rsidRDefault="00855FDD" w:rsidP="00855FDD">
      <w:pPr>
        <w:pStyle w:val="a6"/>
        <w:jc w:val="center"/>
        <w:rPr>
          <w:sz w:val="20"/>
          <w:szCs w:val="20"/>
        </w:rPr>
      </w:pPr>
      <w:r w:rsidRPr="000621B8">
        <w:rPr>
          <w:sz w:val="20"/>
          <w:szCs w:val="20"/>
        </w:rPr>
        <w:t>(шестого созыва)</w:t>
      </w:r>
    </w:p>
    <w:p w:rsidR="00855FDD" w:rsidRPr="000621B8" w:rsidRDefault="00855FDD" w:rsidP="00855FDD">
      <w:pPr>
        <w:pStyle w:val="a6"/>
        <w:jc w:val="center"/>
        <w:rPr>
          <w:sz w:val="20"/>
          <w:szCs w:val="20"/>
        </w:rPr>
      </w:pPr>
    </w:p>
    <w:p w:rsidR="00855FDD" w:rsidRPr="000621B8" w:rsidRDefault="00855FDD" w:rsidP="00855FDD">
      <w:pPr>
        <w:pStyle w:val="a6"/>
        <w:jc w:val="center"/>
        <w:rPr>
          <w:b/>
          <w:sz w:val="20"/>
          <w:szCs w:val="20"/>
        </w:rPr>
      </w:pPr>
      <w:r w:rsidRPr="000621B8">
        <w:rPr>
          <w:b/>
          <w:sz w:val="20"/>
          <w:szCs w:val="20"/>
        </w:rPr>
        <w:t>РЕШЕНИЕ</w:t>
      </w:r>
    </w:p>
    <w:p w:rsidR="00855FDD" w:rsidRPr="000621B8" w:rsidRDefault="00855FDD" w:rsidP="00855FDD">
      <w:pPr>
        <w:pStyle w:val="a6"/>
        <w:jc w:val="center"/>
        <w:rPr>
          <w:sz w:val="20"/>
          <w:szCs w:val="20"/>
        </w:rPr>
      </w:pPr>
      <w:r w:rsidRPr="000621B8">
        <w:rPr>
          <w:sz w:val="20"/>
          <w:szCs w:val="20"/>
        </w:rPr>
        <w:t>(тридцать четвертой сессии)</w:t>
      </w:r>
    </w:p>
    <w:p w:rsidR="00855FDD" w:rsidRPr="000621B8" w:rsidRDefault="00855FDD" w:rsidP="00855FDD">
      <w:pPr>
        <w:tabs>
          <w:tab w:val="left" w:pos="7620"/>
        </w:tabs>
        <w:rPr>
          <w:sz w:val="20"/>
          <w:szCs w:val="20"/>
        </w:rPr>
      </w:pPr>
      <w:r w:rsidRPr="000621B8">
        <w:rPr>
          <w:sz w:val="20"/>
          <w:szCs w:val="20"/>
        </w:rPr>
        <w:t xml:space="preserve"> </w:t>
      </w:r>
    </w:p>
    <w:p w:rsidR="00855FDD" w:rsidRPr="000621B8" w:rsidRDefault="00855FDD" w:rsidP="00855FDD">
      <w:pPr>
        <w:tabs>
          <w:tab w:val="left" w:pos="7620"/>
        </w:tabs>
        <w:rPr>
          <w:sz w:val="20"/>
          <w:szCs w:val="20"/>
        </w:rPr>
      </w:pPr>
      <w:r w:rsidRPr="000621B8">
        <w:rPr>
          <w:sz w:val="20"/>
          <w:szCs w:val="20"/>
        </w:rPr>
        <w:t xml:space="preserve"> от 28.07.2023 г.                                  с. Пихтовка                                        № 135</w:t>
      </w:r>
    </w:p>
    <w:p w:rsidR="00855FDD" w:rsidRPr="000621B8" w:rsidRDefault="00855FDD" w:rsidP="00855FDD">
      <w:pPr>
        <w:tabs>
          <w:tab w:val="left" w:pos="7620"/>
        </w:tabs>
        <w:rPr>
          <w:sz w:val="20"/>
          <w:szCs w:val="20"/>
        </w:rPr>
      </w:pPr>
    </w:p>
    <w:p w:rsidR="00855FDD" w:rsidRPr="000621B8" w:rsidRDefault="00855FDD" w:rsidP="00855FDD">
      <w:pPr>
        <w:jc w:val="both"/>
        <w:rPr>
          <w:rFonts w:ascii="Arial" w:hAnsi="Arial" w:cs="Arial"/>
          <w:sz w:val="20"/>
          <w:szCs w:val="20"/>
        </w:rPr>
      </w:pPr>
    </w:p>
    <w:p w:rsidR="00855FDD" w:rsidRPr="000621B8" w:rsidRDefault="00855FDD" w:rsidP="00855FDD">
      <w:pPr>
        <w:pStyle w:val="aa"/>
        <w:jc w:val="center"/>
        <w:rPr>
          <w:b/>
          <w:sz w:val="20"/>
          <w:szCs w:val="20"/>
        </w:rPr>
      </w:pPr>
      <w:proofErr w:type="gramStart"/>
      <w:r w:rsidRPr="000621B8">
        <w:rPr>
          <w:b/>
          <w:sz w:val="20"/>
          <w:szCs w:val="20"/>
        </w:rPr>
        <w:t>Об утверждении Порядка формирования, ведения и обязательного опубликования перечня муниципального имущества Пихтовского   сельсовета Колыванского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proofErr w:type="gramEnd"/>
    </w:p>
    <w:p w:rsidR="00855FDD" w:rsidRPr="000621B8" w:rsidRDefault="00855FDD" w:rsidP="00855FDD">
      <w:pPr>
        <w:ind w:right="2617"/>
        <w:jc w:val="both"/>
        <w:rPr>
          <w:sz w:val="20"/>
          <w:szCs w:val="20"/>
        </w:rPr>
      </w:pPr>
    </w:p>
    <w:p w:rsidR="00855FDD" w:rsidRPr="000621B8" w:rsidRDefault="00855FDD" w:rsidP="00855FD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0621B8">
        <w:rPr>
          <w:rFonts w:ascii="Times New Roman" w:hAnsi="Times New Roman"/>
          <w:color w:val="auto"/>
          <w:sz w:val="20"/>
          <w:szCs w:val="20"/>
        </w:rPr>
        <w:t>В соответствии с частью 4.1. статьи 18 Федерального закона от 24.07.2007 №209-ФЗ «О развитии малого и среднего предпринимательства в Российской Федерации», Федеральным законом от 06.10.2003 г. № 131-ФЗ «Об общих принципах организации местного самоуправления в Российской Федерации», Федеральным законом от 22.07.2008 г.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0621B8">
        <w:rPr>
          <w:rFonts w:ascii="Times New Roman" w:hAnsi="Times New Roman"/>
          <w:color w:val="auto"/>
          <w:sz w:val="20"/>
          <w:szCs w:val="20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Федерации», Совет депутатов Пихтовского  сельсовета Колыванского района Новосибирской области, </w:t>
      </w:r>
    </w:p>
    <w:p w:rsidR="00855FDD" w:rsidRPr="000621B8" w:rsidRDefault="00855FDD" w:rsidP="00855FDD">
      <w:pPr>
        <w:jc w:val="both"/>
        <w:rPr>
          <w:sz w:val="20"/>
          <w:szCs w:val="20"/>
        </w:rPr>
      </w:pPr>
      <w:r w:rsidRPr="000621B8">
        <w:rPr>
          <w:sz w:val="20"/>
          <w:szCs w:val="20"/>
        </w:rPr>
        <w:t>РЕШИЛ: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r w:rsidRPr="000621B8">
        <w:rPr>
          <w:sz w:val="20"/>
          <w:szCs w:val="20"/>
        </w:rPr>
        <w:t xml:space="preserve">1. </w:t>
      </w:r>
      <w:proofErr w:type="gramStart"/>
      <w:r w:rsidRPr="000621B8">
        <w:rPr>
          <w:sz w:val="20"/>
          <w:szCs w:val="20"/>
        </w:rPr>
        <w:t>Утвердить Порядок</w:t>
      </w:r>
      <w:r w:rsidRPr="000621B8">
        <w:rPr>
          <w:b/>
          <w:bCs/>
          <w:sz w:val="20"/>
          <w:szCs w:val="20"/>
        </w:rPr>
        <w:t xml:space="preserve"> </w:t>
      </w:r>
      <w:r w:rsidRPr="000621B8">
        <w:rPr>
          <w:sz w:val="20"/>
          <w:szCs w:val="20"/>
        </w:rPr>
        <w:t>формирования, ведения и обязательного опубликования перечня муниципального имущества Пихтовского  сельсовета Колыванского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доход), согласно приложения.</w:t>
      </w:r>
      <w:proofErr w:type="gramEnd"/>
    </w:p>
    <w:p w:rsidR="00855FDD" w:rsidRPr="000621B8" w:rsidRDefault="00855FDD" w:rsidP="00855FDD">
      <w:pPr>
        <w:jc w:val="both"/>
        <w:rPr>
          <w:sz w:val="20"/>
          <w:szCs w:val="20"/>
        </w:rPr>
      </w:pPr>
      <w:r w:rsidRPr="000621B8">
        <w:rPr>
          <w:sz w:val="20"/>
          <w:szCs w:val="20"/>
        </w:rPr>
        <w:t xml:space="preserve">        </w:t>
      </w:r>
      <w:r w:rsidRPr="000621B8">
        <w:rPr>
          <w:spacing w:val="8"/>
          <w:sz w:val="20"/>
          <w:szCs w:val="20"/>
        </w:rPr>
        <w:t xml:space="preserve"> 2.</w:t>
      </w:r>
      <w:r w:rsidRPr="000621B8">
        <w:rPr>
          <w:sz w:val="20"/>
          <w:szCs w:val="20"/>
        </w:rPr>
        <w:t xml:space="preserve">Настоящее решение опубликовать в периодическом печатном издании  «Бюллетень Пихтовского  сельсовета» и разместить на официальном сайте администрации Пихтовского  сельсовета Колыванского района Новосибирской области.  </w:t>
      </w:r>
    </w:p>
    <w:p w:rsidR="00855FDD" w:rsidRPr="000621B8" w:rsidRDefault="00855FDD" w:rsidP="00855FD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40"/>
        <w:jc w:val="both"/>
        <w:rPr>
          <w:spacing w:val="-9"/>
          <w:sz w:val="20"/>
          <w:szCs w:val="20"/>
        </w:rPr>
      </w:pPr>
    </w:p>
    <w:p w:rsidR="00855FDD" w:rsidRPr="000621B8" w:rsidRDefault="00855FDD" w:rsidP="00855FDD">
      <w:pPr>
        <w:shd w:val="clear" w:color="auto" w:fill="FFFFFF"/>
        <w:tabs>
          <w:tab w:val="left" w:pos="874"/>
        </w:tabs>
        <w:ind w:left="6"/>
        <w:jc w:val="both"/>
        <w:rPr>
          <w:sz w:val="20"/>
          <w:szCs w:val="20"/>
        </w:rPr>
      </w:pPr>
    </w:p>
    <w:p w:rsidR="00855FDD" w:rsidRPr="000621B8" w:rsidRDefault="00855FDD" w:rsidP="00855FDD">
      <w:pPr>
        <w:jc w:val="both"/>
        <w:rPr>
          <w:sz w:val="20"/>
          <w:szCs w:val="20"/>
        </w:rPr>
      </w:pPr>
      <w:r w:rsidRPr="000621B8">
        <w:rPr>
          <w:sz w:val="20"/>
          <w:szCs w:val="20"/>
        </w:rPr>
        <w:t>Председатель Совета депутатов</w:t>
      </w:r>
    </w:p>
    <w:p w:rsidR="00855FDD" w:rsidRPr="000621B8" w:rsidRDefault="00855FDD" w:rsidP="00855FDD">
      <w:pPr>
        <w:jc w:val="both"/>
        <w:rPr>
          <w:sz w:val="20"/>
          <w:szCs w:val="20"/>
        </w:rPr>
      </w:pPr>
      <w:r w:rsidRPr="000621B8">
        <w:rPr>
          <w:sz w:val="20"/>
          <w:szCs w:val="20"/>
        </w:rPr>
        <w:lastRenderedPageBreak/>
        <w:t>Пихтовского  сельсовета</w:t>
      </w:r>
    </w:p>
    <w:p w:rsidR="00855FDD" w:rsidRPr="000621B8" w:rsidRDefault="00855FDD" w:rsidP="00855FDD">
      <w:pPr>
        <w:jc w:val="both"/>
        <w:rPr>
          <w:sz w:val="20"/>
          <w:szCs w:val="20"/>
        </w:rPr>
      </w:pPr>
      <w:r w:rsidRPr="000621B8">
        <w:rPr>
          <w:sz w:val="20"/>
          <w:szCs w:val="20"/>
        </w:rPr>
        <w:t>Колыванского района</w:t>
      </w:r>
    </w:p>
    <w:p w:rsidR="00855FDD" w:rsidRPr="000621B8" w:rsidRDefault="00855FDD" w:rsidP="00855FDD">
      <w:pPr>
        <w:tabs>
          <w:tab w:val="left" w:pos="7335"/>
        </w:tabs>
        <w:jc w:val="both"/>
        <w:rPr>
          <w:sz w:val="20"/>
          <w:szCs w:val="20"/>
        </w:rPr>
      </w:pPr>
      <w:r w:rsidRPr="000621B8">
        <w:rPr>
          <w:sz w:val="20"/>
          <w:szCs w:val="20"/>
        </w:rPr>
        <w:t xml:space="preserve">Новосибирской области                                                            Л.Н. </w:t>
      </w:r>
      <w:proofErr w:type="spellStart"/>
      <w:r w:rsidRPr="000621B8">
        <w:rPr>
          <w:sz w:val="20"/>
          <w:szCs w:val="20"/>
        </w:rPr>
        <w:t>Суняйкина</w:t>
      </w:r>
      <w:proofErr w:type="spellEnd"/>
    </w:p>
    <w:p w:rsidR="00855FDD" w:rsidRPr="000621B8" w:rsidRDefault="00855FDD" w:rsidP="00855FDD">
      <w:pPr>
        <w:tabs>
          <w:tab w:val="left" w:pos="7335"/>
        </w:tabs>
        <w:jc w:val="both"/>
        <w:rPr>
          <w:sz w:val="20"/>
          <w:szCs w:val="20"/>
        </w:rPr>
      </w:pPr>
    </w:p>
    <w:p w:rsidR="00855FDD" w:rsidRPr="000621B8" w:rsidRDefault="00855FDD" w:rsidP="00855FDD">
      <w:pPr>
        <w:rPr>
          <w:sz w:val="20"/>
          <w:szCs w:val="20"/>
        </w:rPr>
      </w:pPr>
    </w:p>
    <w:p w:rsidR="00855FDD" w:rsidRPr="000621B8" w:rsidRDefault="00855FDD" w:rsidP="00855FDD">
      <w:pPr>
        <w:rPr>
          <w:sz w:val="20"/>
          <w:szCs w:val="20"/>
        </w:rPr>
      </w:pPr>
      <w:r w:rsidRPr="000621B8">
        <w:rPr>
          <w:sz w:val="20"/>
          <w:szCs w:val="20"/>
        </w:rPr>
        <w:t xml:space="preserve">Глава Пихтовского  сельсовета </w:t>
      </w:r>
    </w:p>
    <w:p w:rsidR="00855FDD" w:rsidRPr="000621B8" w:rsidRDefault="00855FDD" w:rsidP="00855FDD">
      <w:pPr>
        <w:rPr>
          <w:sz w:val="20"/>
          <w:szCs w:val="20"/>
        </w:rPr>
      </w:pPr>
      <w:r w:rsidRPr="000621B8">
        <w:rPr>
          <w:sz w:val="20"/>
          <w:szCs w:val="20"/>
        </w:rPr>
        <w:t>Колыванского района</w:t>
      </w:r>
    </w:p>
    <w:p w:rsidR="00855FDD" w:rsidRPr="000621B8" w:rsidRDefault="00855FDD" w:rsidP="00855FDD">
      <w:pPr>
        <w:rPr>
          <w:rFonts w:ascii="Arial" w:hAnsi="Arial" w:cs="Arial"/>
          <w:sz w:val="20"/>
          <w:szCs w:val="20"/>
        </w:rPr>
      </w:pPr>
      <w:r w:rsidRPr="000621B8">
        <w:rPr>
          <w:sz w:val="20"/>
          <w:szCs w:val="20"/>
        </w:rPr>
        <w:t>Новосибирской области                                                             Е.В. Данильченко</w:t>
      </w:r>
    </w:p>
    <w:p w:rsidR="00855FDD" w:rsidRPr="000621B8" w:rsidRDefault="00855FDD" w:rsidP="00855FDD">
      <w:pPr>
        <w:ind w:left="3969"/>
        <w:jc w:val="right"/>
        <w:rPr>
          <w:sz w:val="20"/>
          <w:szCs w:val="20"/>
        </w:rPr>
      </w:pPr>
      <w:r w:rsidRPr="000621B8">
        <w:rPr>
          <w:sz w:val="20"/>
          <w:szCs w:val="20"/>
        </w:rPr>
        <w:t>Приложение</w:t>
      </w:r>
    </w:p>
    <w:p w:rsidR="00855FDD" w:rsidRPr="000621B8" w:rsidRDefault="00855FDD" w:rsidP="00855FDD">
      <w:pPr>
        <w:ind w:left="3969"/>
        <w:jc w:val="right"/>
        <w:rPr>
          <w:sz w:val="20"/>
          <w:szCs w:val="20"/>
        </w:rPr>
      </w:pPr>
      <w:r w:rsidRPr="000621B8">
        <w:rPr>
          <w:sz w:val="20"/>
          <w:szCs w:val="20"/>
        </w:rPr>
        <w:t xml:space="preserve">к решению Совета депутатов </w:t>
      </w:r>
    </w:p>
    <w:p w:rsidR="00855FDD" w:rsidRPr="000621B8" w:rsidRDefault="00855FDD" w:rsidP="00855FDD">
      <w:pPr>
        <w:ind w:left="3969"/>
        <w:jc w:val="right"/>
        <w:rPr>
          <w:sz w:val="20"/>
          <w:szCs w:val="20"/>
        </w:rPr>
      </w:pPr>
      <w:r w:rsidRPr="000621B8">
        <w:rPr>
          <w:sz w:val="20"/>
          <w:szCs w:val="20"/>
        </w:rPr>
        <w:t>Пихтовского  сельсовета</w:t>
      </w:r>
    </w:p>
    <w:p w:rsidR="00855FDD" w:rsidRPr="000621B8" w:rsidRDefault="00855FDD" w:rsidP="00855FDD">
      <w:pPr>
        <w:ind w:left="3969"/>
        <w:jc w:val="right"/>
        <w:rPr>
          <w:sz w:val="20"/>
          <w:szCs w:val="20"/>
        </w:rPr>
      </w:pPr>
      <w:r w:rsidRPr="000621B8">
        <w:rPr>
          <w:sz w:val="20"/>
          <w:szCs w:val="20"/>
        </w:rPr>
        <w:t>Колыванского района</w:t>
      </w:r>
    </w:p>
    <w:p w:rsidR="00855FDD" w:rsidRPr="000621B8" w:rsidRDefault="00855FDD" w:rsidP="00855FDD">
      <w:pPr>
        <w:ind w:left="3969"/>
        <w:jc w:val="right"/>
        <w:rPr>
          <w:sz w:val="20"/>
          <w:szCs w:val="20"/>
        </w:rPr>
      </w:pPr>
      <w:r w:rsidRPr="000621B8">
        <w:rPr>
          <w:sz w:val="20"/>
          <w:szCs w:val="20"/>
        </w:rPr>
        <w:t xml:space="preserve">Новосибирской области </w:t>
      </w:r>
    </w:p>
    <w:p w:rsidR="00855FDD" w:rsidRPr="000621B8" w:rsidRDefault="00855FDD" w:rsidP="00855FDD">
      <w:pPr>
        <w:ind w:left="3969"/>
        <w:jc w:val="right"/>
        <w:rPr>
          <w:sz w:val="20"/>
          <w:szCs w:val="20"/>
        </w:rPr>
      </w:pPr>
      <w:r w:rsidRPr="000621B8">
        <w:rPr>
          <w:sz w:val="20"/>
          <w:szCs w:val="20"/>
        </w:rPr>
        <w:t>от 28.07.2023 года № 135</w:t>
      </w:r>
    </w:p>
    <w:p w:rsidR="00855FDD" w:rsidRPr="000621B8" w:rsidRDefault="00855FDD" w:rsidP="00855FDD">
      <w:pPr>
        <w:jc w:val="right"/>
        <w:rPr>
          <w:sz w:val="20"/>
          <w:szCs w:val="20"/>
        </w:rPr>
      </w:pPr>
    </w:p>
    <w:p w:rsidR="00855FDD" w:rsidRPr="000621B8" w:rsidRDefault="00855FDD" w:rsidP="00855FDD">
      <w:pPr>
        <w:jc w:val="center"/>
        <w:rPr>
          <w:bCs/>
          <w:sz w:val="20"/>
          <w:szCs w:val="20"/>
        </w:rPr>
      </w:pPr>
      <w:r w:rsidRPr="000621B8">
        <w:rPr>
          <w:bCs/>
          <w:sz w:val="20"/>
          <w:szCs w:val="20"/>
        </w:rPr>
        <w:t>Порядок</w:t>
      </w:r>
    </w:p>
    <w:p w:rsidR="00855FDD" w:rsidRPr="000621B8" w:rsidRDefault="00855FDD" w:rsidP="00855FDD">
      <w:pPr>
        <w:pStyle w:val="aa"/>
        <w:jc w:val="center"/>
        <w:rPr>
          <w:sz w:val="20"/>
          <w:szCs w:val="20"/>
        </w:rPr>
      </w:pPr>
      <w:proofErr w:type="gramStart"/>
      <w:r w:rsidRPr="000621B8">
        <w:rPr>
          <w:sz w:val="20"/>
          <w:szCs w:val="20"/>
        </w:rPr>
        <w:t>формирования, ведения и обязательного опубликования перечня муниципального имущества Пихтовского  сельсовета Колыванского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доход)</w:t>
      </w:r>
      <w:proofErr w:type="gramEnd"/>
    </w:p>
    <w:p w:rsidR="00855FDD" w:rsidRPr="000621B8" w:rsidRDefault="00855FDD" w:rsidP="00855FDD">
      <w:pPr>
        <w:pStyle w:val="1"/>
        <w:jc w:val="center"/>
        <w:rPr>
          <w:b w:val="0"/>
          <w:bCs w:val="0"/>
          <w:sz w:val="20"/>
          <w:szCs w:val="20"/>
        </w:rPr>
      </w:pPr>
      <w:bookmarkStart w:id="0" w:name="sub_8"/>
      <w:r w:rsidRPr="000621B8">
        <w:rPr>
          <w:b w:val="0"/>
          <w:bCs w:val="0"/>
          <w:sz w:val="20"/>
          <w:szCs w:val="20"/>
        </w:rPr>
        <w:t>1. Общие положения</w:t>
      </w:r>
      <w:bookmarkEnd w:id="0"/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" w:name="sub_3"/>
      <w:r w:rsidRPr="000621B8">
        <w:rPr>
          <w:sz w:val="20"/>
          <w:szCs w:val="20"/>
        </w:rPr>
        <w:t xml:space="preserve">1.1. </w:t>
      </w:r>
      <w:proofErr w:type="gramStart"/>
      <w:r w:rsidRPr="000621B8">
        <w:rPr>
          <w:sz w:val="20"/>
          <w:szCs w:val="20"/>
        </w:rPr>
        <w:t xml:space="preserve">Порядок формирования, ведения и обязательного опубликования перечня муниципального имущества Пихтовского  сельсовета Колыванского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доход) (далее - Порядок), разработан в соответствии с </w:t>
      </w:r>
      <w:hyperlink r:id="rId8" w:history="1">
        <w:r w:rsidRPr="000621B8">
          <w:rPr>
            <w:rStyle w:val="ac"/>
            <w:sz w:val="20"/>
            <w:szCs w:val="20"/>
          </w:rPr>
          <w:t>Федеральным</w:t>
        </w:r>
        <w:proofErr w:type="gramEnd"/>
        <w:r w:rsidRPr="000621B8">
          <w:rPr>
            <w:rStyle w:val="ac"/>
            <w:sz w:val="20"/>
            <w:szCs w:val="20"/>
          </w:rPr>
          <w:t xml:space="preserve"> законом</w:t>
        </w:r>
      </w:hyperlink>
      <w:r w:rsidRPr="000621B8">
        <w:rPr>
          <w:sz w:val="20"/>
          <w:szCs w:val="20"/>
        </w:rPr>
        <w:t xml:space="preserve"> от 24.07.2007 N 209-ФЗ "О развитии малого и среднего предпринимательства в Российской Федерации".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2" w:name="sub_4"/>
      <w:bookmarkEnd w:id="1"/>
      <w:r w:rsidRPr="000621B8">
        <w:rPr>
          <w:sz w:val="20"/>
          <w:szCs w:val="20"/>
        </w:rPr>
        <w:t xml:space="preserve">1.2. </w:t>
      </w:r>
      <w:proofErr w:type="gramStart"/>
      <w:r w:rsidRPr="000621B8">
        <w:rPr>
          <w:sz w:val="20"/>
          <w:szCs w:val="20"/>
        </w:rPr>
        <w:t>Порядок устанавливает правила формирования, ведения и обязательного опубликования перечня муниципального имущества Пихтовского  сельсовета Колыванского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доход) (далее - Перечень).</w:t>
      </w:r>
      <w:proofErr w:type="gramEnd"/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3" w:name="sub_5"/>
      <w:bookmarkEnd w:id="2"/>
      <w:r w:rsidRPr="000621B8">
        <w:rPr>
          <w:sz w:val="20"/>
          <w:szCs w:val="20"/>
        </w:rPr>
        <w:t xml:space="preserve">1.3. </w:t>
      </w:r>
      <w:proofErr w:type="gramStart"/>
      <w:r w:rsidRPr="000621B8">
        <w:rPr>
          <w:sz w:val="20"/>
          <w:szCs w:val="20"/>
        </w:rPr>
        <w:t xml:space="preserve">Имущество, находящееся в муниципальной собственности Пихтовского  сельсовета Колыванского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МСП),  </w:t>
      </w:r>
      <w:r w:rsidRPr="000621B8">
        <w:rPr>
          <w:sz w:val="20"/>
          <w:szCs w:val="20"/>
        </w:rPr>
        <w:lastRenderedPageBreak/>
        <w:t>физическим лицам, не являющихся индивидуальными предпринимателями и применяющих специальный налоговый режим «Налог на профессиональный доход</w:t>
      </w:r>
      <w:proofErr w:type="gramEnd"/>
      <w:r w:rsidRPr="000621B8">
        <w:rPr>
          <w:sz w:val="20"/>
          <w:szCs w:val="20"/>
        </w:rPr>
        <w:t xml:space="preserve"> и организациям, образующим инфраструктуру поддержки субъектов МСП (за исключением указанных в </w:t>
      </w:r>
      <w:hyperlink r:id="rId9" w:history="1">
        <w:r w:rsidRPr="000621B8">
          <w:rPr>
            <w:rStyle w:val="ac"/>
            <w:sz w:val="20"/>
            <w:szCs w:val="20"/>
          </w:rPr>
          <w:t>статье 15</w:t>
        </w:r>
      </w:hyperlink>
      <w:r w:rsidRPr="000621B8">
        <w:rPr>
          <w:sz w:val="20"/>
          <w:szCs w:val="20"/>
        </w:rPr>
        <w:t xml:space="preserve"> Федерального закона от 24.07.2007 N 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4" w:name="sub_6"/>
      <w:bookmarkEnd w:id="3"/>
      <w:r w:rsidRPr="000621B8">
        <w:rPr>
          <w:sz w:val="20"/>
          <w:szCs w:val="20"/>
        </w:rPr>
        <w:t>1.4. Формирование, ведение и обязательное опубликование Перечня осуществляет администрация Пихтовского  сельсовета Колыванского района Новосибирской области (далее - уполномоченный орган).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5" w:name="sub_7"/>
      <w:bookmarkEnd w:id="4"/>
      <w:r w:rsidRPr="000621B8">
        <w:rPr>
          <w:sz w:val="20"/>
          <w:szCs w:val="20"/>
        </w:rPr>
        <w:t xml:space="preserve">1.5. </w:t>
      </w:r>
      <w:proofErr w:type="gramStart"/>
      <w:r w:rsidRPr="000621B8">
        <w:rPr>
          <w:sz w:val="20"/>
          <w:szCs w:val="20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и </w:t>
      </w:r>
      <w:proofErr w:type="spellStart"/>
      <w:r w:rsidRPr="000621B8">
        <w:rPr>
          <w:sz w:val="20"/>
          <w:szCs w:val="20"/>
        </w:rPr>
        <w:t>самозанятых</w:t>
      </w:r>
      <w:proofErr w:type="spellEnd"/>
      <w:r w:rsidRPr="000621B8">
        <w:rPr>
          <w:sz w:val="20"/>
          <w:szCs w:val="20"/>
        </w:rPr>
        <w:t xml:space="preserve"> граждан в соответствии с </w:t>
      </w:r>
      <w:hyperlink r:id="rId10" w:history="1">
        <w:r w:rsidRPr="000621B8">
          <w:rPr>
            <w:rStyle w:val="ac"/>
            <w:sz w:val="20"/>
            <w:szCs w:val="20"/>
          </w:rPr>
          <w:t>частью 2.1 статьи 9</w:t>
        </w:r>
      </w:hyperlink>
      <w:r w:rsidRPr="000621B8">
        <w:rPr>
          <w:sz w:val="20"/>
          <w:szCs w:val="20"/>
        </w:rPr>
        <w:t xml:space="preserve"> 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0621B8">
        <w:rPr>
          <w:sz w:val="20"/>
          <w:szCs w:val="20"/>
        </w:rPr>
        <w:t xml:space="preserve"> о внесении изменений в отдельные законодательные акты Российской Федерации".</w:t>
      </w:r>
      <w:bookmarkEnd w:id="5"/>
    </w:p>
    <w:p w:rsidR="00855FDD" w:rsidRPr="000621B8" w:rsidRDefault="00855FDD" w:rsidP="00855FDD">
      <w:pPr>
        <w:pStyle w:val="1"/>
        <w:jc w:val="center"/>
        <w:rPr>
          <w:b w:val="0"/>
          <w:bCs w:val="0"/>
          <w:sz w:val="20"/>
          <w:szCs w:val="20"/>
        </w:rPr>
      </w:pPr>
      <w:bookmarkStart w:id="6" w:name="sub_26"/>
      <w:r w:rsidRPr="000621B8">
        <w:rPr>
          <w:b w:val="0"/>
          <w:bCs w:val="0"/>
          <w:sz w:val="20"/>
          <w:szCs w:val="20"/>
        </w:rPr>
        <w:t>2. Формирование и ведение Перечня</w:t>
      </w:r>
      <w:bookmarkEnd w:id="6"/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7" w:name="sub_9"/>
      <w:r w:rsidRPr="000621B8">
        <w:rPr>
          <w:sz w:val="20"/>
          <w:szCs w:val="20"/>
        </w:rPr>
        <w:t xml:space="preserve">2.1. В Перечень включается движимое и недвижимое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МСП и </w:t>
      </w:r>
      <w:proofErr w:type="spellStart"/>
      <w:r w:rsidRPr="000621B8">
        <w:rPr>
          <w:sz w:val="20"/>
          <w:szCs w:val="20"/>
        </w:rPr>
        <w:t>самозанятых</w:t>
      </w:r>
      <w:proofErr w:type="spellEnd"/>
      <w:r w:rsidRPr="000621B8">
        <w:rPr>
          <w:sz w:val="20"/>
          <w:szCs w:val="20"/>
        </w:rPr>
        <w:t xml:space="preserve"> граждан).</w:t>
      </w:r>
    </w:p>
    <w:p w:rsidR="00855FDD" w:rsidRPr="000621B8" w:rsidRDefault="00855FDD" w:rsidP="00855FDD">
      <w:pPr>
        <w:ind w:firstLine="540"/>
        <w:jc w:val="both"/>
        <w:rPr>
          <w:color w:val="008000"/>
          <w:sz w:val="20"/>
          <w:szCs w:val="20"/>
        </w:rPr>
      </w:pPr>
      <w:bookmarkStart w:id="8" w:name="sub_10"/>
      <w:bookmarkEnd w:id="7"/>
      <w:r w:rsidRPr="000621B8">
        <w:rPr>
          <w:sz w:val="20"/>
          <w:szCs w:val="20"/>
        </w:rPr>
        <w:t>2.2. В Перечень включается имущество, соответствующее следующим критериям: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21B8">
        <w:rPr>
          <w:rFonts w:ascii="Times New Roman" w:hAnsi="Times New Roman" w:cs="Times New Roman"/>
          <w:sz w:val="20"/>
          <w:szCs w:val="20"/>
        </w:rPr>
        <w:t xml:space="preserve"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 и </w:t>
      </w:r>
      <w:proofErr w:type="spellStart"/>
      <w:r w:rsidRPr="000621B8">
        <w:rPr>
          <w:rFonts w:ascii="Times New Roman" w:hAnsi="Times New Roman" w:cs="Times New Roman"/>
          <w:sz w:val="20"/>
          <w:szCs w:val="20"/>
        </w:rPr>
        <w:t>самозанятых</w:t>
      </w:r>
      <w:proofErr w:type="spellEnd"/>
      <w:r w:rsidRPr="000621B8">
        <w:rPr>
          <w:rFonts w:ascii="Times New Roman" w:hAnsi="Times New Roman" w:cs="Times New Roman"/>
          <w:sz w:val="20"/>
          <w:szCs w:val="20"/>
        </w:rPr>
        <w:t xml:space="preserve"> граждан);</w:t>
      </w:r>
      <w:proofErr w:type="gramEnd"/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в) имущество не является объектом религиозного назначения;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г)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д) в отношении имущества не принято решение о предоставлении его иным лицам;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е) имущество не подлежит приватизации в соответствии с прогнозным планом (программой) приватизации муниципального имущества;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ж) имущество не признано аварийным и подлежащим сносу или реконструкции.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 xml:space="preserve"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</w:t>
      </w:r>
      <w:proofErr w:type="spellStart"/>
      <w:r w:rsidRPr="000621B8">
        <w:rPr>
          <w:rFonts w:ascii="Times New Roman" w:hAnsi="Times New Roman" w:cs="Times New Roman"/>
          <w:sz w:val="20"/>
          <w:szCs w:val="20"/>
        </w:rPr>
        <w:t>самозанятым</w:t>
      </w:r>
      <w:proofErr w:type="spellEnd"/>
      <w:r w:rsidRPr="000621B8">
        <w:rPr>
          <w:rFonts w:ascii="Times New Roman" w:hAnsi="Times New Roman" w:cs="Times New Roman"/>
          <w:sz w:val="20"/>
          <w:szCs w:val="20"/>
        </w:rPr>
        <w:t xml:space="preserve"> гражданам;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21B8">
        <w:rPr>
          <w:rFonts w:ascii="Times New Roman" w:hAnsi="Times New Roman" w:cs="Times New Roman"/>
          <w:sz w:val="20"/>
          <w:szCs w:val="20"/>
        </w:rPr>
        <w:t>к)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имущества в перечень, а также согласие администрации Пихтовского  сельсовета Колыванского района Новосибирской области, уполномоченной на согласование сделки с соответствующим имуществом, на включение имущества в Перечень;</w:t>
      </w:r>
      <w:proofErr w:type="gramEnd"/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21B8">
        <w:rPr>
          <w:rFonts w:ascii="Times New Roman" w:hAnsi="Times New Roman" w:cs="Times New Roman"/>
          <w:sz w:val="20"/>
          <w:szCs w:val="20"/>
        </w:rPr>
        <w:t>л)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9" w:name="sub_14"/>
      <w:bookmarkEnd w:id="8"/>
      <w:r w:rsidRPr="000621B8">
        <w:rPr>
          <w:sz w:val="20"/>
          <w:szCs w:val="20"/>
        </w:rPr>
        <w:t>2.3. В Перечень не может включаться следующее имущество: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0" w:name="sub_11"/>
      <w:bookmarkEnd w:id="9"/>
      <w:r w:rsidRPr="000621B8">
        <w:rPr>
          <w:sz w:val="20"/>
          <w:szCs w:val="20"/>
        </w:rPr>
        <w:t xml:space="preserve">1) </w:t>
      </w:r>
      <w:proofErr w:type="gramStart"/>
      <w:r w:rsidRPr="000621B8">
        <w:rPr>
          <w:sz w:val="20"/>
          <w:szCs w:val="20"/>
        </w:rPr>
        <w:t>находящееся</w:t>
      </w:r>
      <w:proofErr w:type="gramEnd"/>
      <w:r w:rsidRPr="000621B8">
        <w:rPr>
          <w:sz w:val="20"/>
          <w:szCs w:val="20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</w:t>
      </w:r>
      <w:hyperlink r:id="rId11" w:history="1">
        <w:r w:rsidRPr="000621B8">
          <w:rPr>
            <w:rStyle w:val="ac"/>
            <w:sz w:val="20"/>
            <w:szCs w:val="20"/>
          </w:rPr>
          <w:t>Федеральным законом</w:t>
        </w:r>
      </w:hyperlink>
      <w:r w:rsidRPr="000621B8">
        <w:rPr>
          <w:sz w:val="20"/>
          <w:szCs w:val="20"/>
        </w:rPr>
        <w:t xml:space="preserve"> от 24.07.2007 N 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1" w:name="sub_12"/>
      <w:bookmarkEnd w:id="10"/>
      <w:proofErr w:type="gramStart"/>
      <w:r w:rsidRPr="000621B8">
        <w:rPr>
          <w:sz w:val="20"/>
          <w:szCs w:val="20"/>
        </w:rPr>
        <w:lastRenderedPageBreak/>
        <w:t xml:space="preserve">2) арендуемое субъектами МСП, </w:t>
      </w:r>
      <w:proofErr w:type="spellStart"/>
      <w:r w:rsidRPr="000621B8">
        <w:rPr>
          <w:sz w:val="20"/>
          <w:szCs w:val="20"/>
        </w:rPr>
        <w:t>самозанятыми</w:t>
      </w:r>
      <w:proofErr w:type="spellEnd"/>
      <w:r w:rsidRPr="000621B8">
        <w:rPr>
          <w:sz w:val="20"/>
          <w:szCs w:val="20"/>
        </w:rPr>
        <w:t xml:space="preserve"> гражданами и организациями, образующими инфраструктуру поддержки субъектов МСП, имеющими преимущественное право на его выкуп в соответствии с </w:t>
      </w:r>
      <w:hyperlink r:id="rId12" w:history="1">
        <w:r w:rsidRPr="000621B8">
          <w:rPr>
            <w:rStyle w:val="ac"/>
            <w:sz w:val="20"/>
            <w:szCs w:val="20"/>
          </w:rPr>
          <w:t>Федеральным законом</w:t>
        </w:r>
      </w:hyperlink>
      <w:r w:rsidRPr="000621B8">
        <w:rPr>
          <w:sz w:val="20"/>
          <w:szCs w:val="20"/>
        </w:rPr>
        <w:t xml:space="preserve">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0621B8">
        <w:rPr>
          <w:sz w:val="20"/>
          <w:szCs w:val="20"/>
        </w:rPr>
        <w:t xml:space="preserve"> Федерации";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2" w:name="sub_13"/>
      <w:bookmarkEnd w:id="11"/>
      <w:r w:rsidRPr="000621B8">
        <w:rPr>
          <w:sz w:val="20"/>
          <w:szCs w:val="20"/>
        </w:rPr>
        <w:t xml:space="preserve">3) </w:t>
      </w:r>
      <w:proofErr w:type="gramStart"/>
      <w:r w:rsidRPr="000621B8">
        <w:rPr>
          <w:sz w:val="20"/>
          <w:szCs w:val="20"/>
        </w:rPr>
        <w:t>включенное</w:t>
      </w:r>
      <w:proofErr w:type="gramEnd"/>
      <w:r w:rsidRPr="000621B8">
        <w:rPr>
          <w:sz w:val="20"/>
          <w:szCs w:val="20"/>
        </w:rPr>
        <w:t xml:space="preserve"> в прогнозные планы (программы) приватизации муниципального имущества Пихтовского  сельсовета Колыванского района Новосибирской области.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3" w:name="sub_15"/>
      <w:bookmarkEnd w:id="12"/>
      <w:r w:rsidRPr="000621B8">
        <w:rPr>
          <w:sz w:val="20"/>
          <w:szCs w:val="20"/>
        </w:rPr>
        <w:t xml:space="preserve">2.4. Перечень содержит сведения об имуществе согласно </w:t>
      </w:r>
      <w:hyperlink w:anchor="sub_1100" w:history="1">
        <w:r w:rsidRPr="000621B8">
          <w:rPr>
            <w:rStyle w:val="ac"/>
            <w:sz w:val="20"/>
            <w:szCs w:val="20"/>
          </w:rPr>
          <w:t>приложению</w:t>
        </w:r>
      </w:hyperlink>
      <w:r w:rsidRPr="000621B8">
        <w:rPr>
          <w:sz w:val="20"/>
          <w:szCs w:val="20"/>
        </w:rPr>
        <w:t xml:space="preserve"> к настоящему Порядку и ведется уполномоченным органом на бумажных и электронных носителях.</w:t>
      </w:r>
      <w:bookmarkStart w:id="14" w:name="sub_16"/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r w:rsidRPr="000621B8">
        <w:rPr>
          <w:sz w:val="20"/>
          <w:szCs w:val="20"/>
        </w:rPr>
        <w:t>2.5. Перечень и внесение в него изменений, а также исключение имущества из Перечня утверждаются постановлением администрации Пихтовского  сельсовета Колыванского района Новосибирской области.</w:t>
      </w:r>
    </w:p>
    <w:p w:rsidR="00855FDD" w:rsidRPr="000621B8" w:rsidRDefault="00855FDD" w:rsidP="00855FDD">
      <w:pPr>
        <w:ind w:firstLine="540"/>
        <w:jc w:val="both"/>
        <w:rPr>
          <w:color w:val="008000"/>
          <w:sz w:val="20"/>
          <w:szCs w:val="20"/>
        </w:rPr>
      </w:pPr>
      <w:r w:rsidRPr="000621B8">
        <w:rPr>
          <w:sz w:val="20"/>
          <w:szCs w:val="20"/>
        </w:rPr>
        <w:t>2.6. Перечень дополняется имуществом ежегодно - до 1 ноября текущего года.</w:t>
      </w:r>
      <w:bookmarkEnd w:id="14"/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 xml:space="preserve">2.7. Внесение сведений об имуществе в Перечень (в том числе ежегодное дополнение), а также исключение сведений об имуществе из Перечня осуществляются на основе предложений:    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- органов местного самоуправления Пихтовского  сельсовета Колыванского района Новосибирской области;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 xml:space="preserve">- субъектов МСП и </w:t>
      </w:r>
      <w:proofErr w:type="spellStart"/>
      <w:r w:rsidRPr="000621B8">
        <w:rPr>
          <w:rFonts w:ascii="Times New Roman" w:hAnsi="Times New Roman" w:cs="Times New Roman"/>
          <w:sz w:val="20"/>
          <w:szCs w:val="20"/>
        </w:rPr>
        <w:t>самозанятых</w:t>
      </w:r>
      <w:proofErr w:type="spellEnd"/>
      <w:r w:rsidRPr="000621B8">
        <w:rPr>
          <w:rFonts w:ascii="Times New Roman" w:hAnsi="Times New Roman" w:cs="Times New Roman"/>
          <w:sz w:val="20"/>
          <w:szCs w:val="20"/>
        </w:rPr>
        <w:t xml:space="preserve"> граждан;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 xml:space="preserve"> - организаций, образующих инфраструктуру поддержки субъектов МСП.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 xml:space="preserve">- муниципальных унитарных предприятий, муниципальных учреждений, владеющих муниципальным имуществом на </w:t>
      </w:r>
      <w:proofErr w:type="gramStart"/>
      <w:r w:rsidRPr="000621B8">
        <w:rPr>
          <w:rFonts w:ascii="Times New Roman" w:hAnsi="Times New Roman" w:cs="Times New Roman"/>
          <w:sz w:val="20"/>
          <w:szCs w:val="20"/>
        </w:rPr>
        <w:t>праве</w:t>
      </w:r>
      <w:proofErr w:type="gramEnd"/>
      <w:r w:rsidRPr="000621B8">
        <w:rPr>
          <w:rFonts w:ascii="Times New Roman" w:hAnsi="Times New Roman" w:cs="Times New Roman"/>
          <w:sz w:val="20"/>
          <w:szCs w:val="20"/>
        </w:rPr>
        <w:t xml:space="preserve"> хозяйственного ведения или оперативного управления.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 xml:space="preserve"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 имущества в Перечень. 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2.8. Рассмотрение предложения, указанного в</w:t>
      </w:r>
      <w:r w:rsidRPr="000621B8">
        <w:rPr>
          <w:rStyle w:val="apple-converted-space"/>
          <w:sz w:val="20"/>
          <w:szCs w:val="20"/>
        </w:rPr>
        <w:t> </w:t>
      </w:r>
      <w:r w:rsidRPr="000621B8">
        <w:rPr>
          <w:rFonts w:ascii="Times New Roman" w:hAnsi="Times New Roman" w:cs="Times New Roman"/>
          <w:sz w:val="20"/>
          <w:szCs w:val="20"/>
        </w:rPr>
        <w:t xml:space="preserve">пункте 2.7. настоящего Порядка, осуществляется уполномоченным органом в течение 30 календарных дней с даты его поступления. 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По результатам рассмотрения предложения уполномоченным органом принимается одно из следующих решений: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а) о включении сведений об имуществе, в отношении которого поступило предложение, в Перечень с учетом критериев, установленных</w:t>
      </w:r>
      <w:r w:rsidRPr="000621B8">
        <w:rPr>
          <w:rStyle w:val="apple-converted-space"/>
          <w:sz w:val="20"/>
          <w:szCs w:val="20"/>
        </w:rPr>
        <w:t> </w:t>
      </w:r>
      <w:r w:rsidRPr="000621B8">
        <w:rPr>
          <w:rFonts w:ascii="Times New Roman" w:hAnsi="Times New Roman" w:cs="Times New Roman"/>
          <w:sz w:val="20"/>
          <w:szCs w:val="20"/>
        </w:rPr>
        <w:t xml:space="preserve">пунктом 2.2. </w:t>
      </w:r>
      <w:r w:rsidRPr="000621B8">
        <w:rPr>
          <w:rStyle w:val="apple-converted-space"/>
          <w:sz w:val="20"/>
          <w:szCs w:val="20"/>
        </w:rPr>
        <w:t> </w:t>
      </w:r>
      <w:r w:rsidRPr="000621B8">
        <w:rPr>
          <w:rFonts w:ascii="Times New Roman" w:hAnsi="Times New Roman" w:cs="Times New Roman"/>
          <w:sz w:val="20"/>
          <w:szCs w:val="20"/>
        </w:rPr>
        <w:t>настоящего Порядка;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б) об исключении сведений об имуществе, в отношении которого поступило предложение, из Перечня с учетом положений</w:t>
      </w:r>
      <w:r w:rsidRPr="000621B8">
        <w:rPr>
          <w:rStyle w:val="apple-converted-space"/>
          <w:sz w:val="20"/>
          <w:szCs w:val="20"/>
        </w:rPr>
        <w:t> </w:t>
      </w:r>
      <w:r w:rsidRPr="000621B8">
        <w:rPr>
          <w:rFonts w:ascii="Times New Roman" w:hAnsi="Times New Roman" w:cs="Times New Roman"/>
          <w:sz w:val="20"/>
          <w:szCs w:val="20"/>
        </w:rPr>
        <w:t>пунктов 2.10</w:t>
      </w:r>
      <w:r w:rsidRPr="000621B8">
        <w:rPr>
          <w:rStyle w:val="apple-converted-space"/>
          <w:sz w:val="20"/>
          <w:szCs w:val="20"/>
        </w:rPr>
        <w:t> </w:t>
      </w:r>
      <w:r w:rsidRPr="000621B8">
        <w:rPr>
          <w:rFonts w:ascii="Times New Roman" w:hAnsi="Times New Roman" w:cs="Times New Roman"/>
          <w:sz w:val="20"/>
          <w:szCs w:val="20"/>
        </w:rPr>
        <w:t>и</w:t>
      </w:r>
      <w:r w:rsidRPr="000621B8">
        <w:rPr>
          <w:rStyle w:val="apple-converted-space"/>
          <w:sz w:val="20"/>
          <w:szCs w:val="20"/>
        </w:rPr>
        <w:t> </w:t>
      </w:r>
      <w:r w:rsidRPr="000621B8">
        <w:rPr>
          <w:rFonts w:ascii="Times New Roman" w:hAnsi="Times New Roman" w:cs="Times New Roman"/>
          <w:sz w:val="20"/>
          <w:szCs w:val="20"/>
        </w:rPr>
        <w:t>2.11 настоящего Порядка;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в) об отказе в учете предложения.</w:t>
      </w:r>
    </w:p>
    <w:p w:rsidR="00855FDD" w:rsidRPr="000621B8" w:rsidRDefault="00855FDD" w:rsidP="00855FD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21B8">
        <w:rPr>
          <w:rFonts w:ascii="Times New Roman" w:hAnsi="Times New Roman" w:cs="Times New Roman"/>
          <w:sz w:val="20"/>
          <w:szCs w:val="20"/>
        </w:rPr>
        <w:t>2.9. В случае принятия решения об отказе в учете предложения, указанного в</w:t>
      </w:r>
      <w:r w:rsidRPr="000621B8">
        <w:rPr>
          <w:rStyle w:val="apple-converted-space"/>
          <w:sz w:val="20"/>
          <w:szCs w:val="20"/>
        </w:rPr>
        <w:t> </w:t>
      </w:r>
      <w:r w:rsidRPr="000621B8">
        <w:rPr>
          <w:rFonts w:ascii="Times New Roman" w:hAnsi="Times New Roman" w:cs="Times New Roman"/>
          <w:sz w:val="20"/>
          <w:szCs w:val="20"/>
        </w:rPr>
        <w:t xml:space="preserve">пункте 2.7. настоящего Порядка,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   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5" w:name="sub_24"/>
      <w:bookmarkEnd w:id="13"/>
      <w:r w:rsidRPr="000621B8">
        <w:rPr>
          <w:sz w:val="20"/>
          <w:szCs w:val="20"/>
        </w:rPr>
        <w:t>2.10. Имущество исключается из Перечня в следующих случаях: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6" w:name="sub_17"/>
      <w:bookmarkEnd w:id="15"/>
      <w:r w:rsidRPr="000621B8">
        <w:rPr>
          <w:sz w:val="20"/>
          <w:szCs w:val="20"/>
        </w:rPr>
        <w:t>1) списания имущества;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7" w:name="sub_18"/>
      <w:bookmarkEnd w:id="16"/>
      <w:r w:rsidRPr="000621B8">
        <w:rPr>
          <w:sz w:val="20"/>
          <w:szCs w:val="20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8" w:name="sub_19"/>
      <w:bookmarkEnd w:id="17"/>
      <w:r w:rsidRPr="000621B8">
        <w:rPr>
          <w:sz w:val="20"/>
          <w:szCs w:val="20"/>
        </w:rPr>
        <w:t>3) прекращения права муниципальной собственности Пихтовского  сельсовета Колыванского района Новосибирской области на имущество;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19" w:name="sub_20"/>
      <w:bookmarkEnd w:id="18"/>
      <w:r w:rsidRPr="000621B8">
        <w:rPr>
          <w:sz w:val="20"/>
          <w:szCs w:val="20"/>
        </w:rPr>
        <w:t>4) утраты или гибели имущества;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20" w:name="sub_21"/>
      <w:bookmarkEnd w:id="19"/>
      <w:r w:rsidRPr="000621B8">
        <w:rPr>
          <w:sz w:val="20"/>
          <w:szCs w:val="20"/>
        </w:rPr>
        <w:t>5) возникновения потребности в имуществе у органов местного самоуправления Пихтовского  сельсовета Колыванского района Новосибирской области для осуществления своих полномочий;</w:t>
      </w:r>
    </w:p>
    <w:p w:rsidR="00855FDD" w:rsidRPr="000621B8" w:rsidRDefault="00855FDD" w:rsidP="00855FDD">
      <w:pPr>
        <w:ind w:firstLine="540"/>
        <w:jc w:val="both"/>
        <w:rPr>
          <w:sz w:val="20"/>
          <w:szCs w:val="20"/>
        </w:rPr>
      </w:pPr>
      <w:bookmarkStart w:id="21" w:name="sub_23"/>
      <w:bookmarkEnd w:id="20"/>
      <w:proofErr w:type="gramStart"/>
      <w:r w:rsidRPr="000621B8">
        <w:rPr>
          <w:sz w:val="20"/>
          <w:szCs w:val="20"/>
        </w:rPr>
        <w:lastRenderedPageBreak/>
        <w:t xml:space="preserve">6) </w:t>
      </w:r>
      <w:proofErr w:type="spellStart"/>
      <w:r w:rsidRPr="000621B8">
        <w:rPr>
          <w:sz w:val="20"/>
          <w:szCs w:val="20"/>
        </w:rPr>
        <w:t>невостребованности</w:t>
      </w:r>
      <w:proofErr w:type="spellEnd"/>
      <w:r w:rsidRPr="000621B8">
        <w:rPr>
          <w:sz w:val="20"/>
          <w:szCs w:val="20"/>
        </w:rPr>
        <w:t xml:space="preserve"> имущества субъектами МСП, </w:t>
      </w:r>
      <w:proofErr w:type="spellStart"/>
      <w:r w:rsidRPr="000621B8">
        <w:rPr>
          <w:sz w:val="20"/>
          <w:szCs w:val="20"/>
        </w:rPr>
        <w:t>самозанятыми</w:t>
      </w:r>
      <w:proofErr w:type="spellEnd"/>
      <w:r w:rsidRPr="000621B8">
        <w:rPr>
          <w:sz w:val="20"/>
          <w:szCs w:val="20"/>
        </w:rPr>
        <w:t xml:space="preserve"> гражданами и организациями, образующими инфраструктуру поддержки субъектов МСП, в течение не менее двенадцати месяцев и поступления заявления в отношении такого имущества о заключении концессионного соглашения, инвестиционного договора, либо заявления о предоставлении такого имущества в аренду от лица, не являющегося субъектом МСП, </w:t>
      </w:r>
      <w:proofErr w:type="spellStart"/>
      <w:r w:rsidRPr="000621B8">
        <w:rPr>
          <w:sz w:val="20"/>
          <w:szCs w:val="20"/>
        </w:rPr>
        <w:t>самозанятыми</w:t>
      </w:r>
      <w:proofErr w:type="spellEnd"/>
      <w:r w:rsidRPr="000621B8">
        <w:rPr>
          <w:sz w:val="20"/>
          <w:szCs w:val="20"/>
        </w:rPr>
        <w:t xml:space="preserve"> гражданами и организацией, образующей инфраструктуру поддержки субъектов МСП.</w:t>
      </w:r>
      <w:proofErr w:type="gramEnd"/>
    </w:p>
    <w:p w:rsidR="00855FDD" w:rsidRPr="000621B8" w:rsidRDefault="00855FDD" w:rsidP="00855FDD">
      <w:pPr>
        <w:pStyle w:val="20"/>
        <w:spacing w:line="240" w:lineRule="auto"/>
        <w:jc w:val="both"/>
        <w:rPr>
          <w:sz w:val="20"/>
          <w:szCs w:val="20"/>
        </w:rPr>
      </w:pPr>
      <w:bookmarkStart w:id="22" w:name="sub_25"/>
      <w:bookmarkEnd w:id="21"/>
      <w:r w:rsidRPr="000621B8">
        <w:rPr>
          <w:sz w:val="20"/>
          <w:szCs w:val="20"/>
        </w:rPr>
        <w:t xml:space="preserve">2.11. Уполномоченный орган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МСП или организаций, образующих инфраструктуру поддержки субъектов МСП, </w:t>
      </w:r>
      <w:proofErr w:type="spellStart"/>
      <w:r w:rsidRPr="000621B8">
        <w:rPr>
          <w:sz w:val="20"/>
          <w:szCs w:val="20"/>
        </w:rPr>
        <w:t>самозанятых</w:t>
      </w:r>
      <w:proofErr w:type="spellEnd"/>
      <w:r w:rsidRPr="000621B8">
        <w:rPr>
          <w:sz w:val="20"/>
          <w:szCs w:val="20"/>
        </w:rPr>
        <w:t xml:space="preserve"> граждан  не поступило:</w:t>
      </w:r>
    </w:p>
    <w:p w:rsidR="00855FDD" w:rsidRPr="000621B8" w:rsidRDefault="00855FDD" w:rsidP="00855FDD">
      <w:pPr>
        <w:pStyle w:val="20"/>
        <w:spacing w:line="240" w:lineRule="auto"/>
        <w:jc w:val="both"/>
        <w:rPr>
          <w:sz w:val="20"/>
          <w:szCs w:val="20"/>
        </w:rPr>
      </w:pPr>
      <w:r w:rsidRPr="000621B8">
        <w:rPr>
          <w:sz w:val="20"/>
          <w:szCs w:val="20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 имущества, в том числе на право заключения договора аренды земельного участка;</w:t>
      </w:r>
    </w:p>
    <w:p w:rsidR="00855FDD" w:rsidRPr="000621B8" w:rsidRDefault="00855FDD" w:rsidP="00855FDD">
      <w:pPr>
        <w:pStyle w:val="20"/>
        <w:spacing w:line="240" w:lineRule="auto"/>
        <w:jc w:val="both"/>
        <w:rPr>
          <w:sz w:val="20"/>
          <w:szCs w:val="20"/>
        </w:rPr>
      </w:pPr>
      <w:r w:rsidRPr="000621B8">
        <w:rPr>
          <w:sz w:val="20"/>
          <w:szCs w:val="20"/>
        </w:rPr>
        <w:t xml:space="preserve">б) ни одного заявления о предоставлении имущества, в том числе земельного </w:t>
      </w:r>
      <w:proofErr w:type="gramStart"/>
      <w:r w:rsidRPr="000621B8">
        <w:rPr>
          <w:sz w:val="20"/>
          <w:szCs w:val="20"/>
        </w:rPr>
        <w:t>участка</w:t>
      </w:r>
      <w:proofErr w:type="gramEnd"/>
      <w:r w:rsidRPr="000621B8">
        <w:rPr>
          <w:sz w:val="20"/>
          <w:szCs w:val="20"/>
        </w:rPr>
        <w:t xml:space="preserve"> в отношении которого заключение указанного договора может быть осуществлено без проведения аукциона (конкурса) в случаях, предусмотренных</w:t>
      </w:r>
      <w:r w:rsidRPr="000621B8">
        <w:rPr>
          <w:rStyle w:val="apple-converted-space"/>
          <w:color w:val="22272F"/>
          <w:sz w:val="20"/>
          <w:szCs w:val="20"/>
        </w:rPr>
        <w:t> </w:t>
      </w:r>
      <w:r w:rsidRPr="000621B8">
        <w:rPr>
          <w:sz w:val="20"/>
          <w:szCs w:val="20"/>
        </w:rPr>
        <w:t>Федеральным законом</w:t>
      </w:r>
      <w:r w:rsidRPr="000621B8">
        <w:rPr>
          <w:color w:val="FF0000"/>
          <w:sz w:val="20"/>
          <w:szCs w:val="20"/>
        </w:rPr>
        <w:t xml:space="preserve"> </w:t>
      </w:r>
      <w:r w:rsidRPr="000621B8">
        <w:rPr>
          <w:sz w:val="20"/>
          <w:szCs w:val="20"/>
        </w:rPr>
        <w:t xml:space="preserve"> </w:t>
      </w:r>
      <w:r w:rsidRPr="000621B8">
        <w:rPr>
          <w:sz w:val="20"/>
          <w:szCs w:val="20"/>
          <w:shd w:val="clear" w:color="auto" w:fill="FFFFFF"/>
        </w:rPr>
        <w:t>от 26 июля 2006 г. N 135-ФЗ</w:t>
      </w:r>
      <w:r w:rsidRPr="000621B8">
        <w:rPr>
          <w:sz w:val="20"/>
          <w:szCs w:val="20"/>
        </w:rPr>
        <w:t xml:space="preserve"> "О защите конкуренции"</w:t>
      </w:r>
      <w:bookmarkEnd w:id="22"/>
      <w:r w:rsidRPr="000621B8">
        <w:rPr>
          <w:sz w:val="20"/>
          <w:szCs w:val="20"/>
        </w:rPr>
        <w:t xml:space="preserve"> или Земельным кодексом Российской Федерации.</w:t>
      </w:r>
    </w:p>
    <w:p w:rsidR="00855FDD" w:rsidRPr="000621B8" w:rsidRDefault="00855FDD" w:rsidP="00855FDD">
      <w:pPr>
        <w:pStyle w:val="1"/>
        <w:jc w:val="both"/>
        <w:rPr>
          <w:sz w:val="20"/>
          <w:szCs w:val="20"/>
        </w:rPr>
      </w:pPr>
      <w:bookmarkStart w:id="23" w:name="sub_28"/>
      <w:r w:rsidRPr="000621B8">
        <w:rPr>
          <w:sz w:val="20"/>
          <w:szCs w:val="20"/>
        </w:rPr>
        <w:t>3.</w:t>
      </w:r>
      <w:bookmarkEnd w:id="23"/>
      <w:proofErr w:type="gramStart"/>
      <w:r w:rsidRPr="000621B8">
        <w:rPr>
          <w:sz w:val="20"/>
          <w:szCs w:val="20"/>
        </w:rPr>
        <w:t>Обязательное</w:t>
      </w:r>
      <w:proofErr w:type="gramEnd"/>
      <w:r w:rsidRPr="000621B8">
        <w:rPr>
          <w:sz w:val="20"/>
          <w:szCs w:val="20"/>
        </w:rPr>
        <w:t xml:space="preserve"> опубликования Перечня</w:t>
      </w:r>
    </w:p>
    <w:p w:rsidR="00855FDD" w:rsidRPr="000621B8" w:rsidRDefault="00855FDD" w:rsidP="00855FDD">
      <w:pPr>
        <w:pStyle w:val="22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621B8">
        <w:rPr>
          <w:sz w:val="20"/>
          <w:szCs w:val="20"/>
        </w:rPr>
        <w:t xml:space="preserve">3.1. Перечень, изменения в Перечень подлежат обязательному опубликованию в периодическом печатном издании "Бюллетень органов местного самоуправления  Пихтовского  сельсовета" в течение 10 рабочих дней со дня утверждения и размещению на официальном сайте администрации Пихтовского  сельсовета Колыванского района Новосибирской области в течение 3 рабочих дней со дня утверждения. </w:t>
      </w:r>
    </w:p>
    <w:p w:rsidR="00855FDD" w:rsidRPr="000621B8" w:rsidRDefault="00855FDD" w:rsidP="00855FDD">
      <w:pPr>
        <w:pStyle w:val="22"/>
        <w:spacing w:after="0" w:line="240" w:lineRule="auto"/>
        <w:ind w:left="3402"/>
        <w:rPr>
          <w:rFonts w:ascii="Arial" w:hAnsi="Arial" w:cs="Arial"/>
          <w:sz w:val="20"/>
          <w:szCs w:val="20"/>
        </w:rPr>
      </w:pPr>
    </w:p>
    <w:p w:rsidR="00855FDD" w:rsidRPr="000621B8" w:rsidRDefault="00855FDD" w:rsidP="00855FDD">
      <w:pPr>
        <w:pStyle w:val="22"/>
        <w:spacing w:after="0" w:line="240" w:lineRule="auto"/>
        <w:rPr>
          <w:rFonts w:ascii="Arial" w:hAnsi="Arial" w:cs="Arial"/>
          <w:sz w:val="20"/>
          <w:szCs w:val="20"/>
        </w:rPr>
      </w:pPr>
    </w:p>
    <w:p w:rsidR="00855FDD" w:rsidRPr="000621B8" w:rsidRDefault="00855FDD" w:rsidP="00855FDD">
      <w:pPr>
        <w:pStyle w:val="22"/>
        <w:spacing w:after="0" w:line="240" w:lineRule="auto"/>
        <w:ind w:firstLine="540"/>
        <w:jc w:val="right"/>
        <w:rPr>
          <w:sz w:val="20"/>
          <w:szCs w:val="20"/>
        </w:rPr>
      </w:pPr>
      <w:r w:rsidRPr="000621B8">
        <w:rPr>
          <w:sz w:val="20"/>
          <w:szCs w:val="20"/>
        </w:rPr>
        <w:t>Приложение</w:t>
      </w:r>
    </w:p>
    <w:p w:rsidR="00855FDD" w:rsidRPr="000621B8" w:rsidRDefault="00855FDD" w:rsidP="00855FDD">
      <w:pPr>
        <w:ind w:left="3402"/>
        <w:jc w:val="right"/>
        <w:rPr>
          <w:sz w:val="20"/>
          <w:szCs w:val="20"/>
        </w:rPr>
      </w:pPr>
      <w:proofErr w:type="gramStart"/>
      <w:r w:rsidRPr="000621B8">
        <w:rPr>
          <w:sz w:val="20"/>
          <w:szCs w:val="20"/>
        </w:rPr>
        <w:t xml:space="preserve">к Порядку формирования, ведения и обязательного опубликования перечня муниципального имущества Пихтовского  сельсовета Колыванского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  </w:t>
      </w:r>
      <w:proofErr w:type="gramEnd"/>
    </w:p>
    <w:p w:rsidR="00855FDD" w:rsidRPr="000621B8" w:rsidRDefault="00855FDD" w:rsidP="00855FDD">
      <w:pPr>
        <w:ind w:left="3402"/>
        <w:jc w:val="right"/>
        <w:rPr>
          <w:rFonts w:ascii="Arial" w:hAnsi="Arial" w:cs="Arial"/>
          <w:sz w:val="20"/>
          <w:szCs w:val="20"/>
        </w:rPr>
      </w:pPr>
    </w:p>
    <w:p w:rsidR="00855FDD" w:rsidRPr="000621B8" w:rsidRDefault="00855FDD" w:rsidP="00855FDD">
      <w:pPr>
        <w:pStyle w:val="aa"/>
        <w:jc w:val="center"/>
        <w:rPr>
          <w:b/>
          <w:bCs/>
          <w:sz w:val="20"/>
          <w:szCs w:val="20"/>
        </w:rPr>
      </w:pPr>
      <w:r w:rsidRPr="000621B8">
        <w:rPr>
          <w:b/>
          <w:bCs/>
          <w:sz w:val="20"/>
          <w:szCs w:val="20"/>
        </w:rPr>
        <w:t>Перечень</w:t>
      </w:r>
      <w:r w:rsidRPr="000621B8">
        <w:rPr>
          <w:b/>
          <w:bCs/>
          <w:sz w:val="20"/>
          <w:szCs w:val="20"/>
        </w:rPr>
        <w:br/>
        <w:t>муниципального имущества Пихтовского  сельсовета Колыванского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</w:t>
      </w:r>
    </w:p>
    <w:p w:rsidR="00855FDD" w:rsidRPr="000621B8" w:rsidRDefault="00855FDD" w:rsidP="00855FDD">
      <w:pPr>
        <w:pStyle w:val="aa"/>
        <w:jc w:val="center"/>
        <w:rPr>
          <w:sz w:val="20"/>
          <w:szCs w:val="20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8"/>
        <w:gridCol w:w="1701"/>
        <w:gridCol w:w="1260"/>
        <w:gridCol w:w="1800"/>
        <w:gridCol w:w="2520"/>
      </w:tblGrid>
      <w:tr w:rsidR="00855FDD" w:rsidRPr="000621B8" w:rsidTr="00F917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N</w:t>
            </w:r>
            <w:r w:rsidRPr="000621B8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0621B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621B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Наименование имущества и его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Адрес (местоположение, местонахождение имущества)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Общая площадь (кв. 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Кадастровый или условный номер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Вид имущества (движимое, недвижимое имущество)</w:t>
            </w:r>
          </w:p>
        </w:tc>
      </w:tr>
      <w:tr w:rsidR="00855FDD" w:rsidRPr="000621B8" w:rsidTr="00F917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5FDD" w:rsidRPr="000621B8" w:rsidTr="00F917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5FDD" w:rsidRPr="000621B8" w:rsidTr="00F917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5FDD" w:rsidRPr="000621B8" w:rsidTr="00F917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DD" w:rsidRPr="000621B8" w:rsidRDefault="00855FDD" w:rsidP="00F917C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5FDD" w:rsidRPr="000621B8" w:rsidRDefault="00855FDD" w:rsidP="00855FDD">
      <w:pPr>
        <w:rPr>
          <w:sz w:val="20"/>
          <w:szCs w:val="20"/>
        </w:rPr>
      </w:pPr>
    </w:p>
    <w:p w:rsidR="00855FDD" w:rsidRPr="000621B8" w:rsidRDefault="00855FDD" w:rsidP="00855FDD">
      <w:pPr>
        <w:pStyle w:val="22"/>
        <w:spacing w:line="240" w:lineRule="auto"/>
        <w:ind w:firstLine="540"/>
        <w:jc w:val="both"/>
        <w:rPr>
          <w:sz w:val="20"/>
          <w:szCs w:val="20"/>
        </w:rPr>
      </w:pPr>
    </w:p>
    <w:p w:rsidR="00855FDD" w:rsidRPr="000621B8" w:rsidRDefault="00855FDD" w:rsidP="00855FDD">
      <w:pPr>
        <w:pStyle w:val="22"/>
        <w:spacing w:line="240" w:lineRule="auto"/>
        <w:ind w:firstLine="540"/>
        <w:jc w:val="both"/>
        <w:rPr>
          <w:sz w:val="20"/>
          <w:szCs w:val="20"/>
        </w:rPr>
      </w:pPr>
    </w:p>
    <w:p w:rsidR="00855FDD" w:rsidRPr="000621B8" w:rsidRDefault="00855FDD" w:rsidP="00855FDD">
      <w:pPr>
        <w:pStyle w:val="22"/>
        <w:spacing w:line="240" w:lineRule="auto"/>
        <w:ind w:firstLine="540"/>
        <w:jc w:val="both"/>
        <w:rPr>
          <w:sz w:val="20"/>
          <w:szCs w:val="20"/>
        </w:rPr>
      </w:pP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>СОВЕТ ДЕПУТАТОВ</w:t>
      </w: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 xml:space="preserve">ПИХТОВСКОГО  СЕЛЬСОВЕТА  </w:t>
      </w: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>КОЛЫВАНСКОГО  РАЙОНА</w:t>
      </w: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>НОВОСИБИРСКОЙ ОБРАСТИ</w:t>
      </w: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>(шестого созыва)</w:t>
      </w:r>
    </w:p>
    <w:p w:rsidR="00855FDD" w:rsidRPr="00A561CB" w:rsidRDefault="00855FDD" w:rsidP="00855FDD">
      <w:pPr>
        <w:pStyle w:val="a6"/>
        <w:jc w:val="center"/>
        <w:rPr>
          <w:b/>
          <w:sz w:val="20"/>
          <w:szCs w:val="20"/>
        </w:rPr>
      </w:pPr>
      <w:r w:rsidRPr="00A561CB">
        <w:rPr>
          <w:b/>
          <w:sz w:val="20"/>
          <w:szCs w:val="20"/>
        </w:rPr>
        <w:t>РЕШЕНИЕ</w:t>
      </w:r>
    </w:p>
    <w:p w:rsidR="00855FDD" w:rsidRPr="00A561CB" w:rsidRDefault="00855FDD" w:rsidP="00855FDD">
      <w:pPr>
        <w:pStyle w:val="a6"/>
        <w:jc w:val="center"/>
        <w:rPr>
          <w:sz w:val="20"/>
          <w:szCs w:val="20"/>
        </w:rPr>
      </w:pPr>
      <w:r w:rsidRPr="00A561CB">
        <w:rPr>
          <w:sz w:val="20"/>
          <w:szCs w:val="20"/>
        </w:rPr>
        <w:t>(тридцать четвертой сессии)</w:t>
      </w:r>
    </w:p>
    <w:p w:rsidR="00855FDD" w:rsidRPr="00A561CB" w:rsidRDefault="00855FDD" w:rsidP="00855FDD">
      <w:pPr>
        <w:tabs>
          <w:tab w:val="left" w:pos="7620"/>
        </w:tabs>
        <w:rPr>
          <w:sz w:val="20"/>
          <w:szCs w:val="20"/>
        </w:rPr>
      </w:pPr>
      <w:r w:rsidRPr="00A561CB">
        <w:rPr>
          <w:sz w:val="20"/>
          <w:szCs w:val="20"/>
        </w:rPr>
        <w:t xml:space="preserve"> </w:t>
      </w:r>
    </w:p>
    <w:p w:rsidR="00855FDD" w:rsidRPr="00A561CB" w:rsidRDefault="00855FDD" w:rsidP="00855FDD">
      <w:pPr>
        <w:tabs>
          <w:tab w:val="left" w:pos="7620"/>
        </w:tabs>
        <w:rPr>
          <w:sz w:val="20"/>
          <w:szCs w:val="20"/>
        </w:rPr>
      </w:pPr>
      <w:r w:rsidRPr="00A561CB">
        <w:rPr>
          <w:sz w:val="20"/>
          <w:szCs w:val="20"/>
        </w:rPr>
        <w:t xml:space="preserve"> от 28.07.2023 г.                                  с. Пихтовка                                        № 136</w:t>
      </w:r>
    </w:p>
    <w:p w:rsidR="00855FDD" w:rsidRPr="00A561CB" w:rsidRDefault="00855FDD" w:rsidP="00855FDD">
      <w:pPr>
        <w:tabs>
          <w:tab w:val="left" w:pos="7620"/>
        </w:tabs>
        <w:rPr>
          <w:sz w:val="20"/>
          <w:szCs w:val="20"/>
        </w:rPr>
      </w:pPr>
    </w:p>
    <w:p w:rsidR="00855FDD" w:rsidRPr="00A561CB" w:rsidRDefault="00855FDD" w:rsidP="00855FDD">
      <w:pPr>
        <w:jc w:val="center"/>
        <w:rPr>
          <w:sz w:val="20"/>
          <w:szCs w:val="20"/>
        </w:rPr>
      </w:pPr>
      <w:r w:rsidRPr="00A561CB">
        <w:rPr>
          <w:sz w:val="20"/>
          <w:szCs w:val="20"/>
        </w:rPr>
        <w:t xml:space="preserve"> «Об  исполнении бюджета Пихтовского сельсовета Колыванского района</w:t>
      </w:r>
    </w:p>
    <w:p w:rsidR="00855FDD" w:rsidRPr="00A561CB" w:rsidRDefault="00855FDD" w:rsidP="00855FDD">
      <w:pPr>
        <w:jc w:val="center"/>
        <w:rPr>
          <w:sz w:val="20"/>
          <w:szCs w:val="20"/>
        </w:rPr>
      </w:pPr>
      <w:r w:rsidRPr="00A561CB">
        <w:rPr>
          <w:sz w:val="20"/>
          <w:szCs w:val="20"/>
        </w:rPr>
        <w:t>Новосибирской области за 2022 год».</w:t>
      </w:r>
    </w:p>
    <w:p w:rsidR="00855FDD" w:rsidRPr="00A561CB" w:rsidRDefault="00855FDD" w:rsidP="00855FDD">
      <w:pPr>
        <w:jc w:val="both"/>
        <w:rPr>
          <w:sz w:val="20"/>
          <w:szCs w:val="20"/>
        </w:rPr>
      </w:pPr>
      <w:r w:rsidRPr="00A561CB">
        <w:rPr>
          <w:sz w:val="20"/>
          <w:szCs w:val="20"/>
        </w:rPr>
        <w:t xml:space="preserve">                      В соответствии с Бюджетным кодексом Российской Федерации, Положение «О бюджетном процессе в муниципальном образовании Пихтовского сельсовета Колыванского района Новосибирской области, в соответствии с Уставом администрации Пихтовского сельсовета Колыванского района Новосибирской области, заслушав и обсудив отчет  «Об    исполнении  бюджета администрации Пихтовского сельсовета за 2022 год» Совет депутатов </w:t>
      </w:r>
    </w:p>
    <w:p w:rsidR="00855FDD" w:rsidRPr="00A561CB" w:rsidRDefault="00855FDD" w:rsidP="00855FDD">
      <w:pPr>
        <w:jc w:val="both"/>
        <w:rPr>
          <w:b/>
          <w:sz w:val="20"/>
          <w:szCs w:val="20"/>
        </w:rPr>
      </w:pPr>
      <w:r w:rsidRPr="00A561CB">
        <w:rPr>
          <w:sz w:val="20"/>
          <w:szCs w:val="20"/>
        </w:rPr>
        <w:t xml:space="preserve"> </w:t>
      </w:r>
      <w:r w:rsidRPr="00A561CB">
        <w:rPr>
          <w:b/>
          <w:sz w:val="20"/>
          <w:szCs w:val="20"/>
        </w:rPr>
        <w:t xml:space="preserve">РЕШИЛ: </w:t>
      </w: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>1.   Утвердить отчет об  исполнение бюджета администрации Пихтовского     сельсовета Колыванского района Новосибирской области за 2022 год.</w:t>
      </w:r>
    </w:p>
    <w:p w:rsidR="00855FDD" w:rsidRPr="00A561CB" w:rsidRDefault="00855FDD" w:rsidP="00855FDD">
      <w:pPr>
        <w:ind w:left="1380"/>
        <w:rPr>
          <w:sz w:val="20"/>
          <w:szCs w:val="20"/>
        </w:rPr>
      </w:pPr>
      <w:r w:rsidRPr="00A561CB">
        <w:rPr>
          <w:sz w:val="20"/>
          <w:szCs w:val="20"/>
        </w:rPr>
        <w:t xml:space="preserve">-по доходам в сумме   10236,4 </w:t>
      </w:r>
      <w:proofErr w:type="spellStart"/>
      <w:r w:rsidRPr="00A561CB">
        <w:rPr>
          <w:sz w:val="20"/>
          <w:szCs w:val="20"/>
        </w:rPr>
        <w:t>тыс</w:t>
      </w:r>
      <w:proofErr w:type="gramStart"/>
      <w:r w:rsidRPr="00A561CB">
        <w:rPr>
          <w:sz w:val="20"/>
          <w:szCs w:val="20"/>
        </w:rPr>
        <w:t>.р</w:t>
      </w:r>
      <w:proofErr w:type="gramEnd"/>
      <w:r w:rsidRPr="00A561CB">
        <w:rPr>
          <w:sz w:val="20"/>
          <w:szCs w:val="20"/>
        </w:rPr>
        <w:t>уб</w:t>
      </w:r>
      <w:proofErr w:type="spellEnd"/>
      <w:r w:rsidRPr="00A561CB">
        <w:rPr>
          <w:sz w:val="20"/>
          <w:szCs w:val="20"/>
        </w:rPr>
        <w:t>.</w:t>
      </w:r>
    </w:p>
    <w:p w:rsidR="00855FDD" w:rsidRPr="00A561CB" w:rsidRDefault="00855FDD" w:rsidP="00855FDD">
      <w:pPr>
        <w:ind w:left="1380"/>
        <w:rPr>
          <w:sz w:val="20"/>
          <w:szCs w:val="20"/>
        </w:rPr>
      </w:pPr>
      <w:r w:rsidRPr="00A561CB">
        <w:rPr>
          <w:sz w:val="20"/>
          <w:szCs w:val="20"/>
        </w:rPr>
        <w:t xml:space="preserve">-по расходам в сумме  10270,4 тыс. руб. </w:t>
      </w:r>
    </w:p>
    <w:p w:rsidR="00855FDD" w:rsidRPr="00A561CB" w:rsidRDefault="00855FDD" w:rsidP="00855FDD">
      <w:pPr>
        <w:ind w:left="1380"/>
        <w:rPr>
          <w:sz w:val="20"/>
          <w:szCs w:val="20"/>
        </w:rPr>
      </w:pPr>
      <w:r w:rsidRPr="00A561CB">
        <w:rPr>
          <w:sz w:val="20"/>
          <w:szCs w:val="20"/>
        </w:rPr>
        <w:t xml:space="preserve">-дефицит бюджета в сумме  34,0 </w:t>
      </w:r>
      <w:proofErr w:type="spellStart"/>
      <w:r w:rsidRPr="00A561CB">
        <w:rPr>
          <w:sz w:val="20"/>
          <w:szCs w:val="20"/>
        </w:rPr>
        <w:t>тыс</w:t>
      </w:r>
      <w:proofErr w:type="gramStart"/>
      <w:r w:rsidRPr="00A561CB">
        <w:rPr>
          <w:sz w:val="20"/>
          <w:szCs w:val="20"/>
        </w:rPr>
        <w:t>.р</w:t>
      </w:r>
      <w:proofErr w:type="gramEnd"/>
      <w:r w:rsidRPr="00A561CB">
        <w:rPr>
          <w:sz w:val="20"/>
          <w:szCs w:val="20"/>
        </w:rPr>
        <w:t>уб</w:t>
      </w:r>
      <w:proofErr w:type="spellEnd"/>
    </w:p>
    <w:p w:rsidR="00855FDD" w:rsidRPr="00A561CB" w:rsidRDefault="00855FDD" w:rsidP="00855FDD">
      <w:pPr>
        <w:jc w:val="both"/>
        <w:rPr>
          <w:sz w:val="20"/>
          <w:szCs w:val="20"/>
        </w:rPr>
      </w:pPr>
      <w:r w:rsidRPr="00A561CB">
        <w:rPr>
          <w:sz w:val="20"/>
          <w:szCs w:val="20"/>
        </w:rPr>
        <w:t>2.   Утвердить кассовое исполнение доходов бюджета администрации Пихтовского     сельсовета Колыванского района Новосибирской области за 2022 год:</w:t>
      </w:r>
    </w:p>
    <w:p w:rsidR="00855FDD" w:rsidRPr="00A561CB" w:rsidRDefault="00855FDD" w:rsidP="00855FDD">
      <w:pPr>
        <w:ind w:left="1380"/>
        <w:jc w:val="both"/>
        <w:rPr>
          <w:sz w:val="20"/>
          <w:szCs w:val="20"/>
        </w:rPr>
      </w:pPr>
      <w:r w:rsidRPr="00A561CB">
        <w:rPr>
          <w:sz w:val="20"/>
          <w:szCs w:val="20"/>
        </w:rPr>
        <w:t xml:space="preserve">-по кодам классификации доходов бюджета согласно Приложению 1 к настоящему решению                       </w:t>
      </w:r>
    </w:p>
    <w:p w:rsidR="00855FDD" w:rsidRPr="00A561CB" w:rsidRDefault="00855FDD" w:rsidP="00855FDD">
      <w:pPr>
        <w:jc w:val="both"/>
        <w:rPr>
          <w:sz w:val="20"/>
          <w:szCs w:val="20"/>
        </w:rPr>
      </w:pPr>
      <w:r w:rsidRPr="00A561CB">
        <w:rPr>
          <w:sz w:val="20"/>
          <w:szCs w:val="20"/>
        </w:rPr>
        <w:t>3.  Утвердить кассовое исполнение расходов бюджета администрации Пихтовского     сельсовета Колыванского района Новосибирской области за 2022 год:</w:t>
      </w:r>
    </w:p>
    <w:p w:rsidR="00855FDD" w:rsidRPr="00A561CB" w:rsidRDefault="00855FDD" w:rsidP="00855FDD">
      <w:pPr>
        <w:ind w:left="1380"/>
        <w:jc w:val="both"/>
        <w:rPr>
          <w:sz w:val="20"/>
          <w:szCs w:val="20"/>
        </w:rPr>
      </w:pPr>
      <w:r w:rsidRPr="00A561CB">
        <w:rPr>
          <w:sz w:val="20"/>
          <w:szCs w:val="20"/>
        </w:rPr>
        <w:t xml:space="preserve">-по ведомственной структуре расходов бюджета согласно Приложению 2 к настоящему решению                       </w:t>
      </w:r>
    </w:p>
    <w:p w:rsidR="00855FDD" w:rsidRPr="00A561CB" w:rsidRDefault="00855FDD" w:rsidP="00855FDD">
      <w:pPr>
        <w:ind w:left="1380"/>
        <w:jc w:val="both"/>
        <w:rPr>
          <w:sz w:val="20"/>
          <w:szCs w:val="20"/>
        </w:rPr>
      </w:pPr>
      <w:r w:rsidRPr="00A561CB">
        <w:rPr>
          <w:sz w:val="20"/>
          <w:szCs w:val="20"/>
        </w:rPr>
        <w:t>-по разделам и подразделам классификации расходов бюджета согласно Приложению 3 к настоящему решению</w:t>
      </w:r>
    </w:p>
    <w:p w:rsidR="00855FDD" w:rsidRPr="00A561CB" w:rsidRDefault="00855FDD" w:rsidP="00855FDD">
      <w:pPr>
        <w:jc w:val="both"/>
        <w:rPr>
          <w:sz w:val="20"/>
          <w:szCs w:val="20"/>
        </w:rPr>
      </w:pPr>
      <w:r w:rsidRPr="00A561CB">
        <w:rPr>
          <w:sz w:val="20"/>
          <w:szCs w:val="20"/>
        </w:rPr>
        <w:lastRenderedPageBreak/>
        <w:t xml:space="preserve"> 4.   Утвердить кассовое исполнение источников финансирования дефицита    </w:t>
      </w:r>
    </w:p>
    <w:p w:rsidR="00855FDD" w:rsidRPr="00A561CB" w:rsidRDefault="00855FDD" w:rsidP="00855FDD">
      <w:pPr>
        <w:jc w:val="both"/>
        <w:rPr>
          <w:sz w:val="20"/>
          <w:szCs w:val="20"/>
        </w:rPr>
      </w:pPr>
      <w:r w:rsidRPr="00A561CB">
        <w:rPr>
          <w:sz w:val="20"/>
          <w:szCs w:val="20"/>
        </w:rPr>
        <w:t xml:space="preserve">            бюджета администрации Пихтовского сельсовета Колыванского района </w:t>
      </w:r>
    </w:p>
    <w:p w:rsidR="00855FDD" w:rsidRPr="00A561CB" w:rsidRDefault="00855FDD" w:rsidP="00855FDD">
      <w:pPr>
        <w:jc w:val="both"/>
        <w:rPr>
          <w:sz w:val="20"/>
          <w:szCs w:val="20"/>
        </w:rPr>
      </w:pPr>
      <w:r w:rsidRPr="00A561CB">
        <w:rPr>
          <w:sz w:val="20"/>
          <w:szCs w:val="20"/>
        </w:rPr>
        <w:t xml:space="preserve">            Новосибирской области за 2022год:</w:t>
      </w:r>
    </w:p>
    <w:p w:rsidR="00855FDD" w:rsidRPr="00A561CB" w:rsidRDefault="00855FDD" w:rsidP="00855FDD">
      <w:pPr>
        <w:ind w:left="1380"/>
        <w:jc w:val="both"/>
        <w:rPr>
          <w:sz w:val="20"/>
          <w:szCs w:val="20"/>
        </w:rPr>
      </w:pPr>
      <w:r w:rsidRPr="00A561CB">
        <w:rPr>
          <w:sz w:val="20"/>
          <w:szCs w:val="20"/>
        </w:rPr>
        <w:t xml:space="preserve">-по кодам классификации источников финансирования дефицита бюджета согласно Приложению 4 к настоящему решению                       </w:t>
      </w:r>
    </w:p>
    <w:p w:rsidR="00855FDD" w:rsidRPr="00A561CB" w:rsidRDefault="00855FDD" w:rsidP="00855FDD">
      <w:pPr>
        <w:jc w:val="both"/>
        <w:rPr>
          <w:sz w:val="20"/>
          <w:szCs w:val="20"/>
        </w:rPr>
      </w:pPr>
      <w:r w:rsidRPr="00A561CB">
        <w:rPr>
          <w:sz w:val="20"/>
          <w:szCs w:val="20"/>
        </w:rPr>
        <w:t xml:space="preserve">  5.Направить решение Главе администрации Пихтовского сельсовета для подписания и опубликования в СМИ.</w:t>
      </w:r>
    </w:p>
    <w:p w:rsidR="00855FDD" w:rsidRPr="00A561CB" w:rsidRDefault="00855FDD" w:rsidP="00855FDD">
      <w:pPr>
        <w:jc w:val="both"/>
        <w:rPr>
          <w:sz w:val="20"/>
          <w:szCs w:val="20"/>
        </w:rPr>
      </w:pPr>
      <w:r w:rsidRPr="00A561CB">
        <w:rPr>
          <w:sz w:val="20"/>
          <w:szCs w:val="20"/>
        </w:rPr>
        <w:t xml:space="preserve">  6.   Настоящее решение вступает в силу со дня</w:t>
      </w:r>
      <w:proofErr w:type="gramStart"/>
      <w:r w:rsidRPr="00A561CB">
        <w:rPr>
          <w:sz w:val="20"/>
          <w:szCs w:val="20"/>
        </w:rPr>
        <w:t xml:space="preserve"> ,</w:t>
      </w:r>
      <w:proofErr w:type="gramEnd"/>
      <w:r w:rsidRPr="00A561CB">
        <w:rPr>
          <w:sz w:val="20"/>
          <w:szCs w:val="20"/>
        </w:rPr>
        <w:t xml:space="preserve"> следующего за днем официального  </w:t>
      </w:r>
    </w:p>
    <w:p w:rsidR="00855FDD" w:rsidRPr="00A561CB" w:rsidRDefault="00855FDD" w:rsidP="00855FDD">
      <w:pPr>
        <w:jc w:val="both"/>
        <w:rPr>
          <w:sz w:val="20"/>
          <w:szCs w:val="20"/>
        </w:rPr>
      </w:pPr>
      <w:r w:rsidRPr="00A561CB">
        <w:rPr>
          <w:sz w:val="20"/>
          <w:szCs w:val="20"/>
        </w:rPr>
        <w:t xml:space="preserve">            опубликования.</w:t>
      </w:r>
    </w:p>
    <w:p w:rsidR="00855FDD" w:rsidRPr="00A561CB" w:rsidRDefault="00855FDD" w:rsidP="00855FDD">
      <w:pPr>
        <w:jc w:val="both"/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 xml:space="preserve">Глава Пихтовского сельсовета </w:t>
      </w: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 xml:space="preserve">Колыванского района </w:t>
      </w: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 xml:space="preserve">Новосибирской области                                                                </w:t>
      </w:r>
      <w:proofErr w:type="spellStart"/>
      <w:r w:rsidRPr="00A561CB">
        <w:rPr>
          <w:sz w:val="20"/>
          <w:szCs w:val="20"/>
        </w:rPr>
        <w:t>Е.В.Данильченко</w:t>
      </w:r>
      <w:proofErr w:type="spellEnd"/>
      <w:r w:rsidRPr="00A561CB">
        <w:rPr>
          <w:sz w:val="20"/>
          <w:szCs w:val="20"/>
        </w:rPr>
        <w:t xml:space="preserve">    </w:t>
      </w: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 xml:space="preserve">                                                                                  </w:t>
      </w: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>Председатель совета депутатов</w:t>
      </w: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 xml:space="preserve">Пихтовского сельсовета </w:t>
      </w: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 xml:space="preserve">Колыванского района </w:t>
      </w: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 xml:space="preserve">Новосибирской области                                                                    </w:t>
      </w:r>
      <w:proofErr w:type="spellStart"/>
      <w:r w:rsidRPr="00A561CB">
        <w:rPr>
          <w:sz w:val="20"/>
          <w:szCs w:val="20"/>
        </w:rPr>
        <w:t>Л.Н.Суняйкина</w:t>
      </w:r>
      <w:proofErr w:type="spellEnd"/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                                                                                                                 </w:t>
      </w:r>
      <w:bookmarkStart w:id="24" w:name="OLE_LINK3"/>
      <w:bookmarkStart w:id="25" w:name="OLE_LINK4"/>
      <w:r w:rsidRPr="00A561CB">
        <w:rPr>
          <w:sz w:val="20"/>
          <w:szCs w:val="20"/>
        </w:rPr>
        <w:t>Приложение № 1 к решению  «Об  исполнении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   бюджета администрации Пихтовского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   сельсовета за 2022 год».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от 28.07.23 №136 </w:t>
      </w:r>
    </w:p>
    <w:bookmarkEnd w:id="24"/>
    <w:bookmarkEnd w:id="25"/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>Кассовое исполнение доходов бюджета администрации Пихтовского     сельсовета Колыванского района Новосибирской области за 2022 год по кодам классификации доходов бюджета (по главным администраторам доходов бюджета)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                                                 </w:t>
      </w:r>
      <w:proofErr w:type="spellStart"/>
      <w:r w:rsidRPr="00A561CB">
        <w:rPr>
          <w:sz w:val="20"/>
          <w:szCs w:val="20"/>
        </w:rPr>
        <w:t>Тыс</w:t>
      </w:r>
      <w:proofErr w:type="gramStart"/>
      <w:r w:rsidRPr="00A561CB">
        <w:rPr>
          <w:sz w:val="20"/>
          <w:szCs w:val="20"/>
        </w:rPr>
        <w:t>.р</w:t>
      </w:r>
      <w:proofErr w:type="gramEnd"/>
      <w:r w:rsidRPr="00A561CB">
        <w:rPr>
          <w:sz w:val="20"/>
          <w:szCs w:val="20"/>
        </w:rPr>
        <w:t>уб</w:t>
      </w:r>
      <w:proofErr w:type="spellEnd"/>
      <w:r w:rsidRPr="00A561CB">
        <w:rPr>
          <w:sz w:val="20"/>
          <w:szCs w:val="20"/>
        </w:rPr>
        <w:t>.</w:t>
      </w:r>
    </w:p>
    <w:tbl>
      <w:tblPr>
        <w:tblStyle w:val="af2"/>
        <w:tblW w:w="10188" w:type="dxa"/>
        <w:tblLayout w:type="fixed"/>
        <w:tblLook w:val="01E0" w:firstRow="1" w:lastRow="1" w:firstColumn="1" w:lastColumn="1" w:noHBand="0" w:noVBand="0"/>
      </w:tblPr>
      <w:tblGrid>
        <w:gridCol w:w="1244"/>
        <w:gridCol w:w="1384"/>
        <w:gridCol w:w="3060"/>
        <w:gridCol w:w="1620"/>
        <w:gridCol w:w="1440"/>
        <w:gridCol w:w="1440"/>
      </w:tblGrid>
      <w:tr w:rsidR="00855FDD" w:rsidRPr="00A561CB" w:rsidTr="00F917C3">
        <w:trPr>
          <w:trHeight w:val="495"/>
        </w:trPr>
        <w:tc>
          <w:tcPr>
            <w:tcW w:w="2628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060" w:type="dxa"/>
            <w:vMerge w:val="restart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Наименование показателя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Кассовое исполнение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%</w:t>
            </w:r>
          </w:p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исполнения</w:t>
            </w:r>
          </w:p>
        </w:tc>
      </w:tr>
      <w:tr w:rsidR="00855FDD" w:rsidRPr="00A561CB" w:rsidTr="00F917C3">
        <w:trPr>
          <w:trHeight w:val="330"/>
        </w:trPr>
        <w:tc>
          <w:tcPr>
            <w:tcW w:w="124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138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Доходов областного бюджета</w:t>
            </w:r>
          </w:p>
        </w:tc>
        <w:tc>
          <w:tcPr>
            <w:tcW w:w="3060" w:type="dxa"/>
            <w:vMerge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384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3060" w:type="dxa"/>
          </w:tcPr>
          <w:p w:rsidR="00855FDD" w:rsidRPr="00A561CB" w:rsidRDefault="00855FDD" w:rsidP="00F917C3">
            <w:pPr>
              <w:rPr>
                <w:b/>
                <w:bCs/>
              </w:rPr>
            </w:pPr>
            <w:r w:rsidRPr="00A561CB">
              <w:rPr>
                <w:b/>
                <w:bCs/>
              </w:rPr>
              <w:t xml:space="preserve">Доходы – всего 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9956,9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10236,4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103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bookmarkStart w:id="26" w:name="_Hlk298687876"/>
            <w:r w:rsidRPr="00A561CB">
              <w:t>007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20215001100000150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3208,2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3208,2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bookmarkEnd w:id="26"/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20235118000000150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 xml:space="preserve">Субвенция бюджетам поселений на осуществление </w:t>
            </w:r>
            <w:proofErr w:type="spellStart"/>
            <w:r w:rsidRPr="00A561CB">
              <w:t>первич</w:t>
            </w:r>
            <w:proofErr w:type="gramStart"/>
            <w:r w:rsidRPr="00A561CB">
              <w:t>.в</w:t>
            </w:r>
            <w:proofErr w:type="gramEnd"/>
            <w:r w:rsidRPr="00A561CB">
              <w:t>оин.учета</w:t>
            </w:r>
            <w:proofErr w:type="spellEnd"/>
            <w:r w:rsidRPr="00A561CB">
              <w:t xml:space="preserve"> на </w:t>
            </w:r>
            <w:proofErr w:type="spellStart"/>
            <w:r w:rsidRPr="00A561CB">
              <w:t>территор.где</w:t>
            </w:r>
            <w:proofErr w:type="spellEnd"/>
            <w:r w:rsidRPr="00A561CB">
              <w:t xml:space="preserve"> </w:t>
            </w:r>
            <w:proofErr w:type="spellStart"/>
            <w:r w:rsidRPr="00A561CB">
              <w:t>отсутс.воен.комис</w:t>
            </w:r>
            <w:proofErr w:type="spellEnd"/>
            <w:r w:rsidRPr="00A561CB">
              <w:t>.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121,2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121,2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20203024100000150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20249999100000150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Иные межбюджетные трансферты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4396,4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4396,4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11301995100000130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 xml:space="preserve">Прочие доходы от оказания </w:t>
            </w:r>
            <w:proofErr w:type="gramStart"/>
            <w:r w:rsidRPr="00A561CB">
              <w:t>платных</w:t>
            </w:r>
            <w:proofErr w:type="gramEnd"/>
            <w:r w:rsidRPr="00A561CB">
              <w:t xml:space="preserve"> услуг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1,0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11109045100000120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1,0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0,6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60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182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10904053102100110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Задолженность по отмененным налогам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0,0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-0,04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182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101020100110000110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Налог на доходы физических лиц, кроме ИП и ЧП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</w:p>
          <w:p w:rsidR="00855FDD" w:rsidRPr="00A561CB" w:rsidRDefault="00855FDD" w:rsidP="00F917C3">
            <w:pPr>
              <w:jc w:val="center"/>
            </w:pPr>
            <w:r w:rsidRPr="00A561CB">
              <w:t>489,6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</w:p>
          <w:p w:rsidR="00855FDD" w:rsidRPr="00A561CB" w:rsidRDefault="00855FDD" w:rsidP="00F917C3">
            <w:pPr>
              <w:jc w:val="center"/>
            </w:pPr>
            <w:r w:rsidRPr="00A561CB">
              <w:t>489,9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</w:p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  <w:tc>
          <w:tcPr>
            <w:tcW w:w="1384" w:type="dxa"/>
          </w:tcPr>
          <w:p w:rsidR="00855FDD" w:rsidRPr="00A561CB" w:rsidRDefault="00855FDD" w:rsidP="00F917C3">
            <w:pPr>
              <w:spacing w:line="276" w:lineRule="auto"/>
              <w:jc w:val="center"/>
              <w:rPr>
                <w:lang w:eastAsia="en-US"/>
              </w:rPr>
            </w:pPr>
            <w:r w:rsidRPr="00A561CB">
              <w:rPr>
                <w:lang w:eastAsia="en-US"/>
              </w:rPr>
              <w:t>10302230 010000110</w:t>
            </w:r>
          </w:p>
        </w:tc>
        <w:tc>
          <w:tcPr>
            <w:tcW w:w="3060" w:type="dxa"/>
          </w:tcPr>
          <w:p w:rsidR="00855FDD" w:rsidRPr="00A561CB" w:rsidRDefault="00855FDD" w:rsidP="00F917C3">
            <w:pPr>
              <w:spacing w:line="276" w:lineRule="auto"/>
              <w:rPr>
                <w:lang w:eastAsia="en-US"/>
              </w:rPr>
            </w:pPr>
            <w:r w:rsidRPr="00A561CB">
              <w:rPr>
                <w:lang w:eastAsia="en-US"/>
              </w:rPr>
              <w:t xml:space="preserve">Доходы от уплаты акцизов на дизельное топливо 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704,2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977,3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139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  <w:tc>
          <w:tcPr>
            <w:tcW w:w="1384" w:type="dxa"/>
          </w:tcPr>
          <w:p w:rsidR="00855FDD" w:rsidRPr="00A561CB" w:rsidRDefault="00855FDD" w:rsidP="00F917C3">
            <w:pPr>
              <w:spacing w:line="276" w:lineRule="auto"/>
              <w:rPr>
                <w:lang w:eastAsia="en-US"/>
              </w:rPr>
            </w:pPr>
            <w:r w:rsidRPr="00A561CB">
              <w:rPr>
                <w:lang w:eastAsia="en-US"/>
              </w:rPr>
              <w:t>10302240010000110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61CB">
              <w:rPr>
                <w:lang w:eastAsia="en-US"/>
              </w:rPr>
              <w:t>инжекторных</w:t>
            </w:r>
            <w:proofErr w:type="spellEnd"/>
            <w:r w:rsidRPr="00A561CB">
              <w:rPr>
                <w:lang w:eastAsia="en-US"/>
              </w:rPr>
              <w:t>) двигателей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5,0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5,3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106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  <w:tc>
          <w:tcPr>
            <w:tcW w:w="1384" w:type="dxa"/>
          </w:tcPr>
          <w:p w:rsidR="00855FDD" w:rsidRPr="00A561CB" w:rsidRDefault="00855FDD" w:rsidP="00F917C3">
            <w:pPr>
              <w:spacing w:line="276" w:lineRule="auto"/>
              <w:jc w:val="center"/>
              <w:rPr>
                <w:lang w:eastAsia="en-US"/>
              </w:rPr>
            </w:pPr>
            <w:r w:rsidRPr="00A561CB">
              <w:rPr>
                <w:lang w:eastAsia="en-US"/>
              </w:rPr>
              <w:t>10302250 010000110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rPr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1042,3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1079,1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104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  <w:tc>
          <w:tcPr>
            <w:tcW w:w="1384" w:type="dxa"/>
          </w:tcPr>
          <w:p w:rsidR="00855FDD" w:rsidRPr="00A561CB" w:rsidRDefault="00855FDD" w:rsidP="00F917C3">
            <w:pPr>
              <w:spacing w:line="276" w:lineRule="auto"/>
              <w:jc w:val="center"/>
              <w:rPr>
                <w:lang w:eastAsia="en-US"/>
              </w:rPr>
            </w:pPr>
            <w:r w:rsidRPr="00A561CB">
              <w:rPr>
                <w:lang w:eastAsia="en-US"/>
              </w:rPr>
              <w:t>10302260 010000110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rPr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-110,1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-112,1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102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182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10503010010000110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Единый сельскохозяйственный налог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3,0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3,1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103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</w:p>
          <w:p w:rsidR="00855FDD" w:rsidRPr="00A561CB" w:rsidRDefault="00855FDD" w:rsidP="00F917C3">
            <w:pPr>
              <w:jc w:val="center"/>
            </w:pPr>
            <w:r w:rsidRPr="00A561CB">
              <w:t>182</w:t>
            </w:r>
          </w:p>
        </w:tc>
        <w:tc>
          <w:tcPr>
            <w:tcW w:w="1384" w:type="dxa"/>
          </w:tcPr>
          <w:p w:rsidR="00855FDD" w:rsidRPr="00A561CB" w:rsidRDefault="00855FDD" w:rsidP="00F917C3"/>
          <w:p w:rsidR="00855FDD" w:rsidRPr="00A561CB" w:rsidRDefault="00855FDD" w:rsidP="00F917C3">
            <w:r w:rsidRPr="00A561CB">
              <w:t>10601030101000110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 xml:space="preserve">Налог на имущество физических лиц в бюджеты      поселений                                                                         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4,0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-7,6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182</w:t>
            </w:r>
          </w:p>
        </w:tc>
        <w:tc>
          <w:tcPr>
            <w:tcW w:w="1384" w:type="dxa"/>
            <w:vAlign w:val="center"/>
          </w:tcPr>
          <w:p w:rsidR="00855FDD" w:rsidRPr="00A561CB" w:rsidRDefault="00855FDD" w:rsidP="00F917C3">
            <w:pPr>
              <w:jc w:val="center"/>
            </w:pPr>
            <w:r w:rsidRPr="00A561CB">
              <w:t>10601030 102100110</w:t>
            </w:r>
          </w:p>
        </w:tc>
        <w:tc>
          <w:tcPr>
            <w:tcW w:w="3060" w:type="dxa"/>
            <w:vAlign w:val="center"/>
          </w:tcPr>
          <w:p w:rsidR="00855FDD" w:rsidRPr="00A561CB" w:rsidRDefault="00855FDD" w:rsidP="00F917C3">
            <w:r w:rsidRPr="00A561C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1,0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0,4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40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182</w:t>
            </w:r>
          </w:p>
        </w:tc>
        <w:tc>
          <w:tcPr>
            <w:tcW w:w="1384" w:type="dxa"/>
          </w:tcPr>
          <w:p w:rsidR="00855FDD" w:rsidRPr="00A561CB" w:rsidRDefault="00855FDD" w:rsidP="00F917C3">
            <w:pPr>
              <w:jc w:val="center"/>
            </w:pPr>
            <w:r w:rsidRPr="00A561CB">
              <w:t>10606033101000110</w:t>
            </w:r>
          </w:p>
        </w:tc>
        <w:tc>
          <w:tcPr>
            <w:tcW w:w="3060" w:type="dxa"/>
          </w:tcPr>
          <w:p w:rsidR="00855FDD" w:rsidRPr="00A561CB" w:rsidRDefault="00855FDD" w:rsidP="00F917C3">
            <w:proofErr w:type="gramStart"/>
            <w:r w:rsidRPr="00A561CB">
              <w:t>Земельный налог с организаций,   обладающих земельным участком,   расположенным  в границах сельских поселений  (сумма платежа  (перерасчеты, недоимка и задолженность   по соответствующему платежу,  в том числе по отмененному)</w:t>
            </w:r>
            <w:proofErr w:type="gramEnd"/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78,0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55,1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71</w:t>
            </w:r>
          </w:p>
        </w:tc>
      </w:tr>
      <w:tr w:rsidR="00855FDD" w:rsidRPr="00A561CB" w:rsidTr="00F917C3"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182</w:t>
            </w:r>
          </w:p>
        </w:tc>
        <w:tc>
          <w:tcPr>
            <w:tcW w:w="1384" w:type="dxa"/>
          </w:tcPr>
          <w:p w:rsidR="00855FDD" w:rsidRPr="00A561CB" w:rsidRDefault="00855FDD" w:rsidP="00F917C3">
            <w:pPr>
              <w:jc w:val="center"/>
            </w:pPr>
            <w:r w:rsidRPr="00A561CB">
              <w:t>10606033 102100110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1,0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1,6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160</w:t>
            </w:r>
          </w:p>
        </w:tc>
      </w:tr>
      <w:tr w:rsidR="00855FDD" w:rsidRPr="00A561CB" w:rsidTr="00F917C3">
        <w:trPr>
          <w:trHeight w:val="618"/>
        </w:trPr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182</w:t>
            </w:r>
          </w:p>
        </w:tc>
        <w:tc>
          <w:tcPr>
            <w:tcW w:w="1384" w:type="dxa"/>
          </w:tcPr>
          <w:p w:rsidR="00855FDD" w:rsidRPr="00A561CB" w:rsidRDefault="00855FDD" w:rsidP="00F917C3">
            <w:pPr>
              <w:jc w:val="center"/>
            </w:pPr>
            <w:r w:rsidRPr="00A561CB">
              <w:t>10606043101000110</w:t>
            </w:r>
          </w:p>
        </w:tc>
        <w:tc>
          <w:tcPr>
            <w:tcW w:w="3060" w:type="dxa"/>
          </w:tcPr>
          <w:p w:rsidR="00855FDD" w:rsidRPr="00A561CB" w:rsidRDefault="00855FDD" w:rsidP="00F917C3">
            <w:proofErr w:type="gramStart"/>
            <w:r w:rsidRPr="00A561CB">
              <w:t>Земельный налог с физических  лиц,   обладающих земельным участком,   расположенным  в границах сельских поселений  (сумма платежа   (перерасчеты, недоимка и задолженность   по   соответствующему платежу, в   том   числе   по отмененному)</w:t>
            </w:r>
            <w:proofErr w:type="gramEnd"/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10,0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17,7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177</w:t>
            </w:r>
          </w:p>
        </w:tc>
      </w:tr>
      <w:tr w:rsidR="00855FDD" w:rsidRPr="00A561CB" w:rsidTr="00F917C3">
        <w:trPr>
          <w:trHeight w:val="618"/>
        </w:trPr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182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10606043102100110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1,0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0,4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40</w:t>
            </w:r>
          </w:p>
        </w:tc>
      </w:tr>
      <w:tr w:rsidR="00855FDD" w:rsidRPr="00A561CB" w:rsidTr="00F917C3">
        <w:trPr>
          <w:trHeight w:val="618"/>
        </w:trPr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11602020020000140</w:t>
            </w:r>
          </w:p>
        </w:tc>
        <w:tc>
          <w:tcPr>
            <w:tcW w:w="3060" w:type="dxa"/>
          </w:tcPr>
          <w:p w:rsidR="00855FDD" w:rsidRPr="00A561CB" w:rsidRDefault="00855FDD" w:rsidP="00F917C3">
            <w:r w:rsidRPr="00A561CB">
              <w:t>Административные штрафы</w:t>
            </w:r>
          </w:p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  <w:r w:rsidRPr="00A561CB">
              <w:t>0,0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0,5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</w:p>
        </w:tc>
      </w:tr>
      <w:tr w:rsidR="00855FDD" w:rsidRPr="00A561CB" w:rsidTr="00F917C3">
        <w:trPr>
          <w:trHeight w:val="618"/>
        </w:trPr>
        <w:tc>
          <w:tcPr>
            <w:tcW w:w="1244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1384" w:type="dxa"/>
          </w:tcPr>
          <w:p w:rsidR="00855FDD" w:rsidRPr="00A561CB" w:rsidRDefault="00855FDD" w:rsidP="00F917C3">
            <w:r w:rsidRPr="00A561CB">
              <w:t>21960010100000150</w:t>
            </w:r>
          </w:p>
        </w:tc>
        <w:tc>
          <w:tcPr>
            <w:tcW w:w="3060" w:type="dxa"/>
          </w:tcPr>
          <w:p w:rsidR="00855FDD" w:rsidRPr="00A561CB" w:rsidRDefault="00855FDD" w:rsidP="00F917C3"/>
        </w:tc>
        <w:tc>
          <w:tcPr>
            <w:tcW w:w="16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-0,7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</w:p>
        </w:tc>
      </w:tr>
    </w:tbl>
    <w:p w:rsidR="00855FDD" w:rsidRPr="00A561CB" w:rsidRDefault="00855FDD" w:rsidP="00855FDD">
      <w:pPr>
        <w:rPr>
          <w:sz w:val="20"/>
          <w:szCs w:val="20"/>
        </w:rPr>
      </w:pPr>
      <w:bookmarkStart w:id="27" w:name="OLE_LINK5"/>
      <w:bookmarkStart w:id="28" w:name="OLE_LINK6"/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bookmarkEnd w:id="27"/>
    <w:bookmarkEnd w:id="28"/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Приложение № 2 </w:t>
      </w:r>
      <w:proofErr w:type="gramStart"/>
      <w:r w:rsidRPr="00A561CB">
        <w:rPr>
          <w:sz w:val="20"/>
          <w:szCs w:val="20"/>
        </w:rPr>
        <w:t>к</w:t>
      </w:r>
      <w:proofErr w:type="gramEnd"/>
      <w:r w:rsidRPr="00A561CB">
        <w:rPr>
          <w:sz w:val="20"/>
          <w:szCs w:val="20"/>
        </w:rPr>
        <w:t xml:space="preserve">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>решению  «Об  исполнении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   бюджета администрации Пихтовского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   сельсовета за 2022 год».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от 28.07.23 №136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</w:p>
    <w:p w:rsidR="00855FDD" w:rsidRPr="00A561CB" w:rsidRDefault="00855FDD" w:rsidP="00855FDD">
      <w:pPr>
        <w:jc w:val="center"/>
        <w:rPr>
          <w:sz w:val="20"/>
          <w:szCs w:val="20"/>
        </w:rPr>
      </w:pP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 xml:space="preserve">Кассовое исполнение расходов  бюджета за 2022 год по ведомственной структуре расходов бюджета </w:t>
      </w:r>
    </w:p>
    <w:p w:rsidR="00855FDD" w:rsidRPr="00A561CB" w:rsidRDefault="00855FDD" w:rsidP="00855FDD">
      <w:pPr>
        <w:jc w:val="right"/>
        <w:rPr>
          <w:b/>
          <w:bCs/>
          <w:sz w:val="20"/>
          <w:szCs w:val="20"/>
        </w:rPr>
      </w:pPr>
      <w:proofErr w:type="spellStart"/>
      <w:r w:rsidRPr="00A561CB">
        <w:rPr>
          <w:b/>
          <w:bCs/>
          <w:sz w:val="20"/>
          <w:szCs w:val="20"/>
        </w:rPr>
        <w:t>Тыс</w:t>
      </w:r>
      <w:proofErr w:type="gramStart"/>
      <w:r w:rsidRPr="00A561CB">
        <w:rPr>
          <w:b/>
          <w:bCs/>
          <w:sz w:val="20"/>
          <w:szCs w:val="20"/>
        </w:rPr>
        <w:t>.р</w:t>
      </w:r>
      <w:proofErr w:type="gramEnd"/>
      <w:r w:rsidRPr="00A561CB">
        <w:rPr>
          <w:b/>
          <w:bCs/>
          <w:sz w:val="20"/>
          <w:szCs w:val="20"/>
        </w:rPr>
        <w:t>уб</w:t>
      </w:r>
      <w:proofErr w:type="spellEnd"/>
      <w:r w:rsidRPr="00A561CB">
        <w:rPr>
          <w:b/>
          <w:bCs/>
          <w:sz w:val="20"/>
          <w:szCs w:val="20"/>
        </w:rPr>
        <w:t>.</w:t>
      </w:r>
    </w:p>
    <w:tbl>
      <w:tblPr>
        <w:tblStyle w:val="af2"/>
        <w:tblW w:w="1019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0"/>
        <w:gridCol w:w="1015"/>
        <w:gridCol w:w="640"/>
        <w:gridCol w:w="670"/>
        <w:gridCol w:w="555"/>
        <w:gridCol w:w="35"/>
        <w:gridCol w:w="720"/>
        <w:gridCol w:w="1440"/>
        <w:gridCol w:w="1260"/>
        <w:gridCol w:w="1340"/>
      </w:tblGrid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Наименование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proofErr w:type="spellStart"/>
            <w:r w:rsidRPr="00A561CB">
              <w:rPr>
                <w:b/>
                <w:bCs/>
              </w:rPr>
              <w:t>ГлРсп</w:t>
            </w:r>
            <w:proofErr w:type="spellEnd"/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proofErr w:type="spellStart"/>
            <w:r w:rsidRPr="00A561CB">
              <w:rPr>
                <w:b/>
                <w:bCs/>
              </w:rPr>
              <w:t>Рз</w:t>
            </w:r>
            <w:proofErr w:type="spellEnd"/>
            <w:r w:rsidRPr="00A561CB">
              <w:rPr>
                <w:b/>
                <w:bCs/>
              </w:rPr>
              <w:t xml:space="preserve"> 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proofErr w:type="gramStart"/>
            <w:r w:rsidRPr="00A561C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555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ЦСР</w:t>
            </w:r>
          </w:p>
        </w:tc>
        <w:tc>
          <w:tcPr>
            <w:tcW w:w="755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ВР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Кассовое исполнение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spacing w:line="360" w:lineRule="auto"/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%</w:t>
            </w:r>
          </w:p>
          <w:p w:rsidR="00855FDD" w:rsidRPr="00A561CB" w:rsidRDefault="00855FDD" w:rsidP="00F917C3">
            <w:pPr>
              <w:spacing w:line="360" w:lineRule="auto"/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исполнения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2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3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5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7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8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9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 xml:space="preserve">Администрация Пихтовского сельсовета 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4549,7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4211,2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93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 xml:space="preserve">Функционирование </w:t>
            </w:r>
            <w:r w:rsidRPr="00A561CB">
              <w:rPr>
                <w:b/>
                <w:bCs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02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846,6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827,8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98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Глава муниципального образования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9900010010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769,1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764,5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9900010010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120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769,1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764,5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Глава муниципального образования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9900070510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77,5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63,3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82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9900070510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120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77,5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63,3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82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3619,4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3364,7</w:t>
            </w:r>
          </w:p>
          <w:p w:rsidR="00855FDD" w:rsidRPr="00A561CB" w:rsidRDefault="00855FDD" w:rsidP="00F917C3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93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Центральный аппарат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 xml:space="preserve"> 9900010030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120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1022,4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989,9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97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9900010030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242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201,6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162,6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81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 xml:space="preserve"> 9900010030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435,3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320,9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74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9900010030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800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156,5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87,7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56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Центральный аппарат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 xml:space="preserve"> 9900070510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120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1471,3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1471,3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 xml:space="preserve">Выполнение функций </w:t>
            </w:r>
            <w:r w:rsidRPr="00A561CB">
              <w:lastRenderedPageBreak/>
              <w:t>органами местного самоуправления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</w:t>
            </w:r>
            <w:r w:rsidRPr="00A561CB">
              <w:lastRenderedPageBreak/>
              <w:t>0010030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247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332,2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332,2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9900070190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9900070190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855FDD" w:rsidRPr="00A561CB" w:rsidRDefault="00855FDD" w:rsidP="00F917C3">
            <w:pPr>
              <w:jc w:val="right"/>
              <w:rPr>
                <w:b/>
                <w:bCs/>
              </w:rPr>
            </w:pP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06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18,7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18,7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Безвозмездные  перечисления бюджетам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06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9900010040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18,7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18,7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Безвозмездные  перечисления бюджетам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06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9900010040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540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18,7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18,7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Резервные фонды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11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65,0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Другие общегосударственные вопросы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11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9900010080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65,0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Прочая закупка товаров, работ и услуг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11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9900010080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870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65,0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02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121,2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121,2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 xml:space="preserve">Осуществление первичного воинского учета на </w:t>
            </w:r>
            <w:proofErr w:type="gramStart"/>
            <w:r w:rsidRPr="00A561CB">
              <w:t>территориях</w:t>
            </w:r>
            <w:proofErr w:type="gramEnd"/>
            <w:r w:rsidRPr="00A561CB">
              <w:t>, где отсутствуют военные комиссариаты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03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9900051180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121,2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121,2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03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9900051180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120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119,7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119,7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03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9900051180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1,5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1,5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03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123,9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123,9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Прочая закупка товаров, работ и услуг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03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10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9900011010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123,9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123,9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Национальная экономика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04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00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2166,5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2102,8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97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Содержание автомобильных дорог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09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9900015020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2166,5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2102,8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97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Прочие работы, услуги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09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9900015020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2166,5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2102,8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97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Благоустройство</w:t>
            </w:r>
          </w:p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05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218,3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118,4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54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Благоустройство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05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9900015010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244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37,9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0,0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Коммунальные услуги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05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9900015010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247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120,5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85,8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71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Содержание кладбищ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05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9900015030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244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33,0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32,6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Благоустройство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05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9900015040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244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26,9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</w:tr>
      <w:tr w:rsidR="00855FDD" w:rsidRPr="00A561CB" w:rsidTr="00F917C3">
        <w:tc>
          <w:tcPr>
            <w:tcW w:w="2520" w:type="dxa"/>
            <w:vAlign w:val="center"/>
          </w:tcPr>
          <w:p w:rsidR="00855FDD" w:rsidRPr="00A561CB" w:rsidRDefault="00855FDD" w:rsidP="00F917C3">
            <w:pPr>
              <w:rPr>
                <w:b/>
                <w:bCs/>
              </w:rPr>
            </w:pPr>
            <w:r w:rsidRPr="00A561CB">
              <w:rPr>
                <w:b/>
                <w:bCs/>
              </w:rPr>
              <w:t>Культура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08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3201,6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3140,8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98</w:t>
            </w:r>
          </w:p>
        </w:tc>
      </w:tr>
      <w:tr w:rsidR="00855FDD" w:rsidRPr="00A561CB" w:rsidTr="00F917C3">
        <w:tc>
          <w:tcPr>
            <w:tcW w:w="2520" w:type="dxa"/>
            <w:vAlign w:val="center"/>
          </w:tcPr>
          <w:p w:rsidR="00855FDD" w:rsidRPr="00A561CB" w:rsidRDefault="00855FDD" w:rsidP="00F917C3">
            <w:r w:rsidRPr="00A561CB">
              <w:t xml:space="preserve">Обеспечение деятельности </w:t>
            </w:r>
            <w:proofErr w:type="gramStart"/>
            <w:r w:rsidRPr="00A561CB">
              <w:t>подведомственных</w:t>
            </w:r>
            <w:proofErr w:type="gramEnd"/>
            <w:r w:rsidRPr="00A561CB">
              <w:t xml:space="preserve"> учреждений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9900010110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388,3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328,3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85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9900010110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242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80,2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73,7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92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Прочие расходы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9900010110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244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218,1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203,8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93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Коммунальные услуги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9900010110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247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50,0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50,0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бюджетными учреждениями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9900010110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800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40,0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0,8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2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бюджетными учреждениями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9900070510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2310,3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2310,3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Коммунальные услуги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9900070510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  <w:r w:rsidRPr="00A561CB">
              <w:t>247</w:t>
            </w: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503,0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502,2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520" w:type="dxa"/>
            <w:vAlign w:val="center"/>
          </w:tcPr>
          <w:p w:rsidR="00855FDD" w:rsidRPr="00A561CB" w:rsidRDefault="00855FDD" w:rsidP="00F917C3">
            <w:pPr>
              <w:rPr>
                <w:b/>
                <w:bCs/>
              </w:rPr>
            </w:pPr>
            <w:r w:rsidRPr="00A561CB">
              <w:rPr>
                <w:b/>
                <w:bCs/>
              </w:rPr>
              <w:t>Пенсионное обеспечение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618,0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452,1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73</w:t>
            </w:r>
          </w:p>
        </w:tc>
      </w:tr>
      <w:tr w:rsidR="00855FDD" w:rsidRPr="00A561CB" w:rsidTr="00F917C3">
        <w:tc>
          <w:tcPr>
            <w:tcW w:w="2520" w:type="dxa"/>
            <w:vAlign w:val="center"/>
          </w:tcPr>
          <w:p w:rsidR="00855FDD" w:rsidRPr="00A561CB" w:rsidRDefault="00855FDD" w:rsidP="00F917C3">
            <w:r w:rsidRPr="00A561CB">
              <w:t xml:space="preserve">Доплаты к пенсиям государственных служащих субъектов Российской Федерации и муниципальных </w:t>
            </w:r>
            <w:r w:rsidRPr="00A561CB">
              <w:lastRenderedPageBreak/>
              <w:t>служащих</w:t>
            </w: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007</w:t>
            </w: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  <w:r w:rsidRPr="00A561CB">
              <w:t>10</w:t>
            </w: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  <w:r w:rsidRPr="00A561CB">
              <w:t>9900017100</w:t>
            </w: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618,0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452,1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73</w:t>
            </w:r>
          </w:p>
        </w:tc>
      </w:tr>
      <w:tr w:rsidR="00855FDD" w:rsidRPr="00A561CB" w:rsidTr="00F917C3"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015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64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67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590" w:type="dxa"/>
            <w:gridSpan w:val="2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72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10999,2</w:t>
            </w:r>
          </w:p>
        </w:tc>
        <w:tc>
          <w:tcPr>
            <w:tcW w:w="1260" w:type="dxa"/>
          </w:tcPr>
          <w:p w:rsidR="00855FDD" w:rsidRPr="00A561CB" w:rsidRDefault="00855FDD" w:rsidP="00F917C3">
            <w:pPr>
              <w:jc w:val="center"/>
            </w:pPr>
            <w:r w:rsidRPr="00A561CB">
              <w:t>10270,4</w:t>
            </w:r>
          </w:p>
        </w:tc>
        <w:tc>
          <w:tcPr>
            <w:tcW w:w="1340" w:type="dxa"/>
          </w:tcPr>
          <w:p w:rsidR="00855FDD" w:rsidRPr="00A561CB" w:rsidRDefault="00855FDD" w:rsidP="00F917C3">
            <w:pPr>
              <w:jc w:val="center"/>
            </w:pPr>
            <w:r w:rsidRPr="00A561CB">
              <w:t>93</w:t>
            </w:r>
          </w:p>
        </w:tc>
      </w:tr>
    </w:tbl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  <w:r w:rsidRPr="00A561CB">
        <w:rPr>
          <w:sz w:val="20"/>
          <w:szCs w:val="20"/>
        </w:rPr>
        <w:t xml:space="preserve">          </w:t>
      </w: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Приложение № 3 </w:t>
      </w:r>
      <w:proofErr w:type="gramStart"/>
      <w:r w:rsidRPr="00A561CB">
        <w:rPr>
          <w:sz w:val="20"/>
          <w:szCs w:val="20"/>
        </w:rPr>
        <w:t>к</w:t>
      </w:r>
      <w:proofErr w:type="gramEnd"/>
      <w:r w:rsidRPr="00A561CB">
        <w:rPr>
          <w:sz w:val="20"/>
          <w:szCs w:val="20"/>
        </w:rPr>
        <w:t xml:space="preserve">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>решению  «Об  исполнении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   бюджета администрации Пихтовского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   сельсовета за 2022 год».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от 28.07.23 №136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</w:p>
    <w:p w:rsidR="00855FDD" w:rsidRPr="00A561CB" w:rsidRDefault="00855FDD" w:rsidP="00855FDD">
      <w:pPr>
        <w:jc w:val="right"/>
        <w:rPr>
          <w:sz w:val="20"/>
          <w:szCs w:val="20"/>
        </w:rPr>
      </w:pP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>Кассовое исполнение расходов бюджета за 2022  год по разделам и подразделам классификации расходов бюджета</w:t>
      </w:r>
    </w:p>
    <w:p w:rsidR="00855FDD" w:rsidRPr="00A561CB" w:rsidRDefault="00855FDD" w:rsidP="00855FDD">
      <w:pPr>
        <w:jc w:val="right"/>
        <w:rPr>
          <w:b/>
          <w:bCs/>
          <w:sz w:val="20"/>
          <w:szCs w:val="20"/>
        </w:rPr>
      </w:pPr>
      <w:proofErr w:type="spellStart"/>
      <w:r w:rsidRPr="00A561CB">
        <w:rPr>
          <w:b/>
          <w:bCs/>
          <w:sz w:val="20"/>
          <w:szCs w:val="20"/>
        </w:rPr>
        <w:t>Тыс</w:t>
      </w:r>
      <w:proofErr w:type="gramStart"/>
      <w:r w:rsidRPr="00A561CB">
        <w:rPr>
          <w:b/>
          <w:bCs/>
          <w:sz w:val="20"/>
          <w:szCs w:val="20"/>
        </w:rPr>
        <w:t>.р</w:t>
      </w:r>
      <w:proofErr w:type="gramEnd"/>
      <w:r w:rsidRPr="00A561CB">
        <w:rPr>
          <w:b/>
          <w:bCs/>
          <w:sz w:val="20"/>
          <w:szCs w:val="20"/>
        </w:rPr>
        <w:t>уб</w:t>
      </w:r>
      <w:proofErr w:type="spellEnd"/>
      <w:r w:rsidRPr="00A561CB">
        <w:rPr>
          <w:b/>
          <w:bCs/>
          <w:sz w:val="20"/>
          <w:szCs w:val="20"/>
        </w:rPr>
        <w:t>.</w:t>
      </w:r>
    </w:p>
    <w:tbl>
      <w:tblPr>
        <w:tblStyle w:val="af2"/>
        <w:tblW w:w="989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924"/>
        <w:gridCol w:w="593"/>
        <w:gridCol w:w="709"/>
        <w:gridCol w:w="2126"/>
        <w:gridCol w:w="1843"/>
        <w:gridCol w:w="1701"/>
      </w:tblGrid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Наименование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proofErr w:type="spellStart"/>
            <w:r w:rsidRPr="00A561CB">
              <w:rPr>
                <w:b/>
                <w:bCs/>
              </w:rPr>
              <w:t>Рз</w:t>
            </w:r>
            <w:proofErr w:type="spellEnd"/>
            <w:r w:rsidRPr="00A561CB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proofErr w:type="gramStart"/>
            <w:r w:rsidRPr="00A561C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Кассовое исполнение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spacing w:line="360" w:lineRule="auto"/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%</w:t>
            </w:r>
          </w:p>
          <w:p w:rsidR="00855FDD" w:rsidRPr="00A561CB" w:rsidRDefault="00855FDD" w:rsidP="00F917C3">
            <w:pPr>
              <w:spacing w:line="360" w:lineRule="auto"/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исполнения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7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 xml:space="preserve">Администрация Пихтовского сельсовета 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4549,7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4211,2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93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02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846,6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827,8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98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Глава муниципального образования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769,1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764,5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769,1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764,5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Глава муниципального образования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77,5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63,3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82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77,5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63,3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82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 xml:space="preserve">Функционирование </w:t>
            </w:r>
            <w:r w:rsidRPr="00A561CB">
              <w:rPr>
                <w:b/>
                <w:bCs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lastRenderedPageBreak/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3619,4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3364,7</w:t>
            </w:r>
          </w:p>
          <w:p w:rsidR="00855FDD" w:rsidRPr="00A561CB" w:rsidRDefault="00855FDD" w:rsidP="00F917C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lastRenderedPageBreak/>
              <w:t>93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Центральный аппарат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1022,4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989,9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97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201,6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162,6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81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435,3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320,9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74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156,5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87,7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56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Центральный аппарат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1471,3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1471,3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332,2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332,2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0,1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855FDD" w:rsidRPr="00A561CB" w:rsidRDefault="00855FDD" w:rsidP="00F917C3">
            <w:pPr>
              <w:jc w:val="right"/>
              <w:rPr>
                <w:b/>
                <w:bCs/>
              </w:rPr>
            </w:pP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06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18,7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18,7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Безвозмездные  перечисления бюджетам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06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18,7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18,7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Безвозмездные  перечисления бюджетам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06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18,7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18,7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Резервные фонды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11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65,0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Другие общегосударственные вопросы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11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65,0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Прочая закупка товаров, работ и услуг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11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65,0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02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03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121,2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121,2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 xml:space="preserve">Осуществление первичного воинского учета на </w:t>
            </w:r>
            <w:proofErr w:type="gramStart"/>
            <w:r w:rsidRPr="00A561CB">
              <w:t>территориях</w:t>
            </w:r>
            <w:proofErr w:type="gramEnd"/>
            <w:r w:rsidRPr="00A561CB">
              <w:t>, где отсутствуют военные комиссариаты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03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121,2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121,2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03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119,7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119,7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органами местного самоуправления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02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03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1,5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1,5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03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123,9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123,9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lastRenderedPageBreak/>
              <w:t>Прочая закупка товаров, работ и услуг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03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10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123,9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123,9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Национальная экономика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04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00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2166,5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2102,8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97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Содержание автомобильных дорог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09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2166,5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2102,8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97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Прочие работы, услуги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04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09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2166,5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2102,8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97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Благоустройство</w:t>
            </w:r>
          </w:p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03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218,3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118,4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54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Благоустройство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05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03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37,9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0,0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Коммунальные услуги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05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03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120,5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85,8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71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Содержание кладбищ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05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03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33,0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32,6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99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Благоустройство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05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03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26,9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0</w:t>
            </w:r>
          </w:p>
        </w:tc>
      </w:tr>
      <w:tr w:rsidR="00855FDD" w:rsidRPr="00A561CB" w:rsidTr="00F917C3">
        <w:tc>
          <w:tcPr>
            <w:tcW w:w="2924" w:type="dxa"/>
            <w:vAlign w:val="center"/>
          </w:tcPr>
          <w:p w:rsidR="00855FDD" w:rsidRPr="00A561CB" w:rsidRDefault="00855FDD" w:rsidP="00F917C3">
            <w:pPr>
              <w:rPr>
                <w:b/>
                <w:bCs/>
              </w:rPr>
            </w:pPr>
            <w:r w:rsidRPr="00A561CB">
              <w:rPr>
                <w:b/>
                <w:bCs/>
              </w:rPr>
              <w:t>Культура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08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3201,6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3140,8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</w:rPr>
            </w:pPr>
            <w:r w:rsidRPr="00A561CB">
              <w:rPr>
                <w:b/>
              </w:rPr>
              <w:t>98</w:t>
            </w:r>
          </w:p>
        </w:tc>
      </w:tr>
      <w:tr w:rsidR="00855FDD" w:rsidRPr="00A561CB" w:rsidTr="00F917C3">
        <w:tc>
          <w:tcPr>
            <w:tcW w:w="2924" w:type="dxa"/>
            <w:vAlign w:val="center"/>
          </w:tcPr>
          <w:p w:rsidR="00855FDD" w:rsidRPr="00A561CB" w:rsidRDefault="00855FDD" w:rsidP="00F917C3">
            <w:r w:rsidRPr="00A561CB">
              <w:t xml:space="preserve">Обеспечение деятельности </w:t>
            </w:r>
            <w:proofErr w:type="gramStart"/>
            <w:r w:rsidRPr="00A561CB">
              <w:t>подведомственных</w:t>
            </w:r>
            <w:proofErr w:type="gramEnd"/>
            <w:r w:rsidRPr="00A561CB">
              <w:t xml:space="preserve"> учреждений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388,3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328,3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85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80,2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73,7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92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Прочие расходы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218,1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203,8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93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Коммунальные услуги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50,0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50,0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бюджетными учреждениями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40,0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0,8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2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Выполнение функций бюджетными учреждениями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2310,3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2310,3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  <w:r w:rsidRPr="00A561CB">
              <w:t>Коммунальные услуги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08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503,0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502,2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100</w:t>
            </w:r>
          </w:p>
        </w:tc>
      </w:tr>
      <w:tr w:rsidR="00855FDD" w:rsidRPr="00A561CB" w:rsidTr="00F917C3">
        <w:tc>
          <w:tcPr>
            <w:tcW w:w="2924" w:type="dxa"/>
            <w:vAlign w:val="center"/>
          </w:tcPr>
          <w:p w:rsidR="00855FDD" w:rsidRPr="00A561CB" w:rsidRDefault="00855FDD" w:rsidP="00F917C3">
            <w:pPr>
              <w:rPr>
                <w:b/>
                <w:bCs/>
              </w:rPr>
            </w:pPr>
            <w:r w:rsidRPr="00A561CB">
              <w:rPr>
                <w:b/>
                <w:bCs/>
              </w:rPr>
              <w:t>Пенсионное обеспечение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618,0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452,1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73</w:t>
            </w:r>
          </w:p>
        </w:tc>
      </w:tr>
      <w:tr w:rsidR="00855FDD" w:rsidRPr="00A561CB" w:rsidTr="00F917C3">
        <w:tc>
          <w:tcPr>
            <w:tcW w:w="2924" w:type="dxa"/>
            <w:vAlign w:val="center"/>
          </w:tcPr>
          <w:p w:rsidR="00855FDD" w:rsidRPr="00A561CB" w:rsidRDefault="00855FDD" w:rsidP="00F917C3">
            <w:r w:rsidRPr="00A561CB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  <w:r w:rsidRPr="00A561CB">
              <w:t>10</w:t>
            </w: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  <w:r w:rsidRPr="00A561CB">
              <w:t>01</w:t>
            </w: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618,0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452,1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  <w:rPr>
                <w:bCs/>
              </w:rPr>
            </w:pPr>
            <w:r w:rsidRPr="00A561CB">
              <w:rPr>
                <w:bCs/>
              </w:rPr>
              <w:t>73</w:t>
            </w:r>
          </w:p>
        </w:tc>
      </w:tr>
      <w:tr w:rsidR="00855FDD" w:rsidRPr="00A561CB" w:rsidTr="00F917C3">
        <w:tc>
          <w:tcPr>
            <w:tcW w:w="2924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593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709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2126" w:type="dxa"/>
          </w:tcPr>
          <w:p w:rsidR="00855FDD" w:rsidRPr="00A561CB" w:rsidRDefault="00855FDD" w:rsidP="00F917C3">
            <w:pPr>
              <w:jc w:val="center"/>
            </w:pPr>
            <w:r w:rsidRPr="00A561CB">
              <w:t>10999,2</w:t>
            </w:r>
          </w:p>
        </w:tc>
        <w:tc>
          <w:tcPr>
            <w:tcW w:w="1843" w:type="dxa"/>
          </w:tcPr>
          <w:p w:rsidR="00855FDD" w:rsidRPr="00A561CB" w:rsidRDefault="00855FDD" w:rsidP="00F917C3">
            <w:pPr>
              <w:jc w:val="center"/>
            </w:pPr>
            <w:r w:rsidRPr="00A561CB">
              <w:t>10270,4</w:t>
            </w:r>
          </w:p>
        </w:tc>
        <w:tc>
          <w:tcPr>
            <w:tcW w:w="1701" w:type="dxa"/>
          </w:tcPr>
          <w:p w:rsidR="00855FDD" w:rsidRPr="00A561CB" w:rsidRDefault="00855FDD" w:rsidP="00F917C3">
            <w:pPr>
              <w:jc w:val="center"/>
            </w:pPr>
            <w:r w:rsidRPr="00A561CB">
              <w:t>93</w:t>
            </w:r>
          </w:p>
        </w:tc>
      </w:tr>
    </w:tbl>
    <w:p w:rsidR="00855FDD" w:rsidRPr="00A561CB" w:rsidRDefault="00855FDD" w:rsidP="00855FDD">
      <w:pPr>
        <w:jc w:val="right"/>
        <w:rPr>
          <w:b/>
          <w:bCs/>
          <w:sz w:val="20"/>
          <w:szCs w:val="20"/>
        </w:rPr>
      </w:pPr>
    </w:p>
    <w:p w:rsidR="00855FDD" w:rsidRPr="00A561CB" w:rsidRDefault="00855FDD" w:rsidP="00855FDD">
      <w:pPr>
        <w:rPr>
          <w:b/>
          <w:sz w:val="20"/>
          <w:szCs w:val="20"/>
        </w:rPr>
      </w:pPr>
    </w:p>
    <w:p w:rsidR="00855FDD" w:rsidRPr="00A561CB" w:rsidRDefault="00855FDD" w:rsidP="00855FDD">
      <w:pPr>
        <w:rPr>
          <w:b/>
          <w:sz w:val="20"/>
          <w:szCs w:val="20"/>
        </w:rPr>
      </w:pPr>
    </w:p>
    <w:p w:rsidR="00855FDD" w:rsidRPr="00A561CB" w:rsidRDefault="00855FDD" w:rsidP="00855FDD">
      <w:pPr>
        <w:rPr>
          <w:b/>
          <w:sz w:val="20"/>
          <w:szCs w:val="20"/>
        </w:rPr>
      </w:pPr>
    </w:p>
    <w:p w:rsidR="00855FDD" w:rsidRPr="00A561CB" w:rsidRDefault="00855FDD" w:rsidP="00855FDD">
      <w:pPr>
        <w:rPr>
          <w:b/>
          <w:sz w:val="20"/>
          <w:szCs w:val="20"/>
        </w:rPr>
      </w:pPr>
    </w:p>
    <w:p w:rsidR="00855FDD" w:rsidRPr="00A561CB" w:rsidRDefault="00855FDD" w:rsidP="00855FDD">
      <w:pPr>
        <w:rPr>
          <w:b/>
          <w:sz w:val="20"/>
          <w:szCs w:val="20"/>
        </w:rPr>
      </w:pPr>
    </w:p>
    <w:p w:rsidR="00855FDD" w:rsidRPr="00A561CB" w:rsidRDefault="00855FDD" w:rsidP="00855FDD">
      <w:pPr>
        <w:rPr>
          <w:b/>
          <w:sz w:val="20"/>
          <w:szCs w:val="20"/>
        </w:rPr>
      </w:pPr>
    </w:p>
    <w:p w:rsidR="00855FDD" w:rsidRPr="00A561CB" w:rsidRDefault="00855FDD" w:rsidP="00855FDD">
      <w:pPr>
        <w:rPr>
          <w:b/>
          <w:sz w:val="20"/>
          <w:szCs w:val="20"/>
        </w:rPr>
      </w:pP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A561CB">
        <w:rPr>
          <w:sz w:val="20"/>
          <w:szCs w:val="20"/>
        </w:rPr>
        <w:t xml:space="preserve">Приложение № 4 </w:t>
      </w:r>
      <w:proofErr w:type="gramStart"/>
      <w:r w:rsidRPr="00A561CB">
        <w:rPr>
          <w:sz w:val="20"/>
          <w:szCs w:val="20"/>
        </w:rPr>
        <w:t>к</w:t>
      </w:r>
      <w:proofErr w:type="gramEnd"/>
      <w:r w:rsidRPr="00A561CB">
        <w:rPr>
          <w:sz w:val="20"/>
          <w:szCs w:val="20"/>
        </w:rPr>
        <w:t xml:space="preserve">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>решению  «Об  исполнении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   бюджета администрации Пихтовского </w:t>
      </w:r>
    </w:p>
    <w:p w:rsidR="00855FDD" w:rsidRPr="00A561CB" w:rsidRDefault="00855FDD" w:rsidP="00855FDD">
      <w:pPr>
        <w:jc w:val="right"/>
        <w:rPr>
          <w:b/>
          <w:sz w:val="20"/>
          <w:szCs w:val="20"/>
        </w:rPr>
      </w:pPr>
      <w:r w:rsidRPr="00A561CB">
        <w:rPr>
          <w:sz w:val="20"/>
          <w:szCs w:val="20"/>
        </w:rPr>
        <w:t xml:space="preserve">   сельсовета за 2022 год».</w:t>
      </w:r>
      <w:r w:rsidRPr="00A561CB">
        <w:rPr>
          <w:b/>
          <w:sz w:val="20"/>
          <w:szCs w:val="20"/>
        </w:rPr>
        <w:t xml:space="preserve">  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sz w:val="20"/>
          <w:szCs w:val="20"/>
        </w:rPr>
        <w:t xml:space="preserve">от 28.07.23 №136 </w:t>
      </w:r>
    </w:p>
    <w:p w:rsidR="00855FDD" w:rsidRPr="00A561CB" w:rsidRDefault="00855FDD" w:rsidP="00855FDD">
      <w:pPr>
        <w:jc w:val="right"/>
        <w:rPr>
          <w:sz w:val="20"/>
          <w:szCs w:val="20"/>
        </w:rPr>
      </w:pPr>
      <w:r w:rsidRPr="00A561CB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lastRenderedPageBreak/>
        <w:t>Кассовое исполнение по источникам финансирования дефицита</w:t>
      </w: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>бюджета администрации Пихтовского сельсовета Колыванского района</w:t>
      </w: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 xml:space="preserve">Новосибирской области за 2022 год по кодам классификации источников финансирования дефицита бюджета </w:t>
      </w:r>
    </w:p>
    <w:p w:rsidR="00855FDD" w:rsidRPr="00A561CB" w:rsidRDefault="00855FDD" w:rsidP="00855FDD">
      <w:pPr>
        <w:jc w:val="center"/>
        <w:rPr>
          <w:b/>
          <w:bCs/>
          <w:sz w:val="20"/>
          <w:szCs w:val="20"/>
        </w:rPr>
      </w:pPr>
    </w:p>
    <w:p w:rsidR="00855FDD" w:rsidRPr="00A561CB" w:rsidRDefault="00855FDD" w:rsidP="00855FDD">
      <w:pPr>
        <w:jc w:val="right"/>
        <w:rPr>
          <w:b/>
          <w:bCs/>
          <w:sz w:val="20"/>
          <w:szCs w:val="20"/>
        </w:rPr>
      </w:pPr>
      <w:r w:rsidRPr="00A561CB">
        <w:rPr>
          <w:b/>
          <w:bCs/>
          <w:sz w:val="20"/>
          <w:szCs w:val="20"/>
        </w:rPr>
        <w:t>Тыс. руб.</w:t>
      </w:r>
    </w:p>
    <w:tbl>
      <w:tblPr>
        <w:tblStyle w:val="af2"/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2700"/>
        <w:gridCol w:w="1980"/>
        <w:gridCol w:w="1800"/>
        <w:gridCol w:w="2520"/>
      </w:tblGrid>
      <w:tr w:rsidR="00855FDD" w:rsidRPr="00A561CB" w:rsidTr="00F917C3">
        <w:trPr>
          <w:trHeight w:val="285"/>
        </w:trPr>
        <w:tc>
          <w:tcPr>
            <w:tcW w:w="4140" w:type="dxa"/>
            <w:gridSpan w:val="2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980" w:type="dxa"/>
            <w:vMerge w:val="restart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Кассовое исполнение</w:t>
            </w:r>
          </w:p>
        </w:tc>
      </w:tr>
      <w:tr w:rsidR="00855FDD" w:rsidRPr="00A561CB" w:rsidTr="00F917C3">
        <w:trPr>
          <w:trHeight w:val="225"/>
        </w:trPr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Главного администратора</w:t>
            </w:r>
          </w:p>
        </w:tc>
        <w:tc>
          <w:tcPr>
            <w:tcW w:w="270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Источника финансирования дефицита бюджета</w:t>
            </w:r>
          </w:p>
        </w:tc>
        <w:tc>
          <w:tcPr>
            <w:tcW w:w="1980" w:type="dxa"/>
            <w:vMerge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</w:p>
        </w:tc>
      </w:tr>
      <w:tr w:rsidR="00855FDD" w:rsidRPr="00A561CB" w:rsidTr="00F917C3">
        <w:tc>
          <w:tcPr>
            <w:tcW w:w="144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2</w:t>
            </w:r>
          </w:p>
        </w:tc>
        <w:tc>
          <w:tcPr>
            <w:tcW w:w="198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3</w:t>
            </w:r>
          </w:p>
        </w:tc>
        <w:tc>
          <w:tcPr>
            <w:tcW w:w="180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4</w:t>
            </w:r>
          </w:p>
        </w:tc>
        <w:tc>
          <w:tcPr>
            <w:tcW w:w="2520" w:type="dxa"/>
          </w:tcPr>
          <w:p w:rsidR="00855FDD" w:rsidRPr="00A561CB" w:rsidRDefault="00855FDD" w:rsidP="00F917C3">
            <w:pPr>
              <w:jc w:val="center"/>
              <w:rPr>
                <w:b/>
                <w:bCs/>
              </w:rPr>
            </w:pPr>
            <w:r w:rsidRPr="00A561CB">
              <w:rPr>
                <w:b/>
                <w:bCs/>
              </w:rPr>
              <w:t>5</w:t>
            </w:r>
          </w:p>
        </w:tc>
      </w:tr>
      <w:tr w:rsidR="00855FDD" w:rsidRPr="00A561CB" w:rsidTr="00F917C3"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270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980" w:type="dxa"/>
          </w:tcPr>
          <w:p w:rsidR="00855FDD" w:rsidRPr="00A561CB" w:rsidRDefault="00855FDD" w:rsidP="00F917C3">
            <w:pPr>
              <w:jc w:val="center"/>
            </w:pPr>
            <w:r w:rsidRPr="00A561CB">
              <w:t>ВСЕГО</w:t>
            </w:r>
          </w:p>
        </w:tc>
        <w:tc>
          <w:tcPr>
            <w:tcW w:w="1800" w:type="dxa"/>
          </w:tcPr>
          <w:p w:rsidR="00855FDD" w:rsidRPr="00A561CB" w:rsidRDefault="00855FDD" w:rsidP="00F917C3">
            <w:pPr>
              <w:jc w:val="center"/>
            </w:pPr>
            <w:r w:rsidRPr="00A561CB">
              <w:t>1042,4</w:t>
            </w:r>
          </w:p>
        </w:tc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34,0</w:t>
            </w:r>
          </w:p>
        </w:tc>
      </w:tr>
      <w:tr w:rsidR="00855FDD" w:rsidRPr="00A561CB" w:rsidTr="00F917C3"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270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980" w:type="dxa"/>
          </w:tcPr>
          <w:p w:rsidR="00855FDD" w:rsidRPr="00A561CB" w:rsidRDefault="00855FDD" w:rsidP="00F917C3">
            <w:r w:rsidRPr="00A561CB">
              <w:t>Источники внутреннего финансирования бюджета</w:t>
            </w:r>
          </w:p>
          <w:p w:rsidR="00855FDD" w:rsidRPr="00A561CB" w:rsidRDefault="00855FDD" w:rsidP="00F917C3">
            <w:pPr>
              <w:jc w:val="center"/>
            </w:pPr>
            <w:r w:rsidRPr="00A561CB">
              <w:t xml:space="preserve"> из них:</w:t>
            </w:r>
          </w:p>
        </w:tc>
        <w:tc>
          <w:tcPr>
            <w:tcW w:w="180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</w:p>
        </w:tc>
      </w:tr>
      <w:tr w:rsidR="00855FDD" w:rsidRPr="00A561CB" w:rsidTr="00F917C3"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2700" w:type="dxa"/>
          </w:tcPr>
          <w:p w:rsidR="00855FDD" w:rsidRPr="00A561CB" w:rsidRDefault="00855FDD" w:rsidP="00F917C3">
            <w:pPr>
              <w:jc w:val="center"/>
            </w:pPr>
          </w:p>
        </w:tc>
        <w:tc>
          <w:tcPr>
            <w:tcW w:w="1980" w:type="dxa"/>
          </w:tcPr>
          <w:p w:rsidR="00855FDD" w:rsidRPr="00A561CB" w:rsidRDefault="00855FDD" w:rsidP="00F917C3">
            <w:r w:rsidRPr="00A561CB">
              <w:t>Увеличение остатков средств</w:t>
            </w:r>
          </w:p>
        </w:tc>
        <w:tc>
          <w:tcPr>
            <w:tcW w:w="1800" w:type="dxa"/>
          </w:tcPr>
          <w:p w:rsidR="00855FDD" w:rsidRPr="00A561CB" w:rsidRDefault="00855FDD" w:rsidP="00F917C3">
            <w:pPr>
              <w:jc w:val="center"/>
            </w:pPr>
            <w:r w:rsidRPr="00A561CB">
              <w:t>1042,4</w:t>
            </w:r>
          </w:p>
        </w:tc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34,0</w:t>
            </w:r>
          </w:p>
        </w:tc>
      </w:tr>
      <w:tr w:rsidR="00855FDD" w:rsidRPr="00A561CB" w:rsidTr="00F917C3"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000</w:t>
            </w:r>
          </w:p>
        </w:tc>
        <w:tc>
          <w:tcPr>
            <w:tcW w:w="2700" w:type="dxa"/>
          </w:tcPr>
          <w:p w:rsidR="00855FDD" w:rsidRPr="00A561CB" w:rsidRDefault="00855FDD" w:rsidP="00F917C3">
            <w:pPr>
              <w:jc w:val="center"/>
            </w:pPr>
            <w:r w:rsidRPr="00A561CB">
              <w:t xml:space="preserve"> 01 05 02 01 10 0000 510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1980" w:type="dxa"/>
          </w:tcPr>
          <w:p w:rsidR="00855FDD" w:rsidRPr="00A561CB" w:rsidRDefault="00855FDD" w:rsidP="00F917C3">
            <w:pPr>
              <w:jc w:val="center"/>
            </w:pPr>
            <w:r w:rsidRPr="00A561CB"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</w:tcPr>
          <w:p w:rsidR="00855FDD" w:rsidRPr="00A561CB" w:rsidRDefault="00855FDD" w:rsidP="00F917C3">
            <w:pPr>
              <w:jc w:val="center"/>
            </w:pPr>
            <w:r w:rsidRPr="00A561CB">
              <w:t>-9956,9</w:t>
            </w:r>
          </w:p>
        </w:tc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-10236,4</w:t>
            </w:r>
          </w:p>
        </w:tc>
      </w:tr>
      <w:tr w:rsidR="00855FDD" w:rsidRPr="00A561CB" w:rsidTr="00F917C3">
        <w:tc>
          <w:tcPr>
            <w:tcW w:w="1440" w:type="dxa"/>
          </w:tcPr>
          <w:p w:rsidR="00855FDD" w:rsidRPr="00A561CB" w:rsidRDefault="00855FDD" w:rsidP="00F917C3">
            <w:pPr>
              <w:jc w:val="center"/>
            </w:pPr>
            <w:r w:rsidRPr="00A561CB">
              <w:t>000</w:t>
            </w:r>
          </w:p>
        </w:tc>
        <w:tc>
          <w:tcPr>
            <w:tcW w:w="2700" w:type="dxa"/>
          </w:tcPr>
          <w:p w:rsidR="00855FDD" w:rsidRPr="00A561CB" w:rsidRDefault="00855FDD" w:rsidP="00F917C3">
            <w:pPr>
              <w:jc w:val="center"/>
            </w:pPr>
            <w:r w:rsidRPr="00A561CB">
              <w:t xml:space="preserve"> 01 05 02 01 10 0000 610</w:t>
            </w:r>
          </w:p>
          <w:p w:rsidR="00855FDD" w:rsidRPr="00A561CB" w:rsidRDefault="00855FDD" w:rsidP="00F917C3">
            <w:pPr>
              <w:jc w:val="center"/>
            </w:pPr>
          </w:p>
        </w:tc>
        <w:tc>
          <w:tcPr>
            <w:tcW w:w="1980" w:type="dxa"/>
          </w:tcPr>
          <w:p w:rsidR="00855FDD" w:rsidRPr="00A561CB" w:rsidRDefault="00855FDD" w:rsidP="00F917C3">
            <w:pPr>
              <w:jc w:val="center"/>
            </w:pPr>
            <w:r w:rsidRPr="00A561CB"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</w:tcPr>
          <w:p w:rsidR="00855FDD" w:rsidRPr="00A561CB" w:rsidRDefault="00855FDD" w:rsidP="00F917C3">
            <w:pPr>
              <w:jc w:val="center"/>
            </w:pPr>
            <w:r w:rsidRPr="00A561CB">
              <w:t>10999,2</w:t>
            </w:r>
          </w:p>
        </w:tc>
        <w:tc>
          <w:tcPr>
            <w:tcW w:w="2520" w:type="dxa"/>
          </w:tcPr>
          <w:p w:rsidR="00855FDD" w:rsidRPr="00A561CB" w:rsidRDefault="00855FDD" w:rsidP="00F917C3">
            <w:pPr>
              <w:jc w:val="center"/>
            </w:pPr>
            <w:r w:rsidRPr="00A561CB">
              <w:t>10270,4</w:t>
            </w:r>
          </w:p>
        </w:tc>
      </w:tr>
    </w:tbl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A561CB" w:rsidRDefault="00855FDD" w:rsidP="00855FDD">
      <w:pPr>
        <w:rPr>
          <w:sz w:val="20"/>
          <w:szCs w:val="20"/>
        </w:rPr>
      </w:pPr>
    </w:p>
    <w:p w:rsidR="00855FDD" w:rsidRPr="000018E7" w:rsidRDefault="00855FDD" w:rsidP="00855FD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18E7">
        <w:rPr>
          <w:rFonts w:ascii="Times New Roman" w:hAnsi="Times New Roman" w:cs="Times New Roman"/>
          <w:b/>
          <w:bCs/>
          <w:sz w:val="20"/>
          <w:szCs w:val="20"/>
        </w:rPr>
        <w:t>СОВЕТ ДЕПУТАТОВ</w:t>
      </w:r>
    </w:p>
    <w:p w:rsidR="00855FDD" w:rsidRPr="000018E7" w:rsidRDefault="00855FDD" w:rsidP="00855FD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18E7">
        <w:rPr>
          <w:rFonts w:ascii="Times New Roman" w:hAnsi="Times New Roman" w:cs="Times New Roman"/>
          <w:b/>
          <w:bCs/>
          <w:sz w:val="20"/>
          <w:szCs w:val="20"/>
        </w:rPr>
        <w:t xml:space="preserve">ПИХТОВСКОГО  СЕЛЬСОВЕТА  </w:t>
      </w:r>
    </w:p>
    <w:p w:rsidR="00855FDD" w:rsidRPr="000018E7" w:rsidRDefault="00855FDD" w:rsidP="00855FD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18E7">
        <w:rPr>
          <w:rFonts w:ascii="Times New Roman" w:hAnsi="Times New Roman" w:cs="Times New Roman"/>
          <w:b/>
          <w:bCs/>
          <w:sz w:val="20"/>
          <w:szCs w:val="20"/>
        </w:rPr>
        <w:t>КОЛЫВАНСКОГО  РАЙОНА</w:t>
      </w:r>
    </w:p>
    <w:p w:rsidR="00855FDD" w:rsidRPr="000018E7" w:rsidRDefault="00855FDD" w:rsidP="00855FD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18E7">
        <w:rPr>
          <w:rFonts w:ascii="Times New Roman" w:hAnsi="Times New Roman" w:cs="Times New Roman"/>
          <w:b/>
          <w:bCs/>
          <w:sz w:val="20"/>
          <w:szCs w:val="20"/>
        </w:rPr>
        <w:t>НОВОСИБИРСКОЙ ОБРАСТИ</w:t>
      </w:r>
    </w:p>
    <w:p w:rsidR="00855FDD" w:rsidRPr="000018E7" w:rsidRDefault="00855FDD" w:rsidP="00855FD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18E7">
        <w:rPr>
          <w:rFonts w:ascii="Times New Roman" w:hAnsi="Times New Roman" w:cs="Times New Roman"/>
          <w:b/>
          <w:bCs/>
          <w:sz w:val="20"/>
          <w:szCs w:val="20"/>
        </w:rPr>
        <w:t>(шестого созыва)</w:t>
      </w:r>
    </w:p>
    <w:p w:rsidR="00855FDD" w:rsidRPr="000018E7" w:rsidRDefault="00855FDD" w:rsidP="00855FDD">
      <w:pPr>
        <w:pStyle w:val="a6"/>
        <w:jc w:val="center"/>
        <w:rPr>
          <w:b/>
          <w:sz w:val="20"/>
          <w:szCs w:val="20"/>
        </w:rPr>
      </w:pPr>
      <w:r w:rsidRPr="000018E7">
        <w:rPr>
          <w:b/>
          <w:sz w:val="20"/>
          <w:szCs w:val="20"/>
        </w:rPr>
        <w:t>РЕШЕНИЕ</w:t>
      </w:r>
    </w:p>
    <w:p w:rsidR="00855FDD" w:rsidRPr="000018E7" w:rsidRDefault="00855FDD" w:rsidP="00855FDD">
      <w:pPr>
        <w:pStyle w:val="a6"/>
        <w:jc w:val="center"/>
        <w:rPr>
          <w:sz w:val="20"/>
          <w:szCs w:val="20"/>
        </w:rPr>
      </w:pPr>
      <w:r w:rsidRPr="000018E7">
        <w:rPr>
          <w:sz w:val="20"/>
          <w:szCs w:val="20"/>
        </w:rPr>
        <w:t>(тридцать четвертой сессии)</w:t>
      </w:r>
    </w:p>
    <w:p w:rsidR="00855FDD" w:rsidRPr="000018E7" w:rsidRDefault="00855FDD" w:rsidP="00855FDD">
      <w:pPr>
        <w:tabs>
          <w:tab w:val="left" w:pos="7560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от 28.07.2023 г.                        с. Пихтовка</w:t>
      </w:r>
      <w:r w:rsidRPr="000018E7">
        <w:rPr>
          <w:rFonts w:ascii="Times New Roman" w:eastAsia="Times New Roman" w:hAnsi="Times New Roman" w:cs="Times New Roman"/>
          <w:b/>
          <w:sz w:val="20"/>
          <w:szCs w:val="20"/>
        </w:rPr>
        <w:tab/>
        <w:t>№ 137</w:t>
      </w:r>
    </w:p>
    <w:p w:rsidR="00855FDD" w:rsidRPr="000018E7" w:rsidRDefault="00855FDD" w:rsidP="00855FDD">
      <w:pPr>
        <w:tabs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5FDD" w:rsidRPr="000018E7" w:rsidRDefault="00855FDD" w:rsidP="00855FD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NotBoldNotItalic"/>
          <w:b/>
          <w:sz w:val="20"/>
          <w:szCs w:val="20"/>
        </w:rPr>
      </w:pPr>
      <w:r w:rsidRPr="000018E7">
        <w:rPr>
          <w:rStyle w:val="Bodytext513ptNotBoldNotItalic"/>
          <w:sz w:val="20"/>
          <w:szCs w:val="20"/>
        </w:rPr>
        <w:t>О внесении изменений в решение Совета депутатов</w:t>
      </w:r>
    </w:p>
    <w:p w:rsidR="00855FDD" w:rsidRPr="000018E7" w:rsidRDefault="00855FDD" w:rsidP="00855FD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NotBoldNotItalic"/>
          <w:b/>
          <w:sz w:val="20"/>
          <w:szCs w:val="20"/>
        </w:rPr>
      </w:pPr>
      <w:r w:rsidRPr="000018E7">
        <w:rPr>
          <w:rStyle w:val="Bodytext513ptNotBoldNotItalic"/>
          <w:sz w:val="20"/>
          <w:szCs w:val="20"/>
        </w:rPr>
        <w:t xml:space="preserve"> Пихтовского сельсовета Колыванского района </w:t>
      </w:r>
    </w:p>
    <w:p w:rsidR="00855FDD" w:rsidRPr="000018E7" w:rsidRDefault="00855FDD" w:rsidP="00855FD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NotBoldNotItalic"/>
          <w:b/>
          <w:sz w:val="20"/>
          <w:szCs w:val="20"/>
        </w:rPr>
      </w:pPr>
      <w:r w:rsidRPr="000018E7">
        <w:rPr>
          <w:rStyle w:val="Bodytext513ptNotBoldNotItalic"/>
          <w:sz w:val="20"/>
          <w:szCs w:val="20"/>
        </w:rPr>
        <w:t>Новосибирской области от 26.12.2022 № 116 «О бюджете</w:t>
      </w:r>
    </w:p>
    <w:p w:rsidR="00855FDD" w:rsidRPr="000018E7" w:rsidRDefault="00855FDD" w:rsidP="00855FD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i w:val="0"/>
          <w:sz w:val="20"/>
          <w:szCs w:val="20"/>
        </w:rPr>
      </w:pPr>
      <w:r w:rsidRPr="000018E7">
        <w:rPr>
          <w:i w:val="0"/>
          <w:sz w:val="20"/>
          <w:szCs w:val="20"/>
        </w:rPr>
        <w:t xml:space="preserve">Пихтовского сельсовета </w:t>
      </w:r>
    </w:p>
    <w:p w:rsidR="00855FDD" w:rsidRPr="000018E7" w:rsidRDefault="00855FDD" w:rsidP="00855FD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NotBoldNotItalic"/>
          <w:b/>
          <w:sz w:val="20"/>
          <w:szCs w:val="20"/>
        </w:rPr>
      </w:pPr>
      <w:r w:rsidRPr="000018E7">
        <w:rPr>
          <w:i w:val="0"/>
          <w:sz w:val="20"/>
          <w:szCs w:val="20"/>
        </w:rPr>
        <w:t xml:space="preserve">Колыванского района Новосибирской области </w:t>
      </w:r>
    </w:p>
    <w:p w:rsidR="00855FDD" w:rsidRPr="000018E7" w:rsidRDefault="00855FDD" w:rsidP="00855FD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i w:val="0"/>
          <w:sz w:val="20"/>
          <w:szCs w:val="20"/>
        </w:rPr>
      </w:pPr>
      <w:r w:rsidRPr="000018E7">
        <w:rPr>
          <w:rStyle w:val="Bodytext513ptNotBoldNotItalic"/>
          <w:sz w:val="20"/>
          <w:szCs w:val="20"/>
        </w:rPr>
        <w:t xml:space="preserve">на 2023 год и </w:t>
      </w:r>
      <w:proofErr w:type="gramStart"/>
      <w:r w:rsidRPr="000018E7">
        <w:rPr>
          <w:rStyle w:val="Bodytext513ptNotBoldNotItalic"/>
          <w:sz w:val="20"/>
          <w:szCs w:val="20"/>
        </w:rPr>
        <w:t>плановый</w:t>
      </w:r>
      <w:proofErr w:type="gramEnd"/>
      <w:r w:rsidRPr="000018E7">
        <w:rPr>
          <w:rStyle w:val="Bodytext513ptNotBoldNotItalic"/>
          <w:sz w:val="20"/>
          <w:szCs w:val="20"/>
        </w:rPr>
        <w:t xml:space="preserve"> </w:t>
      </w:r>
      <w:r w:rsidRPr="000018E7">
        <w:rPr>
          <w:i w:val="0"/>
          <w:sz w:val="20"/>
          <w:szCs w:val="20"/>
        </w:rPr>
        <w:t>период 2024 и 2025 годов»</w:t>
      </w:r>
    </w:p>
    <w:p w:rsidR="00855FDD" w:rsidRPr="000018E7" w:rsidRDefault="00855FDD" w:rsidP="00855FD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i w:val="0"/>
          <w:sz w:val="20"/>
          <w:szCs w:val="20"/>
        </w:rPr>
      </w:pPr>
    </w:p>
    <w:p w:rsidR="00855FDD" w:rsidRPr="000018E7" w:rsidRDefault="00855FDD" w:rsidP="00855FD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  <w:sz w:val="20"/>
          <w:szCs w:val="20"/>
        </w:rPr>
      </w:pPr>
      <w:r w:rsidRPr="000018E7">
        <w:rPr>
          <w:b w:val="0"/>
          <w:i w:val="0"/>
          <w:sz w:val="20"/>
          <w:szCs w:val="20"/>
        </w:rPr>
        <w:t>(с изменениями от 27.02.2023 № 119; от 04.05.2023 № 125; от 11.05.2023 № 126; от 29.06.2023г. № 133)</w:t>
      </w:r>
    </w:p>
    <w:p w:rsidR="00855FDD" w:rsidRPr="000018E7" w:rsidRDefault="00855FDD" w:rsidP="00855FD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  <w:sz w:val="20"/>
          <w:szCs w:val="20"/>
        </w:rPr>
      </w:pPr>
    </w:p>
    <w:p w:rsidR="00855FDD" w:rsidRPr="000018E7" w:rsidRDefault="00855FDD" w:rsidP="00855FDD">
      <w:pPr>
        <w:pStyle w:val="Bodytext20"/>
        <w:shd w:val="clear" w:color="auto" w:fill="auto"/>
        <w:spacing w:before="0" w:line="322" w:lineRule="exact"/>
        <w:ind w:firstLine="426"/>
        <w:jc w:val="both"/>
        <w:rPr>
          <w:sz w:val="20"/>
          <w:szCs w:val="20"/>
        </w:rPr>
      </w:pPr>
      <w:proofErr w:type="gramStart"/>
      <w:r w:rsidRPr="000018E7">
        <w:rPr>
          <w:sz w:val="20"/>
          <w:szCs w:val="20"/>
        </w:rPr>
        <w:t xml:space="preserve">В соответствии с Бюджетным кодексом Российской Федерации,  Федеральным законом от 16.10.2003 г. </w:t>
      </w:r>
      <w:r w:rsidRPr="000018E7">
        <w:rPr>
          <w:sz w:val="20"/>
          <w:szCs w:val="20"/>
        </w:rPr>
        <w:lastRenderedPageBreak/>
        <w:t>№ 131 – ФЗ «Об общих принципах организации местного самоуправления в Российской Федерации», Положением «О  бюджетном процессе Пихтовского сельсовета Колыванского района Новосибирской области», утвержденным решением Совета депутатов Пихтовского сельсовета Колыванского района Новосибирской области  от 22.10.2021 № 10 «Об утверждении Положения   «О бюджетном процессе Пихтовского сельсовета Колыванского района Новосибирской области», Уставом сельского</w:t>
      </w:r>
      <w:proofErr w:type="gramEnd"/>
      <w:r w:rsidRPr="000018E7">
        <w:rPr>
          <w:sz w:val="20"/>
          <w:szCs w:val="20"/>
        </w:rPr>
        <w:t xml:space="preserve"> поселения Пихтовского сельсовета Колыванского муниципального района Новосибирской области, Совет депутатов Пихтовского сельсовета Колыванского района Новосибирской области</w:t>
      </w:r>
    </w:p>
    <w:p w:rsidR="00855FDD" w:rsidRPr="000018E7" w:rsidRDefault="00855FDD" w:rsidP="00855FDD">
      <w:pPr>
        <w:pStyle w:val="Bodytext20"/>
        <w:shd w:val="clear" w:color="auto" w:fill="auto"/>
        <w:spacing w:before="0" w:line="322" w:lineRule="exact"/>
        <w:ind w:firstLine="426"/>
        <w:jc w:val="both"/>
        <w:rPr>
          <w:b/>
          <w:sz w:val="20"/>
          <w:szCs w:val="20"/>
        </w:rPr>
      </w:pPr>
      <w:r w:rsidRPr="000018E7">
        <w:rPr>
          <w:b/>
          <w:sz w:val="20"/>
          <w:szCs w:val="20"/>
        </w:rPr>
        <w:t xml:space="preserve"> РЕШИЛ:</w:t>
      </w:r>
    </w:p>
    <w:p w:rsidR="00855FDD" w:rsidRPr="000018E7" w:rsidRDefault="00855FDD" w:rsidP="00855FDD">
      <w:pPr>
        <w:pStyle w:val="Bodytext20"/>
        <w:shd w:val="clear" w:color="auto" w:fill="auto"/>
        <w:spacing w:before="0" w:line="322" w:lineRule="exact"/>
        <w:ind w:firstLine="426"/>
        <w:jc w:val="both"/>
        <w:rPr>
          <w:sz w:val="20"/>
          <w:szCs w:val="20"/>
        </w:rPr>
      </w:pPr>
    </w:p>
    <w:p w:rsidR="00855FDD" w:rsidRPr="000018E7" w:rsidRDefault="00855FDD" w:rsidP="00855FD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Внести в решение Совета депутатов Пихтовского сельсовета Колыванского района Новосибирской области от 26.12.2022 № 116 «О бюджете Пихтовского сельсовета Колыванского района Новосибирской области на 2023 год и </w:t>
      </w:r>
      <w:proofErr w:type="gramStart"/>
      <w:r w:rsidRPr="000018E7">
        <w:rPr>
          <w:rFonts w:ascii="Times New Roman" w:eastAsia="Times New Roman" w:hAnsi="Times New Roman" w:cs="Times New Roman"/>
          <w:sz w:val="20"/>
          <w:szCs w:val="20"/>
        </w:rPr>
        <w:t>плановый</w:t>
      </w:r>
      <w:proofErr w:type="gramEnd"/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 период 2024-2025 годов» следующие изменения:</w:t>
      </w:r>
    </w:p>
    <w:p w:rsidR="00855FDD" w:rsidRPr="000018E7" w:rsidRDefault="00855FDD" w:rsidP="00855FDD">
      <w:pPr>
        <w:pStyle w:val="a8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в подпункте 1 пункта 1 статьи 1 решения цифры «10 122, 60000» заменить на цифры «10 280,6000», цифры «7 345,90000» заменить на «7 503,90000», «2 807,50000» заменить на «2 965,50000»;</w:t>
      </w:r>
    </w:p>
    <w:p w:rsidR="00855FDD" w:rsidRPr="000018E7" w:rsidRDefault="00855FDD" w:rsidP="00855FDD">
      <w:pPr>
        <w:pStyle w:val="a8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в подпункте 2 пункта 1 статьи 1 решения цифры «11 116,53764» заменить на цифры «11 274,53764»;</w:t>
      </w:r>
    </w:p>
    <w:p w:rsidR="00855FDD" w:rsidRPr="000018E7" w:rsidRDefault="00855FDD" w:rsidP="00855FDD">
      <w:pPr>
        <w:pStyle w:val="a8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приложение № 2 к решению изложить в следующей редакции согласно приложению № 1 к настоящему решению;</w:t>
      </w:r>
    </w:p>
    <w:p w:rsidR="00855FDD" w:rsidRPr="000018E7" w:rsidRDefault="00855FDD" w:rsidP="00855FDD">
      <w:pPr>
        <w:pStyle w:val="a8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3 к решению изложить в следующей редакции согласно приложению № 2 к настоящему решению;</w:t>
      </w:r>
    </w:p>
    <w:p w:rsidR="00855FDD" w:rsidRPr="000018E7" w:rsidRDefault="00855FDD" w:rsidP="00855FDD">
      <w:pPr>
        <w:pStyle w:val="a8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приложение № 4 к решению изложить в следующей редакции согласно приложению № 3 к настоящему решению;</w:t>
      </w:r>
    </w:p>
    <w:p w:rsidR="00855FDD" w:rsidRPr="000018E7" w:rsidRDefault="00855FDD" w:rsidP="00855FDD">
      <w:pPr>
        <w:pStyle w:val="a8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5FDD" w:rsidRPr="000018E7" w:rsidRDefault="00855FDD" w:rsidP="00855FD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2. Направить настоящее решение Главе Пихтовского сельсовета Колыванского района Новосибирской области для подписания и опубликования (обнародования).</w:t>
      </w:r>
    </w:p>
    <w:p w:rsidR="00855FDD" w:rsidRPr="000018E7" w:rsidRDefault="00855FDD" w:rsidP="00855FD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5FDD" w:rsidRPr="000018E7" w:rsidRDefault="00855FDD" w:rsidP="00855FDD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0018E7">
        <w:rPr>
          <w:rFonts w:ascii="Times New Roman" w:hAnsi="Times New Roman" w:cs="Times New Roman"/>
          <w:sz w:val="20"/>
          <w:szCs w:val="20"/>
        </w:rPr>
        <w:t>Опубликовать постановление в информационном газете «Бюллетень Пихтовского сельсовета» и на официальном сайте Администрации Пихтовского сельсовета в сети Интернет.</w:t>
      </w:r>
    </w:p>
    <w:p w:rsidR="00855FDD" w:rsidRPr="000018E7" w:rsidRDefault="00855FDD" w:rsidP="00855FD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5FDD" w:rsidRPr="000018E7" w:rsidRDefault="00855FDD" w:rsidP="00855FD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4. Настоящее решение вступает в силу с момента опубликования.</w:t>
      </w:r>
    </w:p>
    <w:p w:rsidR="00855FDD" w:rsidRPr="000018E7" w:rsidRDefault="00855FDD" w:rsidP="00855FD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5FDD" w:rsidRPr="000018E7" w:rsidRDefault="00855FDD" w:rsidP="00855FDD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0018E7">
        <w:rPr>
          <w:rFonts w:ascii="Times New Roman" w:hAnsi="Times New Roman" w:cs="Times New Roman"/>
          <w:sz w:val="20"/>
          <w:szCs w:val="20"/>
        </w:rPr>
        <w:t>Контроль за исполнением Решения возложить на постоянную комиссию по бюджету и социальным вопросам.</w:t>
      </w:r>
    </w:p>
    <w:p w:rsidR="00855FDD" w:rsidRPr="000018E7" w:rsidRDefault="00855FDD" w:rsidP="00855FDD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55FDD" w:rsidRPr="000018E7" w:rsidRDefault="00855FDD" w:rsidP="00855FD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Глава</w:t>
      </w:r>
    </w:p>
    <w:p w:rsidR="00855FDD" w:rsidRPr="000018E7" w:rsidRDefault="00855FDD" w:rsidP="00855F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Пихтовского сельсовета                                         </w:t>
      </w:r>
    </w:p>
    <w:p w:rsidR="00855FDD" w:rsidRPr="000018E7" w:rsidRDefault="00855FDD" w:rsidP="00855F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Колыванского района</w:t>
      </w:r>
    </w:p>
    <w:p w:rsidR="00855FDD" w:rsidRPr="000018E7" w:rsidRDefault="00855FDD" w:rsidP="00855F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_________________ /</w:t>
      </w:r>
      <w:proofErr w:type="spellStart"/>
      <w:r w:rsidRPr="000018E7">
        <w:rPr>
          <w:rFonts w:ascii="Times New Roman" w:eastAsia="Times New Roman" w:hAnsi="Times New Roman" w:cs="Times New Roman"/>
          <w:sz w:val="20"/>
          <w:szCs w:val="20"/>
        </w:rPr>
        <w:t>Е.В.Данильченко</w:t>
      </w:r>
      <w:proofErr w:type="spellEnd"/>
      <w:r w:rsidRPr="000018E7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855FDD" w:rsidRPr="000018E7" w:rsidRDefault="00855FDD" w:rsidP="00855FD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55FDD" w:rsidRPr="000018E7" w:rsidRDefault="00855FDD" w:rsidP="00855FD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депутатов                                           </w:t>
      </w:r>
    </w:p>
    <w:p w:rsidR="00855FDD" w:rsidRPr="000018E7" w:rsidRDefault="00855FDD" w:rsidP="00855F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Пихтовского сельсовета                                         </w:t>
      </w:r>
    </w:p>
    <w:p w:rsidR="00855FDD" w:rsidRPr="000018E7" w:rsidRDefault="00855FDD" w:rsidP="00855F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Колыванского района                                                            </w:t>
      </w:r>
    </w:p>
    <w:p w:rsidR="00855FDD" w:rsidRPr="000018E7" w:rsidRDefault="00855FDD" w:rsidP="00855F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8E7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_________________/</w:t>
      </w:r>
      <w:proofErr w:type="spellStart"/>
      <w:r w:rsidRPr="000018E7">
        <w:rPr>
          <w:rFonts w:ascii="Times New Roman" w:eastAsia="Times New Roman" w:hAnsi="Times New Roman" w:cs="Times New Roman"/>
          <w:sz w:val="20"/>
          <w:szCs w:val="20"/>
        </w:rPr>
        <w:t>Л.Н.Суняйкина</w:t>
      </w:r>
      <w:proofErr w:type="spellEnd"/>
      <w:r w:rsidRPr="000018E7">
        <w:rPr>
          <w:rFonts w:ascii="Times New Roman" w:eastAsia="Times New Roman" w:hAnsi="Times New Roman" w:cs="Times New Roman"/>
          <w:sz w:val="20"/>
          <w:szCs w:val="20"/>
        </w:rPr>
        <w:t xml:space="preserve">/                                                               </w:t>
      </w:r>
    </w:p>
    <w:p w:rsidR="00855FDD" w:rsidRPr="000018E7" w:rsidRDefault="00855FDD" w:rsidP="00855FD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5FDD" w:rsidRPr="000018E7" w:rsidRDefault="00855FDD" w:rsidP="00855FDD">
      <w:pPr>
        <w:rPr>
          <w:rFonts w:ascii="Times New Roman" w:hAnsi="Times New Roman" w:cs="Times New Roman"/>
          <w:sz w:val="20"/>
          <w:szCs w:val="20"/>
        </w:rPr>
      </w:pPr>
    </w:p>
    <w:p w:rsidR="00855FDD" w:rsidRPr="000621B8" w:rsidRDefault="00855FDD" w:rsidP="00855FDD">
      <w:pPr>
        <w:rPr>
          <w:rFonts w:ascii="Arial" w:hAnsi="Arial" w:cs="Arial"/>
          <w:sz w:val="20"/>
          <w:szCs w:val="20"/>
        </w:rPr>
      </w:pPr>
      <w:bookmarkStart w:id="29" w:name="_GoBack"/>
      <w:bookmarkEnd w:id="29"/>
    </w:p>
    <w:p w:rsidR="006519A0" w:rsidRPr="00724DF7" w:rsidRDefault="006519A0" w:rsidP="006519A0">
      <w:pPr>
        <w:tabs>
          <w:tab w:val="center" w:pos="10057"/>
          <w:tab w:val="right" w:pos="14734"/>
        </w:tabs>
        <w:ind w:left="5380"/>
        <w:jc w:val="right"/>
        <w:rPr>
          <w:sz w:val="20"/>
          <w:szCs w:val="20"/>
        </w:rPr>
      </w:pPr>
    </w:p>
    <w:p w:rsidR="006519A0" w:rsidRPr="00724DF7" w:rsidRDefault="006519A0" w:rsidP="006519A0">
      <w:pPr>
        <w:rPr>
          <w:sz w:val="20"/>
          <w:szCs w:val="20"/>
        </w:rPr>
      </w:pPr>
    </w:p>
    <w:p w:rsidR="006519A0" w:rsidRPr="00426F89" w:rsidRDefault="006519A0" w:rsidP="006519A0">
      <w:pPr>
        <w:shd w:val="clear" w:color="auto" w:fill="FFFFFF"/>
        <w:spacing w:line="270" w:lineRule="atLeast"/>
        <w:rPr>
          <w:color w:val="333333"/>
          <w:sz w:val="20"/>
          <w:szCs w:val="20"/>
        </w:rPr>
      </w:pPr>
    </w:p>
    <w:p w:rsidR="006519A0" w:rsidRPr="00426F89" w:rsidRDefault="006519A0" w:rsidP="006519A0">
      <w:pPr>
        <w:tabs>
          <w:tab w:val="center" w:pos="10057"/>
          <w:tab w:val="right" w:pos="14734"/>
        </w:tabs>
        <w:ind w:left="5380"/>
        <w:jc w:val="right"/>
        <w:rPr>
          <w:sz w:val="20"/>
          <w:szCs w:val="20"/>
        </w:rPr>
      </w:pPr>
    </w:p>
    <w:p w:rsidR="006519A0" w:rsidRPr="00426F89" w:rsidRDefault="006519A0" w:rsidP="006519A0">
      <w:pPr>
        <w:rPr>
          <w:sz w:val="20"/>
          <w:szCs w:val="20"/>
        </w:rPr>
      </w:pPr>
    </w:p>
    <w:p w:rsidR="00966E69" w:rsidRPr="005C14B0" w:rsidRDefault="00966E69" w:rsidP="00966E69">
      <w:pPr>
        <w:rPr>
          <w:sz w:val="20"/>
          <w:szCs w:val="20"/>
          <w:lang w:eastAsia="en-US" w:bidi="en-US"/>
        </w:rPr>
      </w:pPr>
    </w:p>
    <w:p w:rsidR="00966E69" w:rsidRPr="005C14B0" w:rsidRDefault="00966E69" w:rsidP="00966E69">
      <w:pPr>
        <w:rPr>
          <w:sz w:val="20"/>
          <w:szCs w:val="20"/>
        </w:rPr>
      </w:pPr>
    </w:p>
    <w:p w:rsidR="00966E69" w:rsidRPr="005C14B0" w:rsidRDefault="00966E69" w:rsidP="00966E69">
      <w:pPr>
        <w:jc w:val="center"/>
        <w:rPr>
          <w:sz w:val="20"/>
          <w:szCs w:val="20"/>
        </w:rPr>
      </w:pPr>
    </w:p>
    <w:p w:rsidR="00966E69" w:rsidRPr="005C14B0" w:rsidRDefault="00966E69" w:rsidP="00966E69">
      <w:pPr>
        <w:jc w:val="center"/>
        <w:rPr>
          <w:sz w:val="20"/>
          <w:szCs w:val="20"/>
        </w:rPr>
      </w:pPr>
    </w:p>
    <w:p w:rsidR="00966E69" w:rsidRPr="005C14B0" w:rsidRDefault="00966E69" w:rsidP="00966E69">
      <w:pPr>
        <w:jc w:val="right"/>
        <w:rPr>
          <w:sz w:val="20"/>
          <w:szCs w:val="20"/>
        </w:rPr>
      </w:pPr>
    </w:p>
    <w:p w:rsidR="00966E69" w:rsidRPr="005C14B0" w:rsidRDefault="00966E69" w:rsidP="00966E69">
      <w:pPr>
        <w:jc w:val="right"/>
        <w:rPr>
          <w:sz w:val="20"/>
          <w:szCs w:val="20"/>
        </w:rPr>
      </w:pPr>
    </w:p>
    <w:p w:rsidR="00966E69" w:rsidRPr="005C14B0" w:rsidRDefault="00966E69" w:rsidP="00966E69">
      <w:pPr>
        <w:pStyle w:val="Standard"/>
        <w:rPr>
          <w:rFonts w:cs="Times New Roman"/>
          <w:sz w:val="20"/>
          <w:szCs w:val="20"/>
          <w:lang w:val="ru-RU"/>
        </w:rPr>
      </w:pPr>
    </w:p>
    <w:p w:rsidR="00966E69" w:rsidRPr="005C14B0" w:rsidRDefault="00966E69" w:rsidP="00966E69">
      <w:pPr>
        <w:rPr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966E69" w:rsidRPr="002B01AD" w:rsidRDefault="00966E69" w:rsidP="00966E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3B" w:rsidRDefault="00C2463B" w:rsidP="00855FDD">
      <w:pPr>
        <w:spacing w:after="0" w:line="240" w:lineRule="auto"/>
      </w:pPr>
      <w:r>
        <w:separator/>
      </w:r>
    </w:p>
  </w:endnote>
  <w:endnote w:type="continuationSeparator" w:id="0">
    <w:p w:rsidR="00C2463B" w:rsidRDefault="00C2463B" w:rsidP="0085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3B" w:rsidRDefault="00C2463B" w:rsidP="00855FDD">
      <w:pPr>
        <w:spacing w:after="0" w:line="240" w:lineRule="auto"/>
      </w:pPr>
      <w:r>
        <w:separator/>
      </w:r>
    </w:p>
  </w:footnote>
  <w:footnote w:type="continuationSeparator" w:id="0">
    <w:p w:rsidR="00C2463B" w:rsidRDefault="00C2463B" w:rsidP="0085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301"/>
    <w:multiLevelType w:val="multilevel"/>
    <w:tmpl w:val="4F0022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3ACF4BF0"/>
    <w:multiLevelType w:val="hybridMultilevel"/>
    <w:tmpl w:val="D2441942"/>
    <w:lvl w:ilvl="0" w:tplc="78B05FDE">
      <w:start w:val="1"/>
      <w:numFmt w:val="decimal"/>
      <w:lvlText w:val="%1."/>
      <w:lvlJc w:val="left"/>
      <w:pPr>
        <w:ind w:left="825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FD"/>
    <w:rsid w:val="00170DFD"/>
    <w:rsid w:val="006519A0"/>
    <w:rsid w:val="00855FDD"/>
    <w:rsid w:val="00966E69"/>
    <w:rsid w:val="00C2463B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5FDD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966E69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966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аголовок 2"/>
    <w:basedOn w:val="Standard"/>
    <w:next w:val="Standard"/>
    <w:uiPriority w:val="99"/>
    <w:qFormat/>
    <w:rsid w:val="00966E69"/>
    <w:pPr>
      <w:keepNext/>
      <w:autoSpaceDE w:val="0"/>
      <w:jc w:val="center"/>
    </w:pPr>
    <w:rPr>
      <w:sz w:val="28"/>
      <w:szCs w:val="28"/>
    </w:rPr>
  </w:style>
  <w:style w:type="paragraph" w:styleId="3">
    <w:name w:val="Body Text Indent 3"/>
    <w:basedOn w:val="a"/>
    <w:link w:val="30"/>
    <w:rsid w:val="00966E69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66E6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19A0"/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character" w:customStyle="1" w:styleId="10">
    <w:name w:val="Заголовок 1 Знак"/>
    <w:basedOn w:val="a0"/>
    <w:link w:val="1"/>
    <w:rsid w:val="00855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855F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95465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855F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5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Знак,Знак1 Знак,Основной текст1,bt"/>
    <w:basedOn w:val="a"/>
    <w:link w:val="ab"/>
    <w:unhideWhenUsed/>
    <w:rsid w:val="00855F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Знак Знак,Знак1 Знак Знак,Основной текст1 Знак,bt Знак"/>
    <w:basedOn w:val="a0"/>
    <w:link w:val="aa"/>
    <w:rsid w:val="00855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855F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55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FDD"/>
  </w:style>
  <w:style w:type="paragraph" w:customStyle="1" w:styleId="s1">
    <w:name w:val="s_1"/>
    <w:basedOn w:val="a"/>
    <w:rsid w:val="00855F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c">
    <w:name w:val="Гипертекстовая ссылка"/>
    <w:basedOn w:val="a0"/>
    <w:rsid w:val="00855FDD"/>
    <w:rPr>
      <w:color w:val="106BBE"/>
    </w:rPr>
  </w:style>
  <w:style w:type="paragraph" w:customStyle="1" w:styleId="ad">
    <w:name w:val="Нормальный (таблица)"/>
    <w:basedOn w:val="a"/>
    <w:next w:val="a"/>
    <w:rsid w:val="00855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85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5FD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5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5FDD"/>
    <w:rPr>
      <w:rFonts w:eastAsiaTheme="minorEastAsia"/>
      <w:lang w:eastAsia="ru-RU"/>
    </w:rPr>
  </w:style>
  <w:style w:type="table" w:styleId="af2">
    <w:name w:val="Table Grid"/>
    <w:basedOn w:val="a1"/>
    <w:rsid w:val="0085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55F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5F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55F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55FDD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5">
    <w:name w:val="Body text (5)_"/>
    <w:basedOn w:val="a0"/>
    <w:link w:val="Bodytext50"/>
    <w:rsid w:val="00855FD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855FDD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Bodytext513ptNotBoldNotItalic">
    <w:name w:val="Body text (5) + 13 pt;Not Bold;Not Italic"/>
    <w:basedOn w:val="Bodytext5"/>
    <w:rsid w:val="00855F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5FDD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966E69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966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аголовок 2"/>
    <w:basedOn w:val="Standard"/>
    <w:next w:val="Standard"/>
    <w:uiPriority w:val="99"/>
    <w:qFormat/>
    <w:rsid w:val="00966E69"/>
    <w:pPr>
      <w:keepNext/>
      <w:autoSpaceDE w:val="0"/>
      <w:jc w:val="center"/>
    </w:pPr>
    <w:rPr>
      <w:sz w:val="28"/>
      <w:szCs w:val="28"/>
    </w:rPr>
  </w:style>
  <w:style w:type="paragraph" w:styleId="3">
    <w:name w:val="Body Text Indent 3"/>
    <w:basedOn w:val="a"/>
    <w:link w:val="30"/>
    <w:rsid w:val="00966E69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66E6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19A0"/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character" w:customStyle="1" w:styleId="10">
    <w:name w:val="Заголовок 1 Знак"/>
    <w:basedOn w:val="a0"/>
    <w:link w:val="1"/>
    <w:rsid w:val="00855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855F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95465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855F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5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Знак,Знак1 Знак,Основной текст1,bt"/>
    <w:basedOn w:val="a"/>
    <w:link w:val="ab"/>
    <w:unhideWhenUsed/>
    <w:rsid w:val="00855F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Знак Знак,Знак1 Знак Знак,Основной текст1 Знак,bt Знак"/>
    <w:basedOn w:val="a0"/>
    <w:link w:val="aa"/>
    <w:rsid w:val="00855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855F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55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FDD"/>
  </w:style>
  <w:style w:type="paragraph" w:customStyle="1" w:styleId="s1">
    <w:name w:val="s_1"/>
    <w:basedOn w:val="a"/>
    <w:rsid w:val="00855F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c">
    <w:name w:val="Гипертекстовая ссылка"/>
    <w:basedOn w:val="a0"/>
    <w:rsid w:val="00855FDD"/>
    <w:rPr>
      <w:color w:val="106BBE"/>
    </w:rPr>
  </w:style>
  <w:style w:type="paragraph" w:customStyle="1" w:styleId="ad">
    <w:name w:val="Нормальный (таблица)"/>
    <w:basedOn w:val="a"/>
    <w:next w:val="a"/>
    <w:rsid w:val="00855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85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5FD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5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5FDD"/>
    <w:rPr>
      <w:rFonts w:eastAsiaTheme="minorEastAsia"/>
      <w:lang w:eastAsia="ru-RU"/>
    </w:rPr>
  </w:style>
  <w:style w:type="table" w:styleId="af2">
    <w:name w:val="Table Grid"/>
    <w:basedOn w:val="a1"/>
    <w:rsid w:val="0085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55F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5F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55F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55FDD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5">
    <w:name w:val="Body text (5)_"/>
    <w:basedOn w:val="a0"/>
    <w:link w:val="Bodytext50"/>
    <w:rsid w:val="00855FD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855FDD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Bodytext513ptNotBoldNotItalic">
    <w:name w:val="Body text (5) + 13 pt;Not Bold;Not Italic"/>
    <w:basedOn w:val="Bodytext5"/>
    <w:rsid w:val="00855F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54854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6161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54854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61610&amp;sub=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54854&amp;sub=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2023-10-17T07:32:00Z</dcterms:created>
  <dcterms:modified xsi:type="dcterms:W3CDTF">2023-10-17T07:55:00Z</dcterms:modified>
</cp:coreProperties>
</file>