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0AB" w:rsidRDefault="00B250AB" w:rsidP="00B250AB">
      <w:pPr>
        <w:pStyle w:val="Standard"/>
        <w:jc w:val="center"/>
        <w:rPr>
          <w:rFonts w:cs="Times New Roman"/>
          <w:b/>
          <w:i/>
          <w:sz w:val="20"/>
          <w:szCs w:val="20"/>
          <w:lang w:val="ru-RU"/>
        </w:rPr>
      </w:pPr>
      <w:r>
        <w:rPr>
          <w:rFonts w:cs="Times New Roman"/>
          <w:i/>
          <w:iCs/>
          <w:color w:val="808080" w:themeColor="text1" w:themeTint="7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6.75pt;visibility:visible;v-text-anchor:middle-center" fillcolor="#06c" strokecolor="#9cf" strokeweight=".53mm">
            <v:stroke joinstyle="miter"/>
            <v:shadow on="t" color="#900" origin="-.5,-.5" offset=".62mm,.62mm"/>
            <v:textpath style="font-family:&quot;Haettenschweiler&quot;;font-size:18pt;font-weight:bold;font-style:italic;v-text-align:left" trim="t" string="&quot;БЮЛЛЕТЕНЬ ПИХТОВСКОГО СЕЛЬСОВЕТА&quot;"/>
          </v:shape>
        </w:pict>
      </w:r>
    </w:p>
    <w:p w:rsidR="00B250AB" w:rsidRDefault="00B250AB" w:rsidP="00B250AB">
      <w:pPr>
        <w:pStyle w:val="Standard"/>
        <w:snapToGrid w:val="0"/>
        <w:spacing w:line="276" w:lineRule="auto"/>
        <w:jc w:val="center"/>
        <w:rPr>
          <w:rFonts w:cs="Times New Roman"/>
          <w:i/>
          <w:sz w:val="20"/>
          <w:szCs w:val="20"/>
          <w:lang w:val="ru-RU"/>
        </w:rPr>
      </w:pPr>
      <w:r>
        <w:rPr>
          <w:rFonts w:cs="Times New Roman"/>
          <w:i/>
          <w:sz w:val="20"/>
          <w:szCs w:val="20"/>
          <w:lang w:val="ru-RU"/>
        </w:rPr>
        <w:t xml:space="preserve">(ППИ основано в соответствии с решением 20 сессии Совета депутатов Пихтовского сельсовета </w:t>
      </w:r>
    </w:p>
    <w:p w:rsidR="00B250AB" w:rsidRDefault="00B250AB" w:rsidP="00B250AB">
      <w:pPr>
        <w:pStyle w:val="Standard"/>
        <w:snapToGrid w:val="0"/>
        <w:spacing w:line="276" w:lineRule="auto"/>
        <w:jc w:val="center"/>
        <w:rPr>
          <w:rFonts w:cs="Times New Roman"/>
          <w:i/>
          <w:sz w:val="20"/>
          <w:szCs w:val="20"/>
          <w:lang w:val="ru-RU"/>
        </w:rPr>
      </w:pPr>
      <w:r>
        <w:rPr>
          <w:rFonts w:cs="Times New Roman"/>
          <w:i/>
          <w:sz w:val="20"/>
          <w:szCs w:val="20"/>
          <w:lang w:val="ru-RU"/>
        </w:rPr>
        <w:t>Колыванского района  Новосибирской области 3 созыва от 22.05.2007 года)</w:t>
      </w:r>
    </w:p>
    <w:p w:rsidR="00B250AB" w:rsidRDefault="00B250AB" w:rsidP="00B250AB">
      <w:pPr>
        <w:pStyle w:val="Standard"/>
        <w:jc w:val="center"/>
        <w:rPr>
          <w:rFonts w:cs="Times New Roman"/>
          <w:sz w:val="20"/>
          <w:szCs w:val="20"/>
          <w:lang w:val="ru-RU"/>
        </w:rPr>
      </w:pPr>
    </w:p>
    <w:tbl>
      <w:tblPr>
        <w:tblW w:w="9360" w:type="dxa"/>
        <w:tblInd w:w="675" w:type="dxa"/>
        <w:tblLayout w:type="fixed"/>
        <w:tblCellMar>
          <w:left w:w="10" w:type="dxa"/>
          <w:right w:w="10" w:type="dxa"/>
        </w:tblCellMar>
        <w:tblLook w:val="04A0" w:firstRow="1" w:lastRow="0" w:firstColumn="1" w:lastColumn="0" w:noHBand="0" w:noVBand="1"/>
      </w:tblPr>
      <w:tblGrid>
        <w:gridCol w:w="6095"/>
        <w:gridCol w:w="3265"/>
      </w:tblGrid>
      <w:tr w:rsidR="00B250AB" w:rsidTr="00B250AB">
        <w:trPr>
          <w:trHeight w:val="392"/>
        </w:trPr>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B250AB" w:rsidRDefault="00B250AB" w:rsidP="00B250AB">
            <w:pPr>
              <w:pStyle w:val="Standard"/>
              <w:spacing w:line="276" w:lineRule="auto"/>
              <w:jc w:val="center"/>
              <w:rPr>
                <w:rFonts w:cs="Times New Roman"/>
                <w:color w:val="auto"/>
                <w:sz w:val="20"/>
                <w:szCs w:val="20"/>
                <w:lang w:val="ru-RU"/>
              </w:rPr>
            </w:pPr>
            <w:r>
              <w:rPr>
                <w:rFonts w:cs="Times New Roman"/>
                <w:color w:val="auto"/>
                <w:sz w:val="20"/>
                <w:szCs w:val="20"/>
                <w:lang w:val="ru-RU"/>
              </w:rPr>
              <w:t xml:space="preserve">От  </w:t>
            </w:r>
            <w:r>
              <w:rPr>
                <w:rFonts w:cs="Times New Roman"/>
                <w:color w:val="auto"/>
                <w:sz w:val="20"/>
                <w:szCs w:val="20"/>
                <w:lang w:val="ru-RU"/>
              </w:rPr>
              <w:t>29</w:t>
            </w:r>
            <w:r>
              <w:rPr>
                <w:rFonts w:cs="Times New Roman"/>
                <w:color w:val="auto"/>
                <w:sz w:val="20"/>
                <w:szCs w:val="20"/>
                <w:lang w:val="ru-RU"/>
              </w:rPr>
              <w:t xml:space="preserve">.09. 2023 года </w:t>
            </w:r>
          </w:p>
        </w:tc>
        <w:tc>
          <w:tcPr>
            <w:tcW w:w="3265" w:type="dxa"/>
            <w:tcBorders>
              <w:top w:val="single" w:sz="4" w:space="0" w:color="000000"/>
              <w:left w:val="single" w:sz="4" w:space="0" w:color="auto"/>
              <w:bottom w:val="single" w:sz="4" w:space="0" w:color="000000"/>
              <w:right w:val="single" w:sz="4" w:space="0" w:color="000000"/>
            </w:tcBorders>
            <w:hideMark/>
          </w:tcPr>
          <w:p w:rsidR="00B250AB" w:rsidRDefault="00B250AB">
            <w:pPr>
              <w:pStyle w:val="Standard"/>
              <w:spacing w:line="276" w:lineRule="auto"/>
              <w:jc w:val="center"/>
              <w:rPr>
                <w:rFonts w:cs="Times New Roman"/>
                <w:color w:val="auto"/>
                <w:sz w:val="20"/>
                <w:szCs w:val="20"/>
                <w:lang w:val="ru-RU"/>
              </w:rPr>
            </w:pPr>
            <w:r>
              <w:rPr>
                <w:rFonts w:cs="Times New Roman"/>
                <w:color w:val="auto"/>
                <w:sz w:val="20"/>
                <w:szCs w:val="20"/>
                <w:lang w:val="ru-RU"/>
              </w:rPr>
              <w:t>№23</w:t>
            </w:r>
          </w:p>
        </w:tc>
      </w:tr>
    </w:tbl>
    <w:p w:rsidR="00B250AB" w:rsidRPr="00B250AB" w:rsidRDefault="00B250AB" w:rsidP="00B250AB">
      <w:pPr>
        <w:spacing w:after="0"/>
        <w:jc w:val="center"/>
        <w:rPr>
          <w:rFonts w:ascii="Times New Roman" w:hAnsi="Times New Roman" w:cs="Times New Roman"/>
          <w:b/>
          <w:sz w:val="20"/>
          <w:szCs w:val="20"/>
        </w:rPr>
      </w:pPr>
      <w:bookmarkStart w:id="0" w:name="_GoBack"/>
      <w:r w:rsidRPr="00B250AB">
        <w:rPr>
          <w:rFonts w:ascii="Times New Roman" w:hAnsi="Times New Roman" w:cs="Times New Roman"/>
          <w:b/>
          <w:sz w:val="20"/>
          <w:szCs w:val="20"/>
        </w:rPr>
        <w:t>АДМИНИСТРАЦИЯ</w:t>
      </w: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ПИХТОВСКОГО СЕЛЬСОВЕТА</w:t>
      </w: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КОЛЫВАНСКОГО РАЙОНА</w:t>
      </w: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НОВОСИБИРСКОЙ ОБЛАСТИ</w:t>
      </w:r>
    </w:p>
    <w:p w:rsidR="00B250AB" w:rsidRPr="00B250AB" w:rsidRDefault="00B250AB" w:rsidP="00B250AB">
      <w:pPr>
        <w:keepNext/>
        <w:spacing w:after="0"/>
        <w:jc w:val="center"/>
        <w:outlineLvl w:val="0"/>
        <w:rPr>
          <w:rFonts w:ascii="Times New Roman" w:hAnsi="Times New Roman" w:cs="Times New Roman"/>
          <w:b/>
          <w:bCs/>
          <w:sz w:val="20"/>
          <w:szCs w:val="20"/>
        </w:rPr>
      </w:pPr>
      <w:r w:rsidRPr="00B250AB">
        <w:rPr>
          <w:rFonts w:ascii="Times New Roman" w:hAnsi="Times New Roman" w:cs="Times New Roman"/>
          <w:b/>
          <w:bCs/>
          <w:sz w:val="20"/>
          <w:szCs w:val="20"/>
        </w:rPr>
        <w:t>ПОСТАНОВЛЕНИЕ</w:t>
      </w:r>
    </w:p>
    <w:p w:rsidR="00B250AB" w:rsidRPr="00B250AB" w:rsidRDefault="00B250AB" w:rsidP="00B250AB">
      <w:pPr>
        <w:keepNext/>
        <w:spacing w:after="0"/>
        <w:jc w:val="center"/>
        <w:outlineLvl w:val="0"/>
        <w:rPr>
          <w:rFonts w:ascii="Times New Roman" w:hAnsi="Times New Roman" w:cs="Times New Roman"/>
          <w:b/>
          <w:bCs/>
          <w:sz w:val="20"/>
          <w:szCs w:val="20"/>
        </w:rPr>
      </w:pPr>
    </w:p>
    <w:p w:rsidR="00B250AB" w:rsidRPr="00B250AB" w:rsidRDefault="00B250AB" w:rsidP="00B250AB">
      <w:pPr>
        <w:spacing w:after="0"/>
        <w:rPr>
          <w:rFonts w:ascii="Times New Roman" w:hAnsi="Times New Roman" w:cs="Times New Roman"/>
          <w:b/>
          <w:sz w:val="20"/>
          <w:szCs w:val="20"/>
        </w:rPr>
      </w:pPr>
      <w:r w:rsidRPr="00B250AB">
        <w:rPr>
          <w:rFonts w:ascii="Times New Roman" w:hAnsi="Times New Roman" w:cs="Times New Roman"/>
          <w:b/>
          <w:sz w:val="20"/>
          <w:szCs w:val="20"/>
        </w:rPr>
        <w:t xml:space="preserve">            от 29.09.2023</w:t>
      </w:r>
      <w:r w:rsidRPr="00B250AB">
        <w:rPr>
          <w:rFonts w:ascii="Times New Roman" w:hAnsi="Times New Roman" w:cs="Times New Roman"/>
          <w:sz w:val="20"/>
          <w:szCs w:val="20"/>
        </w:rPr>
        <w:t xml:space="preserve">                    с. Пихтовка                               </w:t>
      </w:r>
      <w:r w:rsidRPr="00B250AB">
        <w:rPr>
          <w:rFonts w:ascii="Times New Roman" w:hAnsi="Times New Roman" w:cs="Times New Roman"/>
          <w:b/>
          <w:sz w:val="20"/>
          <w:szCs w:val="20"/>
        </w:rPr>
        <w:t>№128</w:t>
      </w:r>
    </w:p>
    <w:p w:rsidR="00B250AB" w:rsidRPr="00B250AB" w:rsidRDefault="00B250AB" w:rsidP="00B250AB">
      <w:pPr>
        <w:spacing w:after="0"/>
        <w:rPr>
          <w:rFonts w:ascii="Times New Roman" w:hAnsi="Times New Roman" w:cs="Times New Roman"/>
          <w:b/>
          <w:sz w:val="20"/>
          <w:szCs w:val="20"/>
        </w:rPr>
      </w:pPr>
    </w:p>
    <w:p w:rsidR="00B250AB" w:rsidRPr="00B250AB" w:rsidRDefault="00B250AB" w:rsidP="00B250AB">
      <w:pPr>
        <w:shd w:val="clear" w:color="auto" w:fill="FFFFFF"/>
        <w:spacing w:after="0" w:line="288" w:lineRule="auto"/>
        <w:jc w:val="center"/>
        <w:rPr>
          <w:rFonts w:ascii="Times New Roman" w:hAnsi="Times New Roman" w:cs="Times New Roman"/>
          <w:b/>
          <w:sz w:val="20"/>
          <w:szCs w:val="20"/>
        </w:rPr>
      </w:pPr>
      <w:r w:rsidRPr="00B250AB">
        <w:rPr>
          <w:rFonts w:ascii="Times New Roman" w:hAnsi="Times New Roman" w:cs="Times New Roman"/>
          <w:b/>
          <w:sz w:val="20"/>
          <w:szCs w:val="20"/>
        </w:rPr>
        <w:t>«О внесении изменений в постановление администрации   Пихтовского сельсовета Колыванского района Новосибирской области от 20.04.2020 № 29 «О создании и использовании парковок (парковочных мест) на автомобильных дорогах общего пользования местного значения,  расположенных на территории муниципального образования Пихтовского сельсовета Колыванского района Новосибирской области</w:t>
      </w:r>
      <w:r w:rsidRPr="00B250AB">
        <w:rPr>
          <w:rFonts w:ascii="Times New Roman" w:hAnsi="Times New Roman" w:cs="Times New Roman"/>
          <w:b/>
          <w:bCs/>
          <w:sz w:val="20"/>
          <w:szCs w:val="20"/>
        </w:rPr>
        <w:t>»</w:t>
      </w:r>
    </w:p>
    <w:p w:rsidR="00B250AB" w:rsidRPr="00B250AB" w:rsidRDefault="00B250AB" w:rsidP="00B250AB">
      <w:pPr>
        <w:spacing w:before="100" w:beforeAutospacing="1" w:after="0"/>
        <w:jc w:val="both"/>
        <w:rPr>
          <w:rFonts w:ascii="Times New Roman" w:hAnsi="Times New Roman" w:cs="Times New Roman"/>
          <w:bCs/>
          <w:sz w:val="20"/>
          <w:szCs w:val="20"/>
        </w:rPr>
      </w:pPr>
      <w:r w:rsidRPr="00B250AB">
        <w:rPr>
          <w:rFonts w:ascii="Times New Roman" w:hAnsi="Times New Roman" w:cs="Times New Roman"/>
          <w:sz w:val="20"/>
          <w:szCs w:val="20"/>
        </w:rPr>
        <w:t xml:space="preserve">В целях приведения в соответствие с требованиями юридико-технического оформления постановление администрации Пихтовского сельсовета Колыванского района Новосибирской области </w:t>
      </w:r>
      <w:r w:rsidRPr="00B250AB">
        <w:rPr>
          <w:rFonts w:ascii="Times New Roman" w:eastAsia="Calibri" w:hAnsi="Times New Roman" w:cs="Times New Roman"/>
          <w:sz w:val="20"/>
          <w:szCs w:val="20"/>
          <w:lang w:eastAsia="en-US"/>
        </w:rPr>
        <w:t xml:space="preserve">в соответствии с федеральным законодательством </w:t>
      </w:r>
    </w:p>
    <w:p w:rsidR="00B250AB" w:rsidRPr="00B250AB" w:rsidRDefault="00B250AB" w:rsidP="00B250AB">
      <w:pPr>
        <w:spacing w:after="0"/>
        <w:rPr>
          <w:rFonts w:ascii="Times New Roman" w:eastAsia="Calibri" w:hAnsi="Times New Roman" w:cs="Times New Roman"/>
          <w:b/>
          <w:sz w:val="20"/>
          <w:szCs w:val="20"/>
          <w:lang w:eastAsia="en-US"/>
        </w:rPr>
      </w:pPr>
      <w:r w:rsidRPr="00B250AB">
        <w:rPr>
          <w:rFonts w:ascii="Times New Roman" w:eastAsia="Calibri" w:hAnsi="Times New Roman" w:cs="Times New Roman"/>
          <w:b/>
          <w:sz w:val="20"/>
          <w:szCs w:val="20"/>
          <w:lang w:eastAsia="en-US"/>
        </w:rPr>
        <w:t>ПОСТАНОВЛЯЕТ:</w:t>
      </w:r>
    </w:p>
    <w:p w:rsidR="00B250AB" w:rsidRPr="00B250AB" w:rsidRDefault="00B250AB" w:rsidP="00B250AB">
      <w:pPr>
        <w:spacing w:after="0"/>
        <w:jc w:val="both"/>
        <w:rPr>
          <w:rFonts w:ascii="Times New Roman" w:eastAsia="Calibri" w:hAnsi="Times New Roman" w:cs="Times New Roman"/>
          <w:sz w:val="20"/>
          <w:szCs w:val="20"/>
          <w:lang w:eastAsia="en-US"/>
        </w:rPr>
      </w:pPr>
      <w:r w:rsidRPr="00B250AB">
        <w:rPr>
          <w:rFonts w:ascii="Times New Roman" w:eastAsia="Calibri" w:hAnsi="Times New Roman" w:cs="Times New Roman"/>
          <w:sz w:val="20"/>
          <w:szCs w:val="20"/>
          <w:lang w:eastAsia="en-US"/>
        </w:rPr>
        <w:t>1.Внести в вышеуказанные постановления от 20.04.2020 № 29   следующие изменения:</w:t>
      </w:r>
    </w:p>
    <w:p w:rsidR="00B250AB" w:rsidRPr="00B250AB" w:rsidRDefault="00B250AB" w:rsidP="00B250AB">
      <w:pPr>
        <w:spacing w:after="0" w:line="288" w:lineRule="auto"/>
        <w:jc w:val="both"/>
        <w:rPr>
          <w:rFonts w:ascii="Times New Roman" w:hAnsi="Times New Roman" w:cs="Times New Roman"/>
          <w:sz w:val="20"/>
          <w:szCs w:val="20"/>
          <w:shd w:val="clear" w:color="auto" w:fill="FFFFFF"/>
        </w:rPr>
      </w:pPr>
      <w:r w:rsidRPr="00B250AB">
        <w:rPr>
          <w:rFonts w:ascii="Times New Roman" w:eastAsia="Calibri" w:hAnsi="Times New Roman" w:cs="Times New Roman"/>
          <w:sz w:val="20"/>
          <w:szCs w:val="20"/>
          <w:lang w:eastAsia="en-US"/>
        </w:rPr>
        <w:t xml:space="preserve">1.1. Приложении № 3 </w:t>
      </w:r>
      <w:r w:rsidRPr="00B250AB">
        <w:rPr>
          <w:rFonts w:ascii="Times New Roman" w:hAnsi="Times New Roman" w:cs="Times New Roman"/>
          <w:bCs/>
          <w:sz w:val="20"/>
          <w:szCs w:val="20"/>
        </w:rPr>
        <w:t>Состав комиссии по вопросам создания и использования парковок (парковочных мест), расположенных на автомобильных дорогах общего пользования местного значения Пихтовского сельсовета изложить в новой редакции.</w:t>
      </w:r>
    </w:p>
    <w:p w:rsidR="00B250AB" w:rsidRPr="00B250AB" w:rsidRDefault="00B250AB" w:rsidP="00B250AB">
      <w:pPr>
        <w:spacing w:after="0"/>
        <w:jc w:val="both"/>
        <w:rPr>
          <w:rFonts w:ascii="Times New Roman" w:hAnsi="Times New Roman" w:cs="Times New Roman"/>
          <w:sz w:val="20"/>
          <w:szCs w:val="20"/>
        </w:rPr>
      </w:pPr>
      <w:r w:rsidRPr="00B250AB">
        <w:rPr>
          <w:rFonts w:ascii="Times New Roman" w:hAnsi="Times New Roman" w:cs="Times New Roman"/>
          <w:sz w:val="20"/>
          <w:szCs w:val="20"/>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B250AB" w:rsidRPr="00B250AB" w:rsidRDefault="00B250AB" w:rsidP="00B250AB">
      <w:pPr>
        <w:spacing w:after="0" w:line="24" w:lineRule="atLeast"/>
        <w:ind w:firstLine="708"/>
        <w:jc w:val="both"/>
        <w:rPr>
          <w:rFonts w:ascii="Times New Roman" w:hAnsi="Times New Roman" w:cs="Times New Roman"/>
          <w:sz w:val="20"/>
          <w:szCs w:val="20"/>
        </w:rPr>
      </w:pPr>
      <w:r w:rsidRPr="00B250AB">
        <w:rPr>
          <w:rFonts w:ascii="Times New Roman" w:hAnsi="Times New Roman" w:cs="Times New Roman"/>
          <w:sz w:val="20"/>
          <w:szCs w:val="20"/>
        </w:rPr>
        <w:t>3. Контроль за исполнением настоящего постановления оставляю за собой.</w:t>
      </w:r>
    </w:p>
    <w:p w:rsidR="00B250AB" w:rsidRPr="00B250AB" w:rsidRDefault="00B250AB" w:rsidP="00B250AB">
      <w:pPr>
        <w:spacing w:after="0" w:line="24" w:lineRule="atLeast"/>
        <w:jc w:val="both"/>
        <w:rPr>
          <w:rFonts w:ascii="Times New Roman" w:hAnsi="Times New Roman" w:cs="Times New Roman"/>
          <w:sz w:val="20"/>
          <w:szCs w:val="20"/>
        </w:rPr>
      </w:pPr>
    </w:p>
    <w:p w:rsidR="00B250AB" w:rsidRPr="00B250AB" w:rsidRDefault="00B250AB" w:rsidP="00B250AB">
      <w:pPr>
        <w:spacing w:after="0" w:line="24" w:lineRule="atLeast"/>
        <w:jc w:val="both"/>
        <w:rPr>
          <w:rFonts w:ascii="Times New Roman" w:hAnsi="Times New Roman" w:cs="Times New Roman"/>
          <w:sz w:val="20"/>
          <w:szCs w:val="20"/>
        </w:rPr>
      </w:pPr>
    </w:p>
    <w:p w:rsidR="00B250AB" w:rsidRPr="00B250AB" w:rsidRDefault="00B250AB" w:rsidP="00B250AB">
      <w:pPr>
        <w:spacing w:after="0" w:line="24" w:lineRule="atLeast"/>
        <w:jc w:val="both"/>
        <w:rPr>
          <w:rFonts w:ascii="Times New Roman" w:hAnsi="Times New Roman" w:cs="Times New Roman"/>
          <w:sz w:val="20"/>
          <w:szCs w:val="20"/>
        </w:rPr>
      </w:pPr>
    </w:p>
    <w:p w:rsidR="00B250AB" w:rsidRPr="00B250AB" w:rsidRDefault="00B250AB" w:rsidP="00B250AB">
      <w:pPr>
        <w:spacing w:after="0" w:line="24" w:lineRule="atLeast"/>
        <w:jc w:val="both"/>
        <w:rPr>
          <w:rFonts w:ascii="Times New Roman" w:hAnsi="Times New Roman" w:cs="Times New Roman"/>
          <w:sz w:val="20"/>
          <w:szCs w:val="20"/>
        </w:rPr>
      </w:pPr>
    </w:p>
    <w:p w:rsidR="00B250AB" w:rsidRPr="00B250AB" w:rsidRDefault="00B250AB" w:rsidP="00B250AB">
      <w:pPr>
        <w:spacing w:after="0" w:line="24" w:lineRule="atLeast"/>
        <w:jc w:val="both"/>
        <w:rPr>
          <w:rFonts w:ascii="Times New Roman" w:hAnsi="Times New Roman" w:cs="Times New Roman"/>
          <w:sz w:val="20"/>
          <w:szCs w:val="20"/>
        </w:rPr>
      </w:pPr>
      <w:r w:rsidRPr="00B250AB">
        <w:rPr>
          <w:rFonts w:ascii="Times New Roman" w:hAnsi="Times New Roman" w:cs="Times New Roman"/>
          <w:sz w:val="20"/>
          <w:szCs w:val="20"/>
        </w:rPr>
        <w:t>Глава  Пихтовского сельсовета</w:t>
      </w:r>
    </w:p>
    <w:p w:rsidR="00B250AB" w:rsidRPr="00B250AB" w:rsidRDefault="00B250AB" w:rsidP="00B250AB">
      <w:pPr>
        <w:spacing w:after="0" w:line="24" w:lineRule="atLeast"/>
        <w:jc w:val="both"/>
        <w:rPr>
          <w:rFonts w:ascii="Times New Roman" w:hAnsi="Times New Roman" w:cs="Times New Roman"/>
          <w:sz w:val="20"/>
          <w:szCs w:val="20"/>
        </w:rPr>
      </w:pPr>
      <w:r w:rsidRPr="00B250AB">
        <w:rPr>
          <w:rFonts w:ascii="Times New Roman" w:hAnsi="Times New Roman" w:cs="Times New Roman"/>
          <w:sz w:val="20"/>
          <w:szCs w:val="20"/>
        </w:rPr>
        <w:t xml:space="preserve">Колыванского района </w:t>
      </w:r>
    </w:p>
    <w:p w:rsidR="00B250AB" w:rsidRPr="00B250AB" w:rsidRDefault="00B250AB" w:rsidP="00B250AB">
      <w:pPr>
        <w:spacing w:after="0" w:line="24" w:lineRule="atLeast"/>
        <w:jc w:val="both"/>
        <w:rPr>
          <w:rFonts w:ascii="Times New Roman" w:hAnsi="Times New Roman" w:cs="Times New Roman"/>
          <w:sz w:val="20"/>
          <w:szCs w:val="20"/>
        </w:rPr>
      </w:pPr>
      <w:r w:rsidRPr="00B250AB">
        <w:rPr>
          <w:rFonts w:ascii="Times New Roman" w:hAnsi="Times New Roman" w:cs="Times New Roman"/>
          <w:sz w:val="20"/>
          <w:szCs w:val="20"/>
        </w:rPr>
        <w:t>Новосибирской области                                                     Е.В Данильченко</w:t>
      </w:r>
    </w:p>
    <w:p w:rsidR="00B250AB" w:rsidRPr="00B250AB" w:rsidRDefault="00B250AB" w:rsidP="00B250AB">
      <w:pPr>
        <w:spacing w:after="0" w:line="24" w:lineRule="atLeast"/>
        <w:jc w:val="both"/>
        <w:rPr>
          <w:rFonts w:ascii="Times New Roman" w:hAnsi="Times New Roman" w:cs="Times New Roman"/>
          <w:sz w:val="20"/>
          <w:szCs w:val="20"/>
        </w:rPr>
      </w:pPr>
    </w:p>
    <w:p w:rsidR="00B250AB" w:rsidRPr="00B250AB" w:rsidRDefault="00B250AB" w:rsidP="00B250AB">
      <w:pPr>
        <w:spacing w:after="0" w:line="24" w:lineRule="atLeast"/>
        <w:jc w:val="both"/>
        <w:rPr>
          <w:rFonts w:ascii="Times New Roman" w:hAnsi="Times New Roman" w:cs="Times New Roman"/>
          <w:sz w:val="20"/>
          <w:szCs w:val="20"/>
        </w:rPr>
      </w:pPr>
    </w:p>
    <w:p w:rsidR="00B250AB" w:rsidRPr="00B250AB" w:rsidRDefault="00B250AB" w:rsidP="00B250AB">
      <w:pPr>
        <w:spacing w:after="0" w:line="288" w:lineRule="auto"/>
        <w:jc w:val="center"/>
        <w:rPr>
          <w:rFonts w:ascii="Times New Roman" w:hAnsi="Times New Roman" w:cs="Times New Roman"/>
          <w:b/>
          <w:bCs/>
          <w:sz w:val="20"/>
          <w:szCs w:val="20"/>
        </w:rPr>
      </w:pPr>
    </w:p>
    <w:p w:rsidR="00B250AB" w:rsidRPr="00B250AB" w:rsidRDefault="00B250AB" w:rsidP="00B250AB">
      <w:pPr>
        <w:spacing w:after="0" w:line="288" w:lineRule="auto"/>
        <w:jc w:val="center"/>
        <w:rPr>
          <w:rFonts w:ascii="Times New Roman" w:hAnsi="Times New Roman" w:cs="Times New Roman"/>
          <w:b/>
          <w:bCs/>
          <w:sz w:val="20"/>
          <w:szCs w:val="20"/>
        </w:rPr>
      </w:pPr>
    </w:p>
    <w:p w:rsidR="00B250AB" w:rsidRPr="00B250AB" w:rsidRDefault="00B250AB" w:rsidP="00B250AB">
      <w:pPr>
        <w:spacing w:after="0" w:line="288" w:lineRule="auto"/>
        <w:jc w:val="center"/>
        <w:rPr>
          <w:rFonts w:ascii="Times New Roman" w:hAnsi="Times New Roman" w:cs="Times New Roman"/>
          <w:sz w:val="20"/>
          <w:szCs w:val="20"/>
          <w:shd w:val="clear" w:color="auto" w:fill="FFFFFF"/>
        </w:rPr>
      </w:pPr>
      <w:r w:rsidRPr="00B250AB">
        <w:rPr>
          <w:rFonts w:ascii="Times New Roman" w:hAnsi="Times New Roman" w:cs="Times New Roman"/>
          <w:b/>
          <w:bCs/>
          <w:sz w:val="20"/>
          <w:szCs w:val="20"/>
        </w:rPr>
        <w:t>Состав комиссии по вопросам создания и использования парковок (парковочных мест), расположенных на автомобильных дорогах общего пользования местного значения Пихтовского сельсовета</w:t>
      </w:r>
    </w:p>
    <w:p w:rsidR="00B250AB" w:rsidRPr="00B250AB" w:rsidRDefault="00B250AB" w:rsidP="00B250AB">
      <w:pPr>
        <w:spacing w:after="0" w:line="288" w:lineRule="auto"/>
        <w:jc w:val="center"/>
        <w:rPr>
          <w:rFonts w:ascii="Times New Roman" w:hAnsi="Times New Roman" w:cs="Times New Roman"/>
          <w:sz w:val="20"/>
          <w:szCs w:val="20"/>
          <w:shd w:val="clear" w:color="auto" w:fill="FFFFFF"/>
        </w:rPr>
      </w:pPr>
      <w:r w:rsidRPr="00B250AB">
        <w:rPr>
          <w:rFonts w:ascii="Times New Roman" w:hAnsi="Times New Roman" w:cs="Times New Roman"/>
          <w:sz w:val="20"/>
          <w:szCs w:val="20"/>
          <w:shd w:val="clear" w:color="auto" w:fill="FFFFFF"/>
        </w:rPr>
        <w:t> </w:t>
      </w:r>
    </w:p>
    <w:tbl>
      <w:tblPr>
        <w:tblW w:w="0" w:type="auto"/>
        <w:shd w:val="clear" w:color="auto" w:fill="FFFFFF"/>
        <w:tblCellMar>
          <w:left w:w="0" w:type="dxa"/>
          <w:right w:w="0" w:type="dxa"/>
        </w:tblCellMar>
        <w:tblLook w:val="04A0" w:firstRow="1" w:lastRow="0" w:firstColumn="1" w:lastColumn="0" w:noHBand="0" w:noVBand="1"/>
      </w:tblPr>
      <w:tblGrid>
        <w:gridCol w:w="959"/>
        <w:gridCol w:w="4536"/>
        <w:gridCol w:w="4076"/>
      </w:tblGrid>
      <w:tr w:rsidR="00B250AB" w:rsidRPr="00B250AB" w:rsidTr="007C569B">
        <w:tc>
          <w:tcPr>
            <w:tcW w:w="959" w:type="dxa"/>
            <w:tcBorders>
              <w:top w:val="single" w:sz="8" w:space="0" w:color="000000"/>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B250AB" w:rsidRPr="00B250AB" w:rsidRDefault="00B250AB" w:rsidP="00B250AB">
            <w:pPr>
              <w:spacing w:after="0" w:line="288" w:lineRule="auto"/>
              <w:jc w:val="center"/>
              <w:rPr>
                <w:rFonts w:ascii="Times New Roman" w:hAnsi="Times New Roman" w:cs="Times New Roman"/>
                <w:sz w:val="20"/>
                <w:szCs w:val="20"/>
              </w:rPr>
            </w:pPr>
            <w:r w:rsidRPr="00B250AB">
              <w:rPr>
                <w:rFonts w:ascii="Times New Roman" w:hAnsi="Times New Roman" w:cs="Times New Roman"/>
                <w:b/>
                <w:bCs/>
                <w:sz w:val="20"/>
                <w:szCs w:val="20"/>
              </w:rPr>
              <w:t>№ п/п</w:t>
            </w:r>
          </w:p>
        </w:tc>
        <w:tc>
          <w:tcPr>
            <w:tcW w:w="4536" w:type="dxa"/>
            <w:tcBorders>
              <w:top w:val="single" w:sz="8" w:space="0" w:color="000000"/>
              <w:left w:val="nil"/>
              <w:bottom w:val="single" w:sz="8" w:space="0" w:color="000000"/>
              <w:right w:val="single" w:sz="8" w:space="0" w:color="000000"/>
            </w:tcBorders>
            <w:shd w:val="clear" w:color="auto" w:fill="F7F8FA"/>
            <w:tcMar>
              <w:top w:w="0" w:type="dxa"/>
              <w:left w:w="108" w:type="dxa"/>
              <w:bottom w:w="0" w:type="dxa"/>
              <w:right w:w="108" w:type="dxa"/>
            </w:tcMar>
            <w:hideMark/>
          </w:tcPr>
          <w:p w:rsidR="00B250AB" w:rsidRPr="00B250AB" w:rsidRDefault="00B250AB" w:rsidP="00B250AB">
            <w:pPr>
              <w:spacing w:after="0" w:line="288" w:lineRule="auto"/>
              <w:jc w:val="center"/>
              <w:rPr>
                <w:rFonts w:ascii="Times New Roman" w:hAnsi="Times New Roman" w:cs="Times New Roman"/>
                <w:sz w:val="20"/>
                <w:szCs w:val="20"/>
              </w:rPr>
            </w:pPr>
            <w:r w:rsidRPr="00B250AB">
              <w:rPr>
                <w:rFonts w:ascii="Times New Roman" w:hAnsi="Times New Roman" w:cs="Times New Roman"/>
                <w:b/>
                <w:bCs/>
                <w:sz w:val="20"/>
                <w:szCs w:val="20"/>
              </w:rPr>
              <w:t>Фамилия, имя, отчество</w:t>
            </w:r>
          </w:p>
        </w:tc>
        <w:tc>
          <w:tcPr>
            <w:tcW w:w="4076" w:type="dxa"/>
            <w:tcBorders>
              <w:top w:val="single" w:sz="8" w:space="0" w:color="000000"/>
              <w:left w:val="nil"/>
              <w:bottom w:val="single" w:sz="8" w:space="0" w:color="000000"/>
              <w:right w:val="single" w:sz="8" w:space="0" w:color="000000"/>
            </w:tcBorders>
            <w:shd w:val="clear" w:color="auto" w:fill="F7F8FA"/>
            <w:tcMar>
              <w:top w:w="0" w:type="dxa"/>
              <w:left w:w="108" w:type="dxa"/>
              <w:bottom w:w="0" w:type="dxa"/>
              <w:right w:w="108" w:type="dxa"/>
            </w:tcMar>
            <w:hideMark/>
          </w:tcPr>
          <w:p w:rsidR="00B250AB" w:rsidRPr="00B250AB" w:rsidRDefault="00B250AB" w:rsidP="00B250AB">
            <w:pPr>
              <w:spacing w:after="0" w:line="288" w:lineRule="auto"/>
              <w:jc w:val="center"/>
              <w:rPr>
                <w:rFonts w:ascii="Times New Roman" w:hAnsi="Times New Roman" w:cs="Times New Roman"/>
                <w:sz w:val="20"/>
                <w:szCs w:val="20"/>
              </w:rPr>
            </w:pPr>
            <w:r w:rsidRPr="00B250AB">
              <w:rPr>
                <w:rFonts w:ascii="Times New Roman" w:hAnsi="Times New Roman" w:cs="Times New Roman"/>
                <w:b/>
                <w:bCs/>
                <w:sz w:val="20"/>
                <w:szCs w:val="20"/>
              </w:rPr>
              <w:t>Должность</w:t>
            </w:r>
          </w:p>
        </w:tc>
      </w:tr>
      <w:tr w:rsidR="00B250AB" w:rsidRPr="00B250AB" w:rsidTr="007C569B">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50AB" w:rsidRPr="00B250AB" w:rsidRDefault="00B250AB" w:rsidP="00B250AB">
            <w:pPr>
              <w:spacing w:after="0" w:line="288" w:lineRule="auto"/>
              <w:jc w:val="both"/>
              <w:rPr>
                <w:rFonts w:ascii="Times New Roman" w:hAnsi="Times New Roman" w:cs="Times New Roman"/>
                <w:sz w:val="20"/>
                <w:szCs w:val="20"/>
              </w:rPr>
            </w:pPr>
            <w:r w:rsidRPr="00B250AB">
              <w:rPr>
                <w:rFonts w:ascii="Times New Roman" w:hAnsi="Times New Roman" w:cs="Times New Roman"/>
                <w:sz w:val="20"/>
                <w:szCs w:val="20"/>
              </w:rPr>
              <w:t>1</w:t>
            </w:r>
          </w:p>
        </w:tc>
        <w:tc>
          <w:tcPr>
            <w:tcW w:w="4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250AB" w:rsidRPr="00B250AB" w:rsidRDefault="00B250AB" w:rsidP="00B250AB">
            <w:pPr>
              <w:spacing w:after="0" w:line="288" w:lineRule="auto"/>
              <w:jc w:val="both"/>
              <w:rPr>
                <w:rFonts w:ascii="Times New Roman" w:hAnsi="Times New Roman" w:cs="Times New Roman"/>
                <w:sz w:val="20"/>
                <w:szCs w:val="20"/>
              </w:rPr>
            </w:pPr>
            <w:r w:rsidRPr="00B250AB">
              <w:rPr>
                <w:rFonts w:ascii="Times New Roman" w:hAnsi="Times New Roman" w:cs="Times New Roman"/>
                <w:sz w:val="20"/>
                <w:szCs w:val="20"/>
              </w:rPr>
              <w:t>Данильченко Екатерина Вячеславовна</w:t>
            </w:r>
          </w:p>
        </w:tc>
        <w:tc>
          <w:tcPr>
            <w:tcW w:w="40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250AB" w:rsidRPr="00B250AB" w:rsidRDefault="00B250AB" w:rsidP="00B250AB">
            <w:pPr>
              <w:spacing w:after="0" w:line="288" w:lineRule="auto"/>
              <w:jc w:val="both"/>
              <w:rPr>
                <w:rFonts w:ascii="Times New Roman" w:hAnsi="Times New Roman" w:cs="Times New Roman"/>
                <w:sz w:val="20"/>
                <w:szCs w:val="20"/>
              </w:rPr>
            </w:pPr>
            <w:r w:rsidRPr="00B250AB">
              <w:rPr>
                <w:rFonts w:ascii="Times New Roman" w:hAnsi="Times New Roman" w:cs="Times New Roman"/>
                <w:sz w:val="20"/>
                <w:szCs w:val="20"/>
              </w:rPr>
              <w:t>Глава администрации, председатель комиссии</w:t>
            </w:r>
          </w:p>
        </w:tc>
      </w:tr>
      <w:tr w:rsidR="00B250AB" w:rsidRPr="00B250AB" w:rsidTr="007C569B">
        <w:tc>
          <w:tcPr>
            <w:tcW w:w="95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B250AB" w:rsidRPr="00B250AB" w:rsidRDefault="00B250AB" w:rsidP="00B250AB">
            <w:pPr>
              <w:spacing w:after="0" w:line="288" w:lineRule="auto"/>
              <w:jc w:val="both"/>
              <w:rPr>
                <w:rFonts w:ascii="Times New Roman" w:hAnsi="Times New Roman" w:cs="Times New Roman"/>
                <w:sz w:val="20"/>
                <w:szCs w:val="20"/>
              </w:rPr>
            </w:pPr>
            <w:r w:rsidRPr="00B250AB">
              <w:rPr>
                <w:rFonts w:ascii="Times New Roman" w:hAnsi="Times New Roman" w:cs="Times New Roman"/>
                <w:sz w:val="20"/>
                <w:szCs w:val="20"/>
              </w:rPr>
              <w:t>2</w:t>
            </w:r>
          </w:p>
        </w:tc>
        <w:tc>
          <w:tcPr>
            <w:tcW w:w="4536"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B250AB" w:rsidRPr="00B250AB" w:rsidRDefault="00B250AB" w:rsidP="00B250AB">
            <w:pPr>
              <w:spacing w:after="0" w:line="288" w:lineRule="auto"/>
              <w:jc w:val="both"/>
              <w:rPr>
                <w:rFonts w:ascii="Times New Roman" w:hAnsi="Times New Roman" w:cs="Times New Roman"/>
                <w:sz w:val="20"/>
                <w:szCs w:val="20"/>
              </w:rPr>
            </w:pPr>
            <w:r w:rsidRPr="00B250AB">
              <w:rPr>
                <w:rFonts w:ascii="Times New Roman" w:hAnsi="Times New Roman" w:cs="Times New Roman"/>
                <w:sz w:val="20"/>
                <w:szCs w:val="20"/>
              </w:rPr>
              <w:t>Бессонова Анна Николаевна</w:t>
            </w:r>
          </w:p>
        </w:tc>
        <w:tc>
          <w:tcPr>
            <w:tcW w:w="4076"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B250AB" w:rsidRPr="00B250AB" w:rsidRDefault="00B250AB" w:rsidP="00B250AB">
            <w:pPr>
              <w:spacing w:after="0" w:line="288" w:lineRule="auto"/>
              <w:jc w:val="both"/>
              <w:rPr>
                <w:rFonts w:ascii="Times New Roman" w:hAnsi="Times New Roman" w:cs="Times New Roman"/>
                <w:sz w:val="20"/>
                <w:szCs w:val="20"/>
              </w:rPr>
            </w:pPr>
            <w:r w:rsidRPr="00B250AB">
              <w:rPr>
                <w:rFonts w:ascii="Times New Roman" w:hAnsi="Times New Roman" w:cs="Times New Roman"/>
                <w:sz w:val="20"/>
                <w:szCs w:val="20"/>
              </w:rPr>
              <w:t>Специалист администрации, заместитель председателя комиссии</w:t>
            </w:r>
          </w:p>
        </w:tc>
      </w:tr>
      <w:tr w:rsidR="00B250AB" w:rsidRPr="00B250AB" w:rsidTr="007C569B">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50AB" w:rsidRPr="00B250AB" w:rsidRDefault="00B250AB" w:rsidP="00B250AB">
            <w:pPr>
              <w:spacing w:after="0" w:line="288" w:lineRule="auto"/>
              <w:jc w:val="both"/>
              <w:rPr>
                <w:rFonts w:ascii="Times New Roman" w:hAnsi="Times New Roman" w:cs="Times New Roman"/>
                <w:sz w:val="20"/>
                <w:szCs w:val="20"/>
              </w:rPr>
            </w:pPr>
            <w:r w:rsidRPr="00B250AB">
              <w:rPr>
                <w:rFonts w:ascii="Times New Roman" w:hAnsi="Times New Roman" w:cs="Times New Roman"/>
                <w:sz w:val="20"/>
                <w:szCs w:val="20"/>
              </w:rPr>
              <w:t>3</w:t>
            </w:r>
          </w:p>
        </w:tc>
        <w:tc>
          <w:tcPr>
            <w:tcW w:w="4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250AB" w:rsidRPr="00B250AB" w:rsidRDefault="00B250AB" w:rsidP="00B250AB">
            <w:pPr>
              <w:spacing w:after="0" w:line="288" w:lineRule="auto"/>
              <w:jc w:val="both"/>
              <w:rPr>
                <w:rFonts w:ascii="Times New Roman" w:hAnsi="Times New Roman" w:cs="Times New Roman"/>
                <w:sz w:val="20"/>
                <w:szCs w:val="20"/>
              </w:rPr>
            </w:pPr>
            <w:r w:rsidRPr="00B250AB">
              <w:rPr>
                <w:rFonts w:ascii="Times New Roman" w:hAnsi="Times New Roman" w:cs="Times New Roman"/>
                <w:sz w:val="20"/>
                <w:szCs w:val="20"/>
              </w:rPr>
              <w:t>Кошляк Екатерина Ивановна</w:t>
            </w:r>
          </w:p>
        </w:tc>
        <w:tc>
          <w:tcPr>
            <w:tcW w:w="40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250AB" w:rsidRPr="00B250AB" w:rsidRDefault="00B250AB" w:rsidP="00B250AB">
            <w:pPr>
              <w:spacing w:after="0" w:line="288" w:lineRule="auto"/>
              <w:jc w:val="both"/>
              <w:rPr>
                <w:rFonts w:ascii="Times New Roman" w:hAnsi="Times New Roman" w:cs="Times New Roman"/>
                <w:sz w:val="20"/>
                <w:szCs w:val="20"/>
              </w:rPr>
            </w:pPr>
            <w:r w:rsidRPr="00B250AB">
              <w:rPr>
                <w:rFonts w:ascii="Times New Roman" w:hAnsi="Times New Roman" w:cs="Times New Roman"/>
                <w:sz w:val="20"/>
                <w:szCs w:val="20"/>
              </w:rPr>
              <w:t xml:space="preserve">Специалист администрации, секретарь </w:t>
            </w:r>
            <w:r w:rsidRPr="00B250AB">
              <w:rPr>
                <w:rFonts w:ascii="Times New Roman" w:hAnsi="Times New Roman" w:cs="Times New Roman"/>
                <w:sz w:val="20"/>
                <w:szCs w:val="20"/>
              </w:rPr>
              <w:lastRenderedPageBreak/>
              <w:t>комиссии</w:t>
            </w:r>
          </w:p>
        </w:tc>
      </w:tr>
      <w:tr w:rsidR="00B250AB" w:rsidRPr="00B250AB" w:rsidTr="007C569B">
        <w:tc>
          <w:tcPr>
            <w:tcW w:w="95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B250AB" w:rsidRPr="00B250AB" w:rsidRDefault="00B250AB" w:rsidP="00B250AB">
            <w:pPr>
              <w:spacing w:after="0" w:line="288" w:lineRule="auto"/>
              <w:jc w:val="both"/>
              <w:rPr>
                <w:rFonts w:ascii="Times New Roman" w:hAnsi="Times New Roman" w:cs="Times New Roman"/>
                <w:sz w:val="20"/>
                <w:szCs w:val="20"/>
              </w:rPr>
            </w:pPr>
            <w:r w:rsidRPr="00B250AB">
              <w:rPr>
                <w:rFonts w:ascii="Times New Roman" w:hAnsi="Times New Roman" w:cs="Times New Roman"/>
                <w:sz w:val="20"/>
                <w:szCs w:val="20"/>
              </w:rPr>
              <w:lastRenderedPageBreak/>
              <w:t>4</w:t>
            </w:r>
          </w:p>
        </w:tc>
        <w:tc>
          <w:tcPr>
            <w:tcW w:w="4536"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B250AB" w:rsidRPr="00B250AB" w:rsidRDefault="00B250AB" w:rsidP="00B250AB">
            <w:pPr>
              <w:spacing w:after="0" w:line="288" w:lineRule="auto"/>
              <w:jc w:val="both"/>
              <w:rPr>
                <w:rFonts w:ascii="Times New Roman" w:hAnsi="Times New Roman" w:cs="Times New Roman"/>
                <w:sz w:val="20"/>
                <w:szCs w:val="20"/>
              </w:rPr>
            </w:pPr>
            <w:r w:rsidRPr="00B250AB">
              <w:rPr>
                <w:rFonts w:ascii="Times New Roman" w:hAnsi="Times New Roman" w:cs="Times New Roman"/>
                <w:sz w:val="20"/>
                <w:szCs w:val="20"/>
              </w:rPr>
              <w:t>Чуркина Галина Ивановна</w:t>
            </w:r>
          </w:p>
        </w:tc>
        <w:tc>
          <w:tcPr>
            <w:tcW w:w="4076"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B250AB" w:rsidRPr="00B250AB" w:rsidRDefault="00B250AB" w:rsidP="00B250AB">
            <w:pPr>
              <w:spacing w:after="0" w:line="288" w:lineRule="auto"/>
              <w:jc w:val="both"/>
              <w:rPr>
                <w:rFonts w:ascii="Times New Roman" w:hAnsi="Times New Roman" w:cs="Times New Roman"/>
                <w:sz w:val="20"/>
                <w:szCs w:val="20"/>
              </w:rPr>
            </w:pPr>
            <w:r w:rsidRPr="00B250AB">
              <w:rPr>
                <w:rFonts w:ascii="Times New Roman" w:hAnsi="Times New Roman" w:cs="Times New Roman"/>
                <w:sz w:val="20"/>
                <w:szCs w:val="20"/>
              </w:rPr>
              <w:t>Специалист администрации, член комиссии</w:t>
            </w:r>
          </w:p>
        </w:tc>
      </w:tr>
      <w:tr w:rsidR="00B250AB" w:rsidRPr="00B250AB" w:rsidTr="007C569B">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50AB" w:rsidRPr="00B250AB" w:rsidRDefault="00B250AB" w:rsidP="00B250AB">
            <w:pPr>
              <w:spacing w:after="0" w:line="288" w:lineRule="auto"/>
              <w:jc w:val="both"/>
              <w:rPr>
                <w:rFonts w:ascii="Times New Roman" w:hAnsi="Times New Roman" w:cs="Times New Roman"/>
                <w:sz w:val="20"/>
                <w:szCs w:val="20"/>
              </w:rPr>
            </w:pPr>
            <w:r w:rsidRPr="00B250AB">
              <w:rPr>
                <w:rFonts w:ascii="Times New Roman" w:hAnsi="Times New Roman" w:cs="Times New Roman"/>
                <w:sz w:val="20"/>
                <w:szCs w:val="20"/>
              </w:rPr>
              <w:t>5</w:t>
            </w:r>
          </w:p>
        </w:tc>
        <w:tc>
          <w:tcPr>
            <w:tcW w:w="4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250AB" w:rsidRPr="00B250AB" w:rsidRDefault="00B250AB" w:rsidP="00B250AB">
            <w:pPr>
              <w:spacing w:after="0" w:line="288" w:lineRule="auto"/>
              <w:jc w:val="both"/>
              <w:rPr>
                <w:rFonts w:ascii="Times New Roman" w:hAnsi="Times New Roman" w:cs="Times New Roman"/>
                <w:sz w:val="20"/>
                <w:szCs w:val="20"/>
              </w:rPr>
            </w:pPr>
            <w:r w:rsidRPr="00B250AB">
              <w:rPr>
                <w:rFonts w:ascii="Times New Roman" w:hAnsi="Times New Roman" w:cs="Times New Roman"/>
                <w:sz w:val="20"/>
                <w:szCs w:val="20"/>
              </w:rPr>
              <w:t>Черникова Валентина Васильевна</w:t>
            </w:r>
          </w:p>
        </w:tc>
        <w:tc>
          <w:tcPr>
            <w:tcW w:w="40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250AB" w:rsidRPr="00B250AB" w:rsidRDefault="00B250AB" w:rsidP="00B250AB">
            <w:pPr>
              <w:spacing w:after="0" w:line="288" w:lineRule="auto"/>
              <w:jc w:val="both"/>
              <w:rPr>
                <w:rFonts w:ascii="Times New Roman" w:hAnsi="Times New Roman" w:cs="Times New Roman"/>
                <w:sz w:val="20"/>
                <w:szCs w:val="20"/>
              </w:rPr>
            </w:pPr>
            <w:r w:rsidRPr="00B250AB">
              <w:rPr>
                <w:rFonts w:ascii="Times New Roman" w:hAnsi="Times New Roman" w:cs="Times New Roman"/>
                <w:sz w:val="20"/>
                <w:szCs w:val="20"/>
              </w:rPr>
              <w:t>Бухгалтер, член комиссии</w:t>
            </w:r>
          </w:p>
        </w:tc>
      </w:tr>
      <w:tr w:rsidR="00B250AB" w:rsidRPr="00B250AB" w:rsidTr="007C569B">
        <w:tc>
          <w:tcPr>
            <w:tcW w:w="9571" w:type="dxa"/>
            <w:gridSpan w:val="3"/>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B250AB" w:rsidRPr="00B250AB" w:rsidRDefault="00B250AB" w:rsidP="00B250AB">
            <w:pPr>
              <w:spacing w:after="0" w:line="288" w:lineRule="auto"/>
              <w:ind w:firstLine="540"/>
              <w:jc w:val="center"/>
              <w:rPr>
                <w:rFonts w:ascii="Times New Roman" w:hAnsi="Times New Roman" w:cs="Times New Roman"/>
                <w:sz w:val="20"/>
                <w:szCs w:val="20"/>
              </w:rPr>
            </w:pPr>
            <w:r w:rsidRPr="00B250AB">
              <w:rPr>
                <w:rFonts w:ascii="Times New Roman" w:hAnsi="Times New Roman" w:cs="Times New Roman"/>
                <w:sz w:val="20"/>
                <w:szCs w:val="20"/>
              </w:rPr>
              <w:t>Также членами комиссии по согласованию являются:</w:t>
            </w:r>
          </w:p>
        </w:tc>
      </w:tr>
      <w:tr w:rsidR="00B250AB" w:rsidRPr="00B250AB" w:rsidTr="007C569B">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50AB" w:rsidRPr="00B250AB" w:rsidRDefault="00B250AB" w:rsidP="00B250AB">
            <w:pPr>
              <w:spacing w:after="0" w:line="288" w:lineRule="auto"/>
              <w:jc w:val="both"/>
              <w:rPr>
                <w:rFonts w:ascii="Times New Roman" w:hAnsi="Times New Roman" w:cs="Times New Roman"/>
                <w:sz w:val="20"/>
                <w:szCs w:val="20"/>
              </w:rPr>
            </w:pPr>
            <w:r w:rsidRPr="00B250AB">
              <w:rPr>
                <w:rFonts w:ascii="Times New Roman" w:hAnsi="Times New Roman" w:cs="Times New Roman"/>
                <w:sz w:val="20"/>
                <w:szCs w:val="20"/>
              </w:rPr>
              <w:t>6</w:t>
            </w:r>
          </w:p>
        </w:tc>
        <w:tc>
          <w:tcPr>
            <w:tcW w:w="861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250AB" w:rsidRPr="00B250AB" w:rsidRDefault="00B250AB" w:rsidP="00B250AB">
            <w:pPr>
              <w:spacing w:after="0" w:line="288" w:lineRule="auto"/>
              <w:jc w:val="both"/>
              <w:rPr>
                <w:rFonts w:ascii="Times New Roman" w:hAnsi="Times New Roman" w:cs="Times New Roman"/>
                <w:sz w:val="20"/>
                <w:szCs w:val="20"/>
              </w:rPr>
            </w:pPr>
            <w:r w:rsidRPr="00B250AB">
              <w:rPr>
                <w:rFonts w:ascii="Times New Roman" w:hAnsi="Times New Roman" w:cs="Times New Roman"/>
                <w:sz w:val="20"/>
                <w:szCs w:val="20"/>
              </w:rPr>
              <w:t>представитель отдела Государственной инспекции безопасности дорожного движения Управления Министерства внутренних дел России по Колыванскому  району</w:t>
            </w:r>
          </w:p>
        </w:tc>
      </w:tr>
      <w:tr w:rsidR="00B250AB" w:rsidRPr="00B250AB" w:rsidTr="007C569B">
        <w:tc>
          <w:tcPr>
            <w:tcW w:w="95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B250AB" w:rsidRPr="00B250AB" w:rsidRDefault="00B250AB" w:rsidP="00B250AB">
            <w:pPr>
              <w:spacing w:after="0" w:line="288" w:lineRule="auto"/>
              <w:jc w:val="both"/>
              <w:rPr>
                <w:rFonts w:ascii="Times New Roman" w:hAnsi="Times New Roman" w:cs="Times New Roman"/>
                <w:sz w:val="20"/>
                <w:szCs w:val="20"/>
              </w:rPr>
            </w:pPr>
            <w:r w:rsidRPr="00B250AB">
              <w:rPr>
                <w:rFonts w:ascii="Times New Roman" w:hAnsi="Times New Roman" w:cs="Times New Roman"/>
                <w:sz w:val="20"/>
                <w:szCs w:val="20"/>
              </w:rPr>
              <w:t>7</w:t>
            </w:r>
          </w:p>
        </w:tc>
        <w:tc>
          <w:tcPr>
            <w:tcW w:w="8612" w:type="dxa"/>
            <w:gridSpan w:val="2"/>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B250AB" w:rsidRPr="00B250AB" w:rsidRDefault="00B250AB" w:rsidP="00B250AB">
            <w:pPr>
              <w:spacing w:after="0" w:line="288" w:lineRule="auto"/>
              <w:jc w:val="both"/>
              <w:rPr>
                <w:rFonts w:ascii="Times New Roman" w:hAnsi="Times New Roman" w:cs="Times New Roman"/>
                <w:sz w:val="20"/>
                <w:szCs w:val="20"/>
              </w:rPr>
            </w:pPr>
            <w:r w:rsidRPr="00B250AB">
              <w:rPr>
                <w:rFonts w:ascii="Times New Roman" w:hAnsi="Times New Roman" w:cs="Times New Roman"/>
                <w:sz w:val="20"/>
                <w:szCs w:val="20"/>
              </w:rPr>
              <w:t>представитель управления строительства, архитектуры и жилищно-коммунального хозяйства администрации Колыванского района</w:t>
            </w:r>
          </w:p>
        </w:tc>
      </w:tr>
    </w:tbl>
    <w:p w:rsidR="00B250AB" w:rsidRPr="00B250AB" w:rsidRDefault="00B250AB" w:rsidP="00B250AB">
      <w:pPr>
        <w:spacing w:after="0" w:line="288" w:lineRule="auto"/>
        <w:rPr>
          <w:rFonts w:ascii="Times New Roman" w:hAnsi="Times New Roman" w:cs="Times New Roman"/>
          <w:sz w:val="20"/>
          <w:szCs w:val="20"/>
          <w:shd w:val="clear" w:color="auto" w:fill="FFFFFF"/>
        </w:rPr>
      </w:pP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АДМИНИСТРАЦИЯ</w:t>
      </w: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ПИХТОВСКОГО СЕЛЬСОВЕТА</w:t>
      </w: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КОЛЫВАНСКОГО  РАЙОНА</w:t>
      </w: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НОВОСИБИРСКОЙ  ОБЛАСТИ</w:t>
      </w:r>
    </w:p>
    <w:p w:rsidR="00B250AB" w:rsidRPr="00B250AB" w:rsidRDefault="00B250AB" w:rsidP="00B250AB">
      <w:pPr>
        <w:spacing w:after="0"/>
        <w:jc w:val="center"/>
        <w:rPr>
          <w:rFonts w:ascii="Times New Roman" w:hAnsi="Times New Roman" w:cs="Times New Roman"/>
          <w:b/>
          <w:sz w:val="20"/>
          <w:szCs w:val="20"/>
        </w:rPr>
      </w:pP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ПОСТАНОВЛЕНИЕ</w:t>
      </w:r>
    </w:p>
    <w:p w:rsidR="00B250AB" w:rsidRPr="00B250AB" w:rsidRDefault="00B250AB" w:rsidP="00B250AB">
      <w:pPr>
        <w:spacing w:after="0"/>
        <w:jc w:val="center"/>
        <w:rPr>
          <w:rFonts w:ascii="Times New Roman" w:hAnsi="Times New Roman" w:cs="Times New Roman"/>
          <w:b/>
          <w:sz w:val="20"/>
          <w:szCs w:val="20"/>
        </w:rPr>
      </w:pP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29.09.2023 г.                                                                                            № 129</w:t>
      </w:r>
    </w:p>
    <w:p w:rsidR="00B250AB" w:rsidRPr="00B250AB" w:rsidRDefault="00B250AB" w:rsidP="00B250AB">
      <w:pPr>
        <w:spacing w:after="0"/>
        <w:jc w:val="center"/>
        <w:rPr>
          <w:rFonts w:ascii="Times New Roman" w:hAnsi="Times New Roman" w:cs="Times New Roman"/>
          <w:b/>
          <w:sz w:val="20"/>
          <w:szCs w:val="20"/>
        </w:rPr>
      </w:pPr>
    </w:p>
    <w:p w:rsidR="00B250AB" w:rsidRPr="00B250AB" w:rsidRDefault="00B250AB" w:rsidP="00B250AB">
      <w:pPr>
        <w:pStyle w:val="a9"/>
        <w:tabs>
          <w:tab w:val="left" w:pos="708"/>
          <w:tab w:val="left" w:pos="1416"/>
          <w:tab w:val="left" w:pos="2124"/>
          <w:tab w:val="left" w:pos="2832"/>
          <w:tab w:val="left" w:pos="3540"/>
          <w:tab w:val="left" w:pos="4248"/>
          <w:tab w:val="left" w:pos="4956"/>
          <w:tab w:val="left" w:pos="5664"/>
          <w:tab w:val="left" w:pos="7440"/>
        </w:tabs>
        <w:jc w:val="center"/>
        <w:rPr>
          <w:sz w:val="20"/>
        </w:rPr>
      </w:pPr>
      <w:r w:rsidRPr="00B250AB">
        <w:rPr>
          <w:bCs/>
          <w:sz w:val="20"/>
        </w:rPr>
        <w:t>О внесении изменений в постановление администрации Пихтовского сельсовета Колыванского района Новосибирской области от 24.04.2023 г. № 87 «</w:t>
      </w:r>
      <w:r w:rsidRPr="00B250AB">
        <w:rPr>
          <w:sz w:val="20"/>
        </w:rPr>
        <w:t>Об утверждении Порядка осуществления бюджетных полномочий главных администраторов доходов бюджетной системы, являющихся органами местного самоуправления Пихтовского сельсовета Колыванского района  Новосибирской области и находящимися в их ведении казенными учреждениями</w:t>
      </w:r>
      <w:r w:rsidRPr="00B250AB">
        <w:rPr>
          <w:bCs/>
          <w:sz w:val="20"/>
        </w:rPr>
        <w:t xml:space="preserve">» </w:t>
      </w:r>
    </w:p>
    <w:p w:rsidR="00B250AB" w:rsidRPr="00B250AB" w:rsidRDefault="00B250AB" w:rsidP="00B250AB">
      <w:pPr>
        <w:widowControl w:val="0"/>
        <w:autoSpaceDE w:val="0"/>
        <w:autoSpaceDN w:val="0"/>
        <w:adjustRightInd w:val="0"/>
        <w:spacing w:after="0"/>
        <w:jc w:val="center"/>
        <w:rPr>
          <w:rFonts w:ascii="Times New Roman" w:hAnsi="Times New Roman" w:cs="Times New Roman"/>
          <w:bCs/>
          <w:sz w:val="20"/>
          <w:szCs w:val="20"/>
        </w:rPr>
      </w:pPr>
    </w:p>
    <w:p w:rsidR="00B250AB" w:rsidRPr="00B250AB" w:rsidRDefault="00B250AB" w:rsidP="00B250AB">
      <w:pPr>
        <w:widowControl w:val="0"/>
        <w:autoSpaceDE w:val="0"/>
        <w:autoSpaceDN w:val="0"/>
        <w:adjustRightInd w:val="0"/>
        <w:spacing w:after="0"/>
        <w:ind w:firstLine="567"/>
        <w:jc w:val="both"/>
        <w:rPr>
          <w:rFonts w:ascii="Times New Roman" w:hAnsi="Times New Roman" w:cs="Times New Roman"/>
          <w:sz w:val="20"/>
          <w:szCs w:val="20"/>
        </w:rPr>
      </w:pPr>
      <w:r w:rsidRPr="00B250AB">
        <w:rPr>
          <w:rFonts w:ascii="Times New Roman" w:hAnsi="Times New Roman" w:cs="Times New Roman"/>
          <w:sz w:val="20"/>
          <w:szCs w:val="20"/>
        </w:rPr>
        <w:t>В соответствии с ч. 4  ст. 7 Федерального закона от 06.10.2003 № 131 «Об общих принципах организации местного самоуправления в Российской Федерации», ст. 160.1 Бюджетного кодекса Российской Федерации, Администрации Пихтовского сельсовета Колыванского района Новосибирской области,</w:t>
      </w:r>
    </w:p>
    <w:p w:rsidR="00B250AB" w:rsidRPr="00B250AB" w:rsidRDefault="00B250AB" w:rsidP="00B250AB">
      <w:pPr>
        <w:widowControl w:val="0"/>
        <w:autoSpaceDE w:val="0"/>
        <w:autoSpaceDN w:val="0"/>
        <w:adjustRightInd w:val="0"/>
        <w:spacing w:after="0"/>
        <w:ind w:firstLine="567"/>
        <w:jc w:val="both"/>
        <w:rPr>
          <w:rFonts w:ascii="Times New Roman" w:hAnsi="Times New Roman" w:cs="Times New Roman"/>
          <w:sz w:val="20"/>
          <w:szCs w:val="20"/>
        </w:rPr>
      </w:pPr>
      <w:r w:rsidRPr="00B250AB">
        <w:rPr>
          <w:rFonts w:ascii="Times New Roman" w:hAnsi="Times New Roman" w:cs="Times New Roman"/>
          <w:sz w:val="20"/>
          <w:szCs w:val="20"/>
        </w:rPr>
        <w:t>ПОСТАНОВЛЯЕТ:</w:t>
      </w:r>
    </w:p>
    <w:p w:rsidR="00B250AB" w:rsidRPr="00B250AB" w:rsidRDefault="00B250AB" w:rsidP="00B250AB">
      <w:pPr>
        <w:widowControl w:val="0"/>
        <w:numPr>
          <w:ilvl w:val="0"/>
          <w:numId w:val="1"/>
        </w:numPr>
        <w:autoSpaceDE w:val="0"/>
        <w:autoSpaceDN w:val="0"/>
        <w:adjustRightInd w:val="0"/>
        <w:spacing w:after="0" w:line="240" w:lineRule="auto"/>
        <w:ind w:left="0" w:firstLine="567"/>
        <w:jc w:val="both"/>
        <w:rPr>
          <w:rFonts w:ascii="Times New Roman" w:hAnsi="Times New Roman" w:cs="Times New Roman"/>
          <w:sz w:val="20"/>
          <w:szCs w:val="20"/>
        </w:rPr>
      </w:pPr>
      <w:r w:rsidRPr="00B250AB">
        <w:rPr>
          <w:rFonts w:ascii="Times New Roman" w:hAnsi="Times New Roman" w:cs="Times New Roman"/>
          <w:sz w:val="20"/>
          <w:szCs w:val="20"/>
        </w:rPr>
        <w:t xml:space="preserve">Внести в постановление администрации Пихтовского сельсовета Колыванского района Новосибирской области от 24.04.2023 г. № 87 «Об утверждении Порядка осуществления бюджетных полномочий главных администраторов доходов бюджетной системы, являющихся органами местного самоуправления Пихтовского сельсовета Колыванского района  Новосибирской области и находящимися в их ведении казенными учреждениями» следующие изменения: </w:t>
      </w:r>
    </w:p>
    <w:p w:rsidR="00B250AB" w:rsidRPr="00B250AB" w:rsidRDefault="00B250AB" w:rsidP="00B250AB">
      <w:pPr>
        <w:pStyle w:val="ConsPlusTitle"/>
        <w:numPr>
          <w:ilvl w:val="1"/>
          <w:numId w:val="3"/>
        </w:numPr>
        <w:ind w:left="0" w:firstLine="567"/>
        <w:jc w:val="both"/>
        <w:rPr>
          <w:rFonts w:ascii="Times New Roman" w:hAnsi="Times New Roman" w:cs="Times New Roman"/>
          <w:b w:val="0"/>
          <w:bCs w:val="0"/>
        </w:rPr>
      </w:pPr>
      <w:r w:rsidRPr="00B250AB">
        <w:rPr>
          <w:rFonts w:ascii="Times New Roman" w:hAnsi="Times New Roman" w:cs="Times New Roman"/>
          <w:b w:val="0"/>
          <w:bCs w:val="0"/>
        </w:rPr>
        <w:t>подпункт 1 пункта 2.1 раздела 2 дополнить абзацем 8 следующего содержания: «8) определение порядка действий администраторов доходов бюджета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B250AB" w:rsidRPr="00B250AB" w:rsidRDefault="00B250AB" w:rsidP="00B250AB">
      <w:pPr>
        <w:pStyle w:val="ConsPlusTitle"/>
        <w:numPr>
          <w:ilvl w:val="1"/>
          <w:numId w:val="3"/>
        </w:numPr>
        <w:ind w:left="0" w:firstLine="567"/>
        <w:jc w:val="both"/>
        <w:rPr>
          <w:rFonts w:ascii="Times New Roman" w:hAnsi="Times New Roman" w:cs="Times New Roman"/>
          <w:b w:val="0"/>
          <w:bCs w:val="0"/>
        </w:rPr>
      </w:pPr>
      <w:r w:rsidRPr="00B250AB">
        <w:rPr>
          <w:rFonts w:ascii="Times New Roman" w:hAnsi="Times New Roman" w:cs="Times New Roman"/>
          <w:b w:val="0"/>
          <w:bCs w:val="0"/>
        </w:rPr>
        <w:t xml:space="preserve">подпункт 1 пункта 2.1 раздела 2 дополнить абзацем 9 следующего содержания: «9) требование об установлении администраторами доходов бюджетов регламента реализации полномочий администратора доходов бюджета по взысканию дебиторской задолженности по платежам в бюджет, пеням и штрафам по ним, разработанного в соответствии   с общими  требованиями к такому регламенту , утвержденными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w:t>
      </w:r>
    </w:p>
    <w:p w:rsidR="00B250AB" w:rsidRPr="00B250AB" w:rsidRDefault="00B250AB" w:rsidP="00B250AB">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0"/>
          <w:szCs w:val="20"/>
        </w:rPr>
      </w:pPr>
      <w:r w:rsidRPr="00B250AB">
        <w:rPr>
          <w:rFonts w:ascii="Times New Roman" w:hAnsi="Times New Roman" w:cs="Times New Roman"/>
          <w:sz w:val="20"/>
          <w:szCs w:val="20"/>
        </w:rPr>
        <w:t>Контроль за исполнением настоящего постановления оставляю за собой.</w:t>
      </w:r>
    </w:p>
    <w:p w:rsidR="00B250AB" w:rsidRPr="00B250AB" w:rsidRDefault="00B250AB" w:rsidP="00B250AB">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0"/>
          <w:szCs w:val="20"/>
        </w:rPr>
      </w:pPr>
      <w:r w:rsidRPr="00B250AB">
        <w:rPr>
          <w:rFonts w:ascii="Times New Roman" w:hAnsi="Times New Roman" w:cs="Times New Roman"/>
          <w:sz w:val="20"/>
          <w:szCs w:val="20"/>
        </w:rPr>
        <w:t>Настоящее постановление вступает в силу со дна его подписания.</w:t>
      </w:r>
    </w:p>
    <w:p w:rsidR="00B250AB" w:rsidRPr="00B250AB" w:rsidRDefault="00B250AB" w:rsidP="00B250AB">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0"/>
          <w:szCs w:val="20"/>
        </w:rPr>
      </w:pPr>
      <w:r w:rsidRPr="00B250AB">
        <w:rPr>
          <w:rFonts w:ascii="Times New Roman" w:hAnsi="Times New Roman" w:cs="Times New Roman"/>
          <w:sz w:val="20"/>
          <w:szCs w:val="20"/>
        </w:rPr>
        <w:t>Опубликовать настоящее постановление в информационном печатном издании «Бюллетень Пихтовского сельсовета», разместить на официальном сайте администрации Пихтовского сельсовета Колыванского района Новосибирской области.</w:t>
      </w:r>
    </w:p>
    <w:p w:rsidR="00B250AB" w:rsidRPr="00B250AB" w:rsidRDefault="00B250AB" w:rsidP="00B250AB">
      <w:pPr>
        <w:widowControl w:val="0"/>
        <w:autoSpaceDE w:val="0"/>
        <w:autoSpaceDN w:val="0"/>
        <w:adjustRightInd w:val="0"/>
        <w:spacing w:after="0"/>
        <w:jc w:val="both"/>
        <w:rPr>
          <w:rFonts w:ascii="Times New Roman" w:hAnsi="Times New Roman" w:cs="Times New Roman"/>
          <w:sz w:val="20"/>
          <w:szCs w:val="20"/>
        </w:rPr>
      </w:pPr>
    </w:p>
    <w:p w:rsidR="00B250AB" w:rsidRPr="00B250AB" w:rsidRDefault="00B250AB" w:rsidP="00B250AB">
      <w:pPr>
        <w:widowControl w:val="0"/>
        <w:autoSpaceDE w:val="0"/>
        <w:autoSpaceDN w:val="0"/>
        <w:adjustRightInd w:val="0"/>
        <w:spacing w:after="0"/>
        <w:rPr>
          <w:rFonts w:ascii="Times New Roman" w:hAnsi="Times New Roman" w:cs="Times New Roman"/>
          <w:sz w:val="20"/>
          <w:szCs w:val="20"/>
        </w:rPr>
      </w:pPr>
      <w:r w:rsidRPr="00B250AB">
        <w:rPr>
          <w:rFonts w:ascii="Times New Roman" w:hAnsi="Times New Roman" w:cs="Times New Roman"/>
          <w:sz w:val="20"/>
          <w:szCs w:val="20"/>
        </w:rPr>
        <w:t xml:space="preserve">Глава Пихтовского сельсовета </w:t>
      </w:r>
    </w:p>
    <w:p w:rsidR="00B250AB" w:rsidRPr="00B250AB" w:rsidRDefault="00B250AB" w:rsidP="00B250AB">
      <w:pPr>
        <w:widowControl w:val="0"/>
        <w:autoSpaceDE w:val="0"/>
        <w:autoSpaceDN w:val="0"/>
        <w:adjustRightInd w:val="0"/>
        <w:spacing w:after="0"/>
        <w:rPr>
          <w:rFonts w:ascii="Times New Roman" w:hAnsi="Times New Roman" w:cs="Times New Roman"/>
          <w:sz w:val="20"/>
          <w:szCs w:val="20"/>
        </w:rPr>
      </w:pPr>
      <w:r w:rsidRPr="00B250AB">
        <w:rPr>
          <w:rFonts w:ascii="Times New Roman" w:hAnsi="Times New Roman" w:cs="Times New Roman"/>
          <w:sz w:val="20"/>
          <w:szCs w:val="20"/>
        </w:rPr>
        <w:t xml:space="preserve">Колыванского района </w:t>
      </w:r>
    </w:p>
    <w:p w:rsidR="00B250AB" w:rsidRPr="00B250AB" w:rsidRDefault="00B250AB" w:rsidP="00B250AB">
      <w:pPr>
        <w:widowControl w:val="0"/>
        <w:autoSpaceDE w:val="0"/>
        <w:autoSpaceDN w:val="0"/>
        <w:adjustRightInd w:val="0"/>
        <w:spacing w:after="0"/>
        <w:rPr>
          <w:rFonts w:ascii="Times New Roman" w:hAnsi="Times New Roman" w:cs="Times New Roman"/>
          <w:sz w:val="20"/>
          <w:szCs w:val="20"/>
        </w:rPr>
      </w:pPr>
      <w:r w:rsidRPr="00B250AB">
        <w:rPr>
          <w:rFonts w:ascii="Times New Roman" w:hAnsi="Times New Roman" w:cs="Times New Roman"/>
          <w:sz w:val="20"/>
          <w:szCs w:val="20"/>
        </w:rPr>
        <w:t>Новосибирской области                                                                                        Е.В. Данильченко</w:t>
      </w: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АДМИНИСТРАЦИЯ</w:t>
      </w:r>
      <w:r w:rsidRPr="00B250AB">
        <w:rPr>
          <w:rFonts w:ascii="Times New Roman" w:hAnsi="Times New Roman" w:cs="Times New Roman"/>
          <w:b/>
          <w:sz w:val="20"/>
          <w:szCs w:val="20"/>
        </w:rPr>
        <w:br/>
        <w:t>ПИХТОВСКОГО СЕЛЬСОВЕТА</w:t>
      </w: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КОЛЫВАНСКОГО РАЙОНА</w:t>
      </w: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lastRenderedPageBreak/>
        <w:t>НОВОСИБИРСКОЙ ОБЛАСТИ</w:t>
      </w:r>
    </w:p>
    <w:p w:rsidR="00B250AB" w:rsidRPr="00B250AB" w:rsidRDefault="00B250AB" w:rsidP="00B250AB">
      <w:pPr>
        <w:spacing w:after="0"/>
        <w:jc w:val="center"/>
        <w:rPr>
          <w:rFonts w:ascii="Times New Roman" w:hAnsi="Times New Roman" w:cs="Times New Roman"/>
          <w:sz w:val="20"/>
          <w:szCs w:val="20"/>
        </w:rPr>
      </w:pPr>
    </w:p>
    <w:p w:rsidR="00B250AB" w:rsidRPr="00B250AB" w:rsidRDefault="00B250AB" w:rsidP="00B250AB">
      <w:pPr>
        <w:spacing w:after="0"/>
        <w:rPr>
          <w:rFonts w:ascii="Times New Roman" w:hAnsi="Times New Roman" w:cs="Times New Roman"/>
          <w:sz w:val="20"/>
          <w:szCs w:val="20"/>
        </w:rPr>
      </w:pP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ПОСТАНОВЛЕНИЕ</w:t>
      </w:r>
    </w:p>
    <w:p w:rsidR="00B250AB" w:rsidRPr="00B250AB" w:rsidRDefault="00B250AB" w:rsidP="00B250AB">
      <w:pPr>
        <w:spacing w:after="0"/>
        <w:rPr>
          <w:rFonts w:ascii="Times New Roman" w:hAnsi="Times New Roman" w:cs="Times New Roman"/>
          <w:sz w:val="20"/>
          <w:szCs w:val="20"/>
        </w:rPr>
      </w:pPr>
    </w:p>
    <w:p w:rsidR="00B250AB" w:rsidRPr="00B250AB" w:rsidRDefault="00B250AB" w:rsidP="00B250AB">
      <w:pPr>
        <w:spacing w:after="0"/>
        <w:rPr>
          <w:rFonts w:ascii="Times New Roman" w:hAnsi="Times New Roman" w:cs="Times New Roman"/>
          <w:sz w:val="20"/>
          <w:szCs w:val="20"/>
        </w:rPr>
      </w:pPr>
    </w:p>
    <w:p w:rsidR="00B250AB" w:rsidRPr="00B250AB" w:rsidRDefault="00B250AB" w:rsidP="00B250AB">
      <w:pPr>
        <w:spacing w:after="0"/>
        <w:rPr>
          <w:rFonts w:ascii="Times New Roman" w:hAnsi="Times New Roman" w:cs="Times New Roman"/>
          <w:sz w:val="20"/>
          <w:szCs w:val="20"/>
        </w:rPr>
      </w:pPr>
      <w:r w:rsidRPr="00B250AB">
        <w:rPr>
          <w:rFonts w:ascii="Times New Roman" w:hAnsi="Times New Roman" w:cs="Times New Roman"/>
          <w:sz w:val="20"/>
          <w:szCs w:val="20"/>
        </w:rPr>
        <w:t xml:space="preserve">        от 29.09.2023 г</w:t>
      </w:r>
      <w:r w:rsidRPr="00B250AB">
        <w:rPr>
          <w:rFonts w:ascii="Times New Roman" w:hAnsi="Times New Roman" w:cs="Times New Roman"/>
          <w:b/>
          <w:sz w:val="20"/>
          <w:szCs w:val="20"/>
        </w:rPr>
        <w:t>.</w:t>
      </w:r>
      <w:r w:rsidRPr="00B250AB">
        <w:rPr>
          <w:rFonts w:ascii="Times New Roman" w:hAnsi="Times New Roman" w:cs="Times New Roman"/>
          <w:sz w:val="20"/>
          <w:szCs w:val="20"/>
        </w:rPr>
        <w:t xml:space="preserve">                          с. Пихтовка                                № 130</w:t>
      </w:r>
    </w:p>
    <w:p w:rsidR="00B250AB" w:rsidRPr="00B250AB" w:rsidRDefault="00B250AB" w:rsidP="00B250AB">
      <w:pPr>
        <w:spacing w:after="0"/>
        <w:jc w:val="both"/>
        <w:rPr>
          <w:rFonts w:ascii="Times New Roman" w:hAnsi="Times New Roman" w:cs="Times New Roman"/>
          <w:b/>
          <w:sz w:val="20"/>
          <w:szCs w:val="20"/>
        </w:rPr>
      </w:pPr>
    </w:p>
    <w:p w:rsidR="00B250AB" w:rsidRPr="00B250AB" w:rsidRDefault="00B250AB" w:rsidP="00B250AB">
      <w:pPr>
        <w:spacing w:after="0"/>
        <w:rPr>
          <w:rFonts w:ascii="Times New Roman" w:hAnsi="Times New Roman" w:cs="Times New Roman"/>
          <w:sz w:val="20"/>
          <w:szCs w:val="20"/>
        </w:rPr>
      </w:pPr>
    </w:p>
    <w:p w:rsidR="00B250AB" w:rsidRPr="00B250AB" w:rsidRDefault="00B250AB" w:rsidP="00B250AB">
      <w:pPr>
        <w:autoSpaceDE w:val="0"/>
        <w:autoSpaceDN w:val="0"/>
        <w:adjustRightInd w:val="0"/>
        <w:spacing w:after="0"/>
        <w:jc w:val="center"/>
        <w:rPr>
          <w:rFonts w:ascii="Times New Roman" w:hAnsi="Times New Roman" w:cs="Times New Roman"/>
          <w:b/>
          <w:bCs/>
          <w:sz w:val="20"/>
          <w:szCs w:val="20"/>
        </w:rPr>
      </w:pPr>
      <w:r w:rsidRPr="00B250AB">
        <w:rPr>
          <w:rFonts w:ascii="Times New Roman" w:hAnsi="Times New Roman" w:cs="Times New Roman"/>
          <w:b/>
          <w:bCs/>
          <w:sz w:val="20"/>
          <w:szCs w:val="20"/>
        </w:rPr>
        <w:t>Об установлении критериев определения показателей, подлежащих отражению в бюджетной отчетности Пихтовского сельсовета Колыванского района Нов</w:t>
      </w:r>
      <w:r w:rsidRPr="00B250AB">
        <w:rPr>
          <w:rFonts w:ascii="Times New Roman" w:hAnsi="Times New Roman" w:cs="Times New Roman"/>
          <w:b/>
          <w:bCs/>
          <w:sz w:val="20"/>
          <w:szCs w:val="20"/>
        </w:rPr>
        <w:t>о</w:t>
      </w:r>
      <w:r w:rsidRPr="00B250AB">
        <w:rPr>
          <w:rFonts w:ascii="Times New Roman" w:hAnsi="Times New Roman" w:cs="Times New Roman"/>
          <w:b/>
          <w:bCs/>
          <w:sz w:val="20"/>
          <w:szCs w:val="20"/>
        </w:rPr>
        <w:t>сибирской области</w:t>
      </w:r>
    </w:p>
    <w:p w:rsidR="00B250AB" w:rsidRPr="00B250AB" w:rsidRDefault="00B250AB" w:rsidP="00B250AB">
      <w:pPr>
        <w:pStyle w:val="ConsPlusTitle"/>
        <w:jc w:val="center"/>
        <w:rPr>
          <w:rFonts w:ascii="Times New Roman" w:hAnsi="Times New Roman" w:cs="Times New Roman"/>
        </w:rPr>
      </w:pPr>
    </w:p>
    <w:p w:rsidR="00B250AB" w:rsidRPr="00B250AB" w:rsidRDefault="00B250AB" w:rsidP="00B250AB">
      <w:pPr>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 xml:space="preserve">В соответствии с </w:t>
      </w:r>
      <w:hyperlink r:id="rId8">
        <w:r w:rsidRPr="00B250AB">
          <w:rPr>
            <w:rStyle w:val="ab"/>
            <w:rFonts w:ascii="Times New Roman" w:hAnsi="Times New Roman" w:cs="Times New Roman"/>
            <w:sz w:val="20"/>
            <w:szCs w:val="20"/>
          </w:rPr>
          <w:t>пунктами 163</w:t>
        </w:r>
      </w:hyperlink>
      <w:r w:rsidRPr="00B250AB">
        <w:rPr>
          <w:rFonts w:ascii="Times New Roman" w:hAnsi="Times New Roman" w:cs="Times New Roman"/>
          <w:sz w:val="20"/>
          <w:szCs w:val="20"/>
        </w:rPr>
        <w:t xml:space="preserve">, </w:t>
      </w:r>
      <w:hyperlink r:id="rId9">
        <w:r w:rsidRPr="00B250AB">
          <w:rPr>
            <w:rStyle w:val="ab"/>
            <w:rFonts w:ascii="Times New Roman" w:hAnsi="Times New Roman" w:cs="Times New Roman"/>
            <w:sz w:val="20"/>
            <w:szCs w:val="20"/>
          </w:rPr>
          <w:t>167</w:t>
        </w:r>
      </w:hyperlink>
      <w:r w:rsidRPr="00B250AB">
        <w:rPr>
          <w:rFonts w:ascii="Times New Roman" w:hAnsi="Times New Roman" w:cs="Times New Roman"/>
          <w:sz w:val="20"/>
          <w:szCs w:val="20"/>
        </w:rPr>
        <w:t xml:space="preserve"> и </w:t>
      </w:r>
      <w:hyperlink r:id="rId10">
        <w:r w:rsidRPr="00B250AB">
          <w:rPr>
            <w:rStyle w:val="ab"/>
            <w:rFonts w:ascii="Times New Roman" w:hAnsi="Times New Roman" w:cs="Times New Roman"/>
            <w:sz w:val="20"/>
            <w:szCs w:val="20"/>
          </w:rPr>
          <w:t>170.2</w:t>
        </w:r>
      </w:hyperlink>
      <w:r w:rsidRPr="00B250AB">
        <w:rPr>
          <w:rFonts w:ascii="Times New Roman" w:hAnsi="Times New Roman" w:cs="Times New Roman"/>
          <w:sz w:val="20"/>
          <w:szCs w:val="20"/>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w:t>
      </w:r>
      <w:r w:rsidRPr="00B250AB">
        <w:rPr>
          <w:rFonts w:ascii="Times New Roman" w:hAnsi="Times New Roman" w:cs="Times New Roman"/>
          <w:sz w:val="20"/>
          <w:szCs w:val="20"/>
        </w:rPr>
        <w:t>р</w:t>
      </w:r>
      <w:r w:rsidRPr="00B250AB">
        <w:rPr>
          <w:rFonts w:ascii="Times New Roman" w:hAnsi="Times New Roman" w:cs="Times New Roman"/>
          <w:sz w:val="20"/>
          <w:szCs w:val="20"/>
        </w:rPr>
        <w:t xml:space="preserve">жденной приказом Министерства финансов Российской Федерации от 28.12.2010 N 191н, </w:t>
      </w:r>
      <w:hyperlink r:id="rId11">
        <w:r w:rsidRPr="00B250AB">
          <w:rPr>
            <w:rStyle w:val="ab"/>
            <w:rFonts w:ascii="Times New Roman" w:hAnsi="Times New Roman" w:cs="Times New Roman"/>
            <w:sz w:val="20"/>
            <w:szCs w:val="20"/>
          </w:rPr>
          <w:t>пунктами 69</w:t>
        </w:r>
      </w:hyperlink>
      <w:r w:rsidRPr="00B250AB">
        <w:rPr>
          <w:rFonts w:ascii="Times New Roman" w:hAnsi="Times New Roman" w:cs="Times New Roman"/>
          <w:sz w:val="20"/>
          <w:szCs w:val="20"/>
        </w:rPr>
        <w:t xml:space="preserve"> и </w:t>
      </w:r>
      <w:hyperlink r:id="rId12">
        <w:r w:rsidRPr="00B250AB">
          <w:rPr>
            <w:rStyle w:val="ab"/>
            <w:rFonts w:ascii="Times New Roman" w:hAnsi="Times New Roman" w:cs="Times New Roman"/>
            <w:sz w:val="20"/>
            <w:szCs w:val="20"/>
          </w:rPr>
          <w:t>72.1</w:t>
        </w:r>
      </w:hyperlink>
      <w:r w:rsidRPr="00B250AB">
        <w:rPr>
          <w:rFonts w:ascii="Times New Roman" w:hAnsi="Times New Roman" w:cs="Times New Roman"/>
          <w:sz w:val="20"/>
          <w:szCs w:val="20"/>
        </w:rPr>
        <w:t xml:space="preserve"> Инструкции о порядке составления, представления годовой, квартальной бу</w:t>
      </w:r>
      <w:r w:rsidRPr="00B250AB">
        <w:rPr>
          <w:rFonts w:ascii="Times New Roman" w:hAnsi="Times New Roman" w:cs="Times New Roman"/>
          <w:sz w:val="20"/>
          <w:szCs w:val="20"/>
        </w:rPr>
        <w:t>х</w:t>
      </w:r>
      <w:r w:rsidRPr="00B250AB">
        <w:rPr>
          <w:rFonts w:ascii="Times New Roman" w:hAnsi="Times New Roman" w:cs="Times New Roman"/>
          <w:sz w:val="20"/>
          <w:szCs w:val="20"/>
        </w:rPr>
        <w:t>галтерской отчетности государственных (муниципальных) бюджетных и автономных учреждений, утвержденной приказом Министерства финансов Росси</w:t>
      </w:r>
      <w:r w:rsidRPr="00B250AB">
        <w:rPr>
          <w:rFonts w:ascii="Times New Roman" w:hAnsi="Times New Roman" w:cs="Times New Roman"/>
          <w:sz w:val="20"/>
          <w:szCs w:val="20"/>
        </w:rPr>
        <w:t>й</w:t>
      </w:r>
      <w:r w:rsidRPr="00B250AB">
        <w:rPr>
          <w:rFonts w:ascii="Times New Roman" w:hAnsi="Times New Roman" w:cs="Times New Roman"/>
          <w:sz w:val="20"/>
          <w:szCs w:val="20"/>
        </w:rPr>
        <w:t>ской Федерации от 25.03.2011 N 33н, администрация Пихтовского сельсовета Колыванского района Новосиби</w:t>
      </w:r>
      <w:r w:rsidRPr="00B250AB">
        <w:rPr>
          <w:rFonts w:ascii="Times New Roman" w:hAnsi="Times New Roman" w:cs="Times New Roman"/>
          <w:sz w:val="20"/>
          <w:szCs w:val="20"/>
        </w:rPr>
        <w:t>р</w:t>
      </w:r>
      <w:r w:rsidRPr="00B250AB">
        <w:rPr>
          <w:rFonts w:ascii="Times New Roman" w:hAnsi="Times New Roman" w:cs="Times New Roman"/>
          <w:sz w:val="20"/>
          <w:szCs w:val="20"/>
        </w:rPr>
        <w:t>ской области,</w:t>
      </w:r>
    </w:p>
    <w:p w:rsidR="00B250AB" w:rsidRPr="00B250AB" w:rsidRDefault="00B250AB" w:rsidP="00B250AB">
      <w:pPr>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ПОСТАНОВЛЯЕТ:</w:t>
      </w:r>
    </w:p>
    <w:p w:rsidR="00B250AB" w:rsidRPr="00B250AB" w:rsidRDefault="00B250AB" w:rsidP="00B250AB">
      <w:pPr>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1. Установить, что при составлении бюджетной отчетности главными распорядителями средств местного бюджета Пихтовского сельсовета Колыванского района Новосибирской области, главными администраторами дох</w:t>
      </w:r>
      <w:r w:rsidRPr="00B250AB">
        <w:rPr>
          <w:rFonts w:ascii="Times New Roman" w:hAnsi="Times New Roman" w:cs="Times New Roman"/>
          <w:sz w:val="20"/>
          <w:szCs w:val="20"/>
        </w:rPr>
        <w:t>о</w:t>
      </w:r>
      <w:r w:rsidRPr="00B250AB">
        <w:rPr>
          <w:rFonts w:ascii="Times New Roman" w:hAnsi="Times New Roman" w:cs="Times New Roman"/>
          <w:sz w:val="20"/>
          <w:szCs w:val="20"/>
        </w:rPr>
        <w:t>дов местного бюджета Пихтовского сельсовета Колыванского района Новосибирской области в Сведениях об испо</w:t>
      </w:r>
      <w:r w:rsidRPr="00B250AB">
        <w:rPr>
          <w:rFonts w:ascii="Times New Roman" w:hAnsi="Times New Roman" w:cs="Times New Roman"/>
          <w:sz w:val="20"/>
          <w:szCs w:val="20"/>
        </w:rPr>
        <w:t>л</w:t>
      </w:r>
      <w:r w:rsidRPr="00B250AB">
        <w:rPr>
          <w:rFonts w:ascii="Times New Roman" w:hAnsi="Times New Roman" w:cs="Times New Roman"/>
          <w:sz w:val="20"/>
          <w:szCs w:val="20"/>
        </w:rPr>
        <w:t xml:space="preserve">нении бюджета (код формы по </w:t>
      </w:r>
      <w:hyperlink r:id="rId13">
        <w:r w:rsidRPr="00B250AB">
          <w:rPr>
            <w:rStyle w:val="ab"/>
            <w:rFonts w:ascii="Times New Roman" w:hAnsi="Times New Roman" w:cs="Times New Roman"/>
            <w:sz w:val="20"/>
            <w:szCs w:val="20"/>
          </w:rPr>
          <w:t>ОКУД</w:t>
        </w:r>
      </w:hyperlink>
      <w:r w:rsidRPr="00B250AB">
        <w:rPr>
          <w:rFonts w:ascii="Times New Roman" w:hAnsi="Times New Roman" w:cs="Times New Roman"/>
          <w:sz w:val="20"/>
          <w:szCs w:val="20"/>
        </w:rPr>
        <w:t xml:space="preserve"> 0503164) в графе 1 подлежат отражению коды бюджетной классификации Российской Ф</w:t>
      </w:r>
      <w:r w:rsidRPr="00B250AB">
        <w:rPr>
          <w:rFonts w:ascii="Times New Roman" w:hAnsi="Times New Roman" w:cs="Times New Roman"/>
          <w:sz w:val="20"/>
          <w:szCs w:val="20"/>
        </w:rPr>
        <w:t>е</w:t>
      </w:r>
      <w:r w:rsidRPr="00B250AB">
        <w:rPr>
          <w:rFonts w:ascii="Times New Roman" w:hAnsi="Times New Roman" w:cs="Times New Roman"/>
          <w:sz w:val="20"/>
          <w:szCs w:val="20"/>
        </w:rPr>
        <w:t>дерации по следующим критериям:</w:t>
      </w:r>
    </w:p>
    <w:p w:rsidR="00B250AB" w:rsidRPr="00B250AB" w:rsidRDefault="00B250AB" w:rsidP="00B250AB">
      <w:pPr>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1) по разделу "Доходы бюджета" и разделу "Источники финансирования дефицита бюджета" в части посту</w:t>
      </w:r>
      <w:r w:rsidRPr="00B250AB">
        <w:rPr>
          <w:rFonts w:ascii="Times New Roman" w:hAnsi="Times New Roman" w:cs="Times New Roman"/>
          <w:sz w:val="20"/>
          <w:szCs w:val="20"/>
        </w:rPr>
        <w:t>п</w:t>
      </w:r>
      <w:r w:rsidRPr="00B250AB">
        <w:rPr>
          <w:rFonts w:ascii="Times New Roman" w:hAnsi="Times New Roman" w:cs="Times New Roman"/>
          <w:sz w:val="20"/>
          <w:szCs w:val="20"/>
        </w:rPr>
        <w:t>лений по источникам финансирования дефицита бюджета подлежат отражению коды бюджетной классификации Ро</w:t>
      </w:r>
      <w:r w:rsidRPr="00B250AB">
        <w:rPr>
          <w:rFonts w:ascii="Times New Roman" w:hAnsi="Times New Roman" w:cs="Times New Roman"/>
          <w:sz w:val="20"/>
          <w:szCs w:val="20"/>
        </w:rPr>
        <w:t>с</w:t>
      </w:r>
      <w:r w:rsidRPr="00B250AB">
        <w:rPr>
          <w:rFonts w:ascii="Times New Roman" w:hAnsi="Times New Roman" w:cs="Times New Roman"/>
          <w:sz w:val="20"/>
          <w:szCs w:val="20"/>
        </w:rPr>
        <w:t>сийской Федерации, в отношении которых исполнение на отчетные даты 1 апреля, 1 июля, 1 октября, 31 декабря с</w:t>
      </w:r>
      <w:r w:rsidRPr="00B250AB">
        <w:rPr>
          <w:rFonts w:ascii="Times New Roman" w:hAnsi="Times New Roman" w:cs="Times New Roman"/>
          <w:sz w:val="20"/>
          <w:szCs w:val="20"/>
        </w:rPr>
        <w:t>о</w:t>
      </w:r>
      <w:r w:rsidRPr="00B250AB">
        <w:rPr>
          <w:rFonts w:ascii="Times New Roman" w:hAnsi="Times New Roman" w:cs="Times New Roman"/>
          <w:sz w:val="20"/>
          <w:szCs w:val="20"/>
        </w:rPr>
        <w:t>ставило соответственно менее 20%, 40%, 65%, 95% плановых (прогнозных) назначений, установленных на текущий финансовый год, с учетом и</w:t>
      </w:r>
      <w:r w:rsidRPr="00B250AB">
        <w:rPr>
          <w:rFonts w:ascii="Times New Roman" w:hAnsi="Times New Roman" w:cs="Times New Roman"/>
          <w:sz w:val="20"/>
          <w:szCs w:val="20"/>
        </w:rPr>
        <w:t>з</w:t>
      </w:r>
      <w:r w:rsidRPr="00B250AB">
        <w:rPr>
          <w:rFonts w:ascii="Times New Roman" w:hAnsi="Times New Roman" w:cs="Times New Roman"/>
          <w:sz w:val="20"/>
          <w:szCs w:val="20"/>
        </w:rPr>
        <w:t>менений на отчетную дату;</w:t>
      </w:r>
    </w:p>
    <w:p w:rsidR="00B250AB" w:rsidRPr="00B250AB" w:rsidRDefault="00B250AB" w:rsidP="00B250AB">
      <w:pPr>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2) по разделу "Источники финансирования дефицита бюджета" в части выплат по источникам финансиров</w:t>
      </w:r>
      <w:r w:rsidRPr="00B250AB">
        <w:rPr>
          <w:rFonts w:ascii="Times New Roman" w:hAnsi="Times New Roman" w:cs="Times New Roman"/>
          <w:sz w:val="20"/>
          <w:szCs w:val="20"/>
        </w:rPr>
        <w:t>а</w:t>
      </w:r>
      <w:r w:rsidRPr="00B250AB">
        <w:rPr>
          <w:rFonts w:ascii="Times New Roman" w:hAnsi="Times New Roman" w:cs="Times New Roman"/>
          <w:sz w:val="20"/>
          <w:szCs w:val="20"/>
        </w:rPr>
        <w:t>ния дефицита бюджета подлежат отражению коды бюджетной классификации Российской Федерации, в отношении которых исполнение на отчетные даты 1 апреля, 1 июля, 1 октября, 31 декабря составило соответственно менее 20%, 45%, 70%, 95% годовых объемов утвержденных бюджетных а</w:t>
      </w:r>
      <w:r w:rsidRPr="00B250AB">
        <w:rPr>
          <w:rFonts w:ascii="Times New Roman" w:hAnsi="Times New Roman" w:cs="Times New Roman"/>
          <w:sz w:val="20"/>
          <w:szCs w:val="20"/>
        </w:rPr>
        <w:t>с</w:t>
      </w:r>
      <w:r w:rsidRPr="00B250AB">
        <w:rPr>
          <w:rFonts w:ascii="Times New Roman" w:hAnsi="Times New Roman" w:cs="Times New Roman"/>
          <w:sz w:val="20"/>
          <w:szCs w:val="20"/>
        </w:rPr>
        <w:t>сигнований на текущий финансовый год, с учетом их изменений, утвержденных на отчетную дату.</w:t>
      </w:r>
    </w:p>
    <w:p w:rsidR="00B250AB" w:rsidRPr="00B250AB" w:rsidRDefault="00B250AB" w:rsidP="00B250AB">
      <w:pPr>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2. Установить, что при составлении бюджетной отчетности главными распорядителями средств местного бюджета Пихтовского сельсовета Колыванского района Новосибирской области, главными администраторами дох</w:t>
      </w:r>
      <w:r w:rsidRPr="00B250AB">
        <w:rPr>
          <w:rFonts w:ascii="Times New Roman" w:hAnsi="Times New Roman" w:cs="Times New Roman"/>
          <w:sz w:val="20"/>
          <w:szCs w:val="20"/>
        </w:rPr>
        <w:t>о</w:t>
      </w:r>
      <w:r w:rsidRPr="00B250AB">
        <w:rPr>
          <w:rFonts w:ascii="Times New Roman" w:hAnsi="Times New Roman" w:cs="Times New Roman"/>
          <w:sz w:val="20"/>
          <w:szCs w:val="20"/>
        </w:rPr>
        <w:t>дов местного бюджета Пихтовского сельсовета Колыванского района Новосибирской области, главными администр</w:t>
      </w:r>
      <w:r w:rsidRPr="00B250AB">
        <w:rPr>
          <w:rFonts w:ascii="Times New Roman" w:hAnsi="Times New Roman" w:cs="Times New Roman"/>
          <w:sz w:val="20"/>
          <w:szCs w:val="20"/>
        </w:rPr>
        <w:t>а</w:t>
      </w:r>
      <w:r w:rsidRPr="00B250AB">
        <w:rPr>
          <w:rFonts w:ascii="Times New Roman" w:hAnsi="Times New Roman" w:cs="Times New Roman"/>
          <w:sz w:val="20"/>
          <w:szCs w:val="20"/>
        </w:rPr>
        <w:t>торами источников финансирования дефицита местного бюджета Пихтовского сельсовета Колыванского района Н</w:t>
      </w:r>
      <w:r w:rsidRPr="00B250AB">
        <w:rPr>
          <w:rFonts w:ascii="Times New Roman" w:hAnsi="Times New Roman" w:cs="Times New Roman"/>
          <w:sz w:val="20"/>
          <w:szCs w:val="20"/>
        </w:rPr>
        <w:t>о</w:t>
      </w:r>
      <w:r w:rsidRPr="00B250AB">
        <w:rPr>
          <w:rFonts w:ascii="Times New Roman" w:hAnsi="Times New Roman" w:cs="Times New Roman"/>
          <w:sz w:val="20"/>
          <w:szCs w:val="20"/>
        </w:rPr>
        <w:t xml:space="preserve">восибирской области в разделе 2 Сведений по дебиторской и кредиторской задолженности (код формы по </w:t>
      </w:r>
      <w:hyperlink r:id="rId14">
        <w:r w:rsidRPr="00B250AB">
          <w:rPr>
            <w:rStyle w:val="ab"/>
            <w:rFonts w:ascii="Times New Roman" w:hAnsi="Times New Roman" w:cs="Times New Roman"/>
            <w:sz w:val="20"/>
            <w:szCs w:val="20"/>
          </w:rPr>
          <w:t>ОКУД</w:t>
        </w:r>
      </w:hyperlink>
      <w:r w:rsidRPr="00B250AB">
        <w:rPr>
          <w:rFonts w:ascii="Times New Roman" w:hAnsi="Times New Roman" w:cs="Times New Roman"/>
          <w:sz w:val="20"/>
          <w:szCs w:val="20"/>
        </w:rPr>
        <w:t xml:space="preserve"> 0503169) подлежат отражению показатели просроченной задолженности в размере, прев</w:t>
      </w:r>
      <w:r w:rsidRPr="00B250AB">
        <w:rPr>
          <w:rFonts w:ascii="Times New Roman" w:hAnsi="Times New Roman" w:cs="Times New Roman"/>
          <w:sz w:val="20"/>
          <w:szCs w:val="20"/>
        </w:rPr>
        <w:t>ы</w:t>
      </w:r>
      <w:r w:rsidRPr="00B250AB">
        <w:rPr>
          <w:rFonts w:ascii="Times New Roman" w:hAnsi="Times New Roman" w:cs="Times New Roman"/>
          <w:sz w:val="20"/>
          <w:szCs w:val="20"/>
        </w:rPr>
        <w:t>шающем 100 000 рублей.</w:t>
      </w:r>
    </w:p>
    <w:p w:rsidR="00B250AB" w:rsidRPr="00B250AB" w:rsidRDefault="00B250AB" w:rsidP="00B250AB">
      <w:pPr>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3. Установить, что при составлении бюджетной отчетности главными распорядителями средств местного бюджета Пихтовского сельсовета Колыванского района Новосибирской области в разделах 1 и 2 Сведений о прин</w:t>
      </w:r>
      <w:r w:rsidRPr="00B250AB">
        <w:rPr>
          <w:rFonts w:ascii="Times New Roman" w:hAnsi="Times New Roman" w:cs="Times New Roman"/>
          <w:sz w:val="20"/>
          <w:szCs w:val="20"/>
        </w:rPr>
        <w:t>я</w:t>
      </w:r>
      <w:r w:rsidRPr="00B250AB">
        <w:rPr>
          <w:rFonts w:ascii="Times New Roman" w:hAnsi="Times New Roman" w:cs="Times New Roman"/>
          <w:sz w:val="20"/>
          <w:szCs w:val="20"/>
        </w:rPr>
        <w:t xml:space="preserve">тых и неисполненных обязательствах получателя бюджетных средств (код формы по </w:t>
      </w:r>
      <w:hyperlink r:id="rId15">
        <w:r w:rsidRPr="00B250AB">
          <w:rPr>
            <w:rStyle w:val="ab"/>
            <w:rFonts w:ascii="Times New Roman" w:hAnsi="Times New Roman" w:cs="Times New Roman"/>
            <w:sz w:val="20"/>
            <w:szCs w:val="20"/>
          </w:rPr>
          <w:t>ОКУД</w:t>
        </w:r>
      </w:hyperlink>
      <w:r w:rsidRPr="00B250AB">
        <w:rPr>
          <w:rFonts w:ascii="Times New Roman" w:hAnsi="Times New Roman" w:cs="Times New Roman"/>
          <w:sz w:val="20"/>
          <w:szCs w:val="20"/>
        </w:rPr>
        <w:t xml:space="preserve"> 0503175) подлежит отражению информация о неисполненных бюджетных обязательствах в ра</w:t>
      </w:r>
      <w:r w:rsidRPr="00B250AB">
        <w:rPr>
          <w:rFonts w:ascii="Times New Roman" w:hAnsi="Times New Roman" w:cs="Times New Roman"/>
          <w:sz w:val="20"/>
          <w:szCs w:val="20"/>
        </w:rPr>
        <w:t>з</w:t>
      </w:r>
      <w:r w:rsidRPr="00B250AB">
        <w:rPr>
          <w:rFonts w:ascii="Times New Roman" w:hAnsi="Times New Roman" w:cs="Times New Roman"/>
          <w:sz w:val="20"/>
          <w:szCs w:val="20"/>
        </w:rPr>
        <w:t>мере, превышающем 100 000 рублей.</w:t>
      </w:r>
    </w:p>
    <w:p w:rsidR="00B250AB" w:rsidRPr="00B250AB" w:rsidRDefault="00B250AB" w:rsidP="00B250AB">
      <w:pPr>
        <w:autoSpaceDE w:val="0"/>
        <w:autoSpaceDN w:val="0"/>
        <w:adjustRightInd w:val="0"/>
        <w:spacing w:after="0"/>
        <w:ind w:firstLine="709"/>
        <w:jc w:val="both"/>
        <w:rPr>
          <w:rFonts w:ascii="Times New Roman" w:hAnsi="Times New Roman" w:cs="Times New Roman"/>
          <w:bCs/>
          <w:sz w:val="20"/>
          <w:szCs w:val="20"/>
        </w:rPr>
      </w:pPr>
      <w:r w:rsidRPr="00B250AB">
        <w:rPr>
          <w:rFonts w:ascii="Times New Roman" w:hAnsi="Times New Roman" w:cs="Times New Roman"/>
          <w:bCs/>
          <w:sz w:val="20"/>
          <w:szCs w:val="20"/>
        </w:rPr>
        <w:t>4. Настоящее постановление вступает в силу с момента подписания.</w:t>
      </w:r>
    </w:p>
    <w:p w:rsidR="00B250AB" w:rsidRPr="00B250AB" w:rsidRDefault="00B250AB" w:rsidP="00B250AB">
      <w:pPr>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bCs/>
          <w:sz w:val="20"/>
          <w:szCs w:val="20"/>
        </w:rPr>
        <w:t>5. Опубликовать настоящее постановление в</w:t>
      </w:r>
      <w:r w:rsidRPr="00B250AB">
        <w:rPr>
          <w:rFonts w:ascii="Times New Roman" w:hAnsi="Times New Roman" w:cs="Times New Roman"/>
          <w:sz w:val="20"/>
          <w:szCs w:val="20"/>
        </w:rPr>
        <w:t xml:space="preserve"> периодическом печатном издании «Бюллетень Пихтовского сельсовета»</w:t>
      </w:r>
    </w:p>
    <w:p w:rsidR="00B250AB" w:rsidRPr="00B250AB" w:rsidRDefault="00B250AB" w:rsidP="00B250AB">
      <w:pPr>
        <w:autoSpaceDE w:val="0"/>
        <w:autoSpaceDN w:val="0"/>
        <w:adjustRightInd w:val="0"/>
        <w:spacing w:after="0"/>
        <w:ind w:firstLine="709"/>
        <w:jc w:val="both"/>
        <w:rPr>
          <w:rFonts w:ascii="Times New Roman" w:hAnsi="Times New Roman" w:cs="Times New Roman"/>
          <w:bCs/>
          <w:sz w:val="20"/>
          <w:szCs w:val="20"/>
        </w:rPr>
      </w:pPr>
      <w:r w:rsidRPr="00B250AB">
        <w:rPr>
          <w:rFonts w:ascii="Times New Roman" w:hAnsi="Times New Roman" w:cs="Times New Roman"/>
          <w:sz w:val="20"/>
          <w:szCs w:val="20"/>
        </w:rPr>
        <w:t>6. Контроль за исполнением настоящего постановления оставляю за с</w:t>
      </w:r>
      <w:r w:rsidRPr="00B250AB">
        <w:rPr>
          <w:rFonts w:ascii="Times New Roman" w:hAnsi="Times New Roman" w:cs="Times New Roman"/>
          <w:sz w:val="20"/>
          <w:szCs w:val="20"/>
        </w:rPr>
        <w:t>о</w:t>
      </w:r>
      <w:r w:rsidRPr="00B250AB">
        <w:rPr>
          <w:rFonts w:ascii="Times New Roman" w:hAnsi="Times New Roman" w:cs="Times New Roman"/>
          <w:sz w:val="20"/>
          <w:szCs w:val="20"/>
        </w:rPr>
        <w:t>бой.</w:t>
      </w:r>
    </w:p>
    <w:p w:rsidR="00B250AB" w:rsidRPr="00B250AB" w:rsidRDefault="00B250AB" w:rsidP="00B250AB">
      <w:pPr>
        <w:keepNext/>
        <w:keepLines/>
        <w:spacing w:after="0"/>
        <w:ind w:firstLine="540"/>
        <w:jc w:val="both"/>
        <w:rPr>
          <w:rFonts w:ascii="Times New Roman" w:hAnsi="Times New Roman" w:cs="Times New Roman"/>
          <w:color w:val="000000"/>
          <w:sz w:val="20"/>
          <w:szCs w:val="20"/>
        </w:rPr>
      </w:pPr>
    </w:p>
    <w:p w:rsidR="00B250AB" w:rsidRPr="00B250AB" w:rsidRDefault="00B250AB" w:rsidP="00B250AB">
      <w:pPr>
        <w:keepNext/>
        <w:keepLines/>
        <w:spacing w:after="0"/>
        <w:jc w:val="both"/>
        <w:rPr>
          <w:rFonts w:ascii="Times New Roman" w:hAnsi="Times New Roman" w:cs="Times New Roman"/>
          <w:color w:val="000000"/>
          <w:sz w:val="20"/>
          <w:szCs w:val="20"/>
        </w:rPr>
      </w:pPr>
    </w:p>
    <w:p w:rsidR="00B250AB" w:rsidRPr="00B250AB" w:rsidRDefault="00B250AB" w:rsidP="00B250AB">
      <w:pPr>
        <w:widowControl w:val="0"/>
        <w:autoSpaceDE w:val="0"/>
        <w:autoSpaceDN w:val="0"/>
        <w:adjustRightInd w:val="0"/>
        <w:spacing w:after="0"/>
        <w:rPr>
          <w:rFonts w:ascii="Times New Roman" w:hAnsi="Times New Roman" w:cs="Times New Roman"/>
          <w:bCs/>
          <w:sz w:val="20"/>
          <w:szCs w:val="20"/>
        </w:rPr>
      </w:pPr>
      <w:r w:rsidRPr="00B250AB">
        <w:rPr>
          <w:rFonts w:ascii="Times New Roman" w:hAnsi="Times New Roman" w:cs="Times New Roman"/>
          <w:sz w:val="20"/>
          <w:szCs w:val="20"/>
        </w:rPr>
        <w:t>Глава</w:t>
      </w:r>
      <w:r w:rsidRPr="00B250AB">
        <w:rPr>
          <w:rFonts w:ascii="Times New Roman" w:hAnsi="Times New Roman" w:cs="Times New Roman"/>
          <w:bCs/>
          <w:sz w:val="20"/>
          <w:szCs w:val="20"/>
        </w:rPr>
        <w:t xml:space="preserve"> </w:t>
      </w:r>
      <w:r w:rsidRPr="00B250AB">
        <w:rPr>
          <w:rFonts w:ascii="Times New Roman" w:hAnsi="Times New Roman" w:cs="Times New Roman"/>
          <w:sz w:val="20"/>
          <w:szCs w:val="20"/>
        </w:rPr>
        <w:t>Пихтовского</w:t>
      </w:r>
      <w:r w:rsidRPr="00B250AB">
        <w:rPr>
          <w:rFonts w:ascii="Times New Roman" w:hAnsi="Times New Roman" w:cs="Times New Roman"/>
          <w:bCs/>
          <w:sz w:val="20"/>
          <w:szCs w:val="20"/>
        </w:rPr>
        <w:t xml:space="preserve"> сельсовета</w:t>
      </w:r>
    </w:p>
    <w:p w:rsidR="00B250AB" w:rsidRPr="00B250AB" w:rsidRDefault="00B250AB" w:rsidP="00B250AB">
      <w:pPr>
        <w:widowControl w:val="0"/>
        <w:autoSpaceDE w:val="0"/>
        <w:autoSpaceDN w:val="0"/>
        <w:adjustRightInd w:val="0"/>
        <w:spacing w:after="0"/>
        <w:rPr>
          <w:rFonts w:ascii="Times New Roman" w:hAnsi="Times New Roman" w:cs="Times New Roman"/>
          <w:bCs/>
          <w:sz w:val="20"/>
          <w:szCs w:val="20"/>
        </w:rPr>
      </w:pPr>
      <w:r w:rsidRPr="00B250AB">
        <w:rPr>
          <w:rFonts w:ascii="Times New Roman" w:hAnsi="Times New Roman" w:cs="Times New Roman"/>
          <w:sz w:val="20"/>
          <w:szCs w:val="20"/>
        </w:rPr>
        <w:lastRenderedPageBreak/>
        <w:t xml:space="preserve">Колыванского района                                                                                    </w:t>
      </w:r>
    </w:p>
    <w:p w:rsidR="00B250AB" w:rsidRPr="00B250AB" w:rsidRDefault="00B250AB" w:rsidP="00B250AB">
      <w:pPr>
        <w:widowControl w:val="0"/>
        <w:autoSpaceDE w:val="0"/>
        <w:autoSpaceDN w:val="0"/>
        <w:adjustRightInd w:val="0"/>
        <w:spacing w:after="0"/>
        <w:rPr>
          <w:rFonts w:ascii="Times New Roman" w:hAnsi="Times New Roman" w:cs="Times New Roman"/>
          <w:sz w:val="20"/>
          <w:szCs w:val="20"/>
        </w:rPr>
      </w:pPr>
      <w:r w:rsidRPr="00B250AB">
        <w:rPr>
          <w:rFonts w:ascii="Times New Roman" w:hAnsi="Times New Roman" w:cs="Times New Roman"/>
          <w:sz w:val="20"/>
          <w:szCs w:val="20"/>
        </w:rPr>
        <w:t xml:space="preserve">Новосибирской области                                                               </w:t>
      </w:r>
      <w:proofErr w:type="spellStart"/>
      <w:r w:rsidRPr="00B250AB">
        <w:rPr>
          <w:rFonts w:ascii="Times New Roman" w:hAnsi="Times New Roman" w:cs="Times New Roman"/>
          <w:sz w:val="20"/>
          <w:szCs w:val="20"/>
        </w:rPr>
        <w:t>Е.В.Данильченко</w:t>
      </w:r>
      <w:proofErr w:type="spellEnd"/>
      <w:r w:rsidRPr="00B250AB">
        <w:rPr>
          <w:rFonts w:ascii="Times New Roman" w:hAnsi="Times New Roman" w:cs="Times New Roman"/>
          <w:sz w:val="20"/>
          <w:szCs w:val="20"/>
        </w:rPr>
        <w:t xml:space="preserve">                                                                                 </w:t>
      </w:r>
    </w:p>
    <w:p w:rsidR="00B250AB" w:rsidRPr="00B250AB" w:rsidRDefault="00B250AB" w:rsidP="00B250AB">
      <w:pPr>
        <w:spacing w:after="0" w:line="240" w:lineRule="auto"/>
        <w:jc w:val="center"/>
        <w:rPr>
          <w:rFonts w:ascii="Times New Roman" w:hAnsi="Times New Roman" w:cs="Times New Roman"/>
          <w:b/>
          <w:sz w:val="20"/>
          <w:szCs w:val="20"/>
        </w:rPr>
      </w:pPr>
      <w:r w:rsidRPr="00B250AB">
        <w:rPr>
          <w:rFonts w:ascii="Times New Roman" w:hAnsi="Times New Roman" w:cs="Times New Roman"/>
          <w:sz w:val="20"/>
          <w:szCs w:val="20"/>
        </w:rPr>
        <w:tab/>
      </w:r>
      <w:r w:rsidRPr="00B250AB">
        <w:rPr>
          <w:rFonts w:ascii="Times New Roman" w:hAnsi="Times New Roman" w:cs="Times New Roman"/>
          <w:b/>
          <w:sz w:val="20"/>
          <w:szCs w:val="20"/>
        </w:rPr>
        <w:t>АДМИНИСТРАЦИЯ</w:t>
      </w:r>
      <w:r w:rsidRPr="00B250AB">
        <w:rPr>
          <w:rFonts w:ascii="Times New Roman" w:hAnsi="Times New Roman" w:cs="Times New Roman"/>
          <w:b/>
          <w:sz w:val="20"/>
          <w:szCs w:val="20"/>
        </w:rPr>
        <w:br/>
        <w:t>ПИХТОВСКОГОСЕЛЬСОВЕТА</w:t>
      </w:r>
    </w:p>
    <w:p w:rsidR="00B250AB" w:rsidRPr="00B250AB" w:rsidRDefault="00B250AB" w:rsidP="00B250AB">
      <w:pPr>
        <w:spacing w:after="0" w:line="240" w:lineRule="auto"/>
        <w:jc w:val="center"/>
        <w:rPr>
          <w:rFonts w:ascii="Times New Roman" w:hAnsi="Times New Roman" w:cs="Times New Roman"/>
          <w:b/>
          <w:sz w:val="20"/>
          <w:szCs w:val="20"/>
        </w:rPr>
      </w:pPr>
      <w:r w:rsidRPr="00B250AB">
        <w:rPr>
          <w:rFonts w:ascii="Times New Roman" w:hAnsi="Times New Roman" w:cs="Times New Roman"/>
          <w:b/>
          <w:sz w:val="20"/>
          <w:szCs w:val="20"/>
        </w:rPr>
        <w:t>КОЛЫВАНСКОГО РАЙОНА</w:t>
      </w:r>
    </w:p>
    <w:p w:rsidR="00B250AB" w:rsidRPr="00B250AB" w:rsidRDefault="00B250AB" w:rsidP="00B250AB">
      <w:pPr>
        <w:spacing w:after="0" w:line="240" w:lineRule="auto"/>
        <w:jc w:val="center"/>
        <w:rPr>
          <w:rFonts w:ascii="Times New Roman" w:hAnsi="Times New Roman" w:cs="Times New Roman"/>
          <w:b/>
          <w:sz w:val="20"/>
          <w:szCs w:val="20"/>
        </w:rPr>
      </w:pPr>
      <w:r w:rsidRPr="00B250AB">
        <w:rPr>
          <w:rFonts w:ascii="Times New Roman" w:hAnsi="Times New Roman" w:cs="Times New Roman"/>
          <w:b/>
          <w:sz w:val="20"/>
          <w:szCs w:val="20"/>
        </w:rPr>
        <w:t>НОВОСИБИРСКОЙ ОБЛАСТИ</w:t>
      </w:r>
    </w:p>
    <w:p w:rsidR="00B250AB" w:rsidRPr="00B250AB" w:rsidRDefault="00B250AB" w:rsidP="00B250AB">
      <w:pPr>
        <w:spacing w:after="0" w:line="240" w:lineRule="auto"/>
        <w:rPr>
          <w:rFonts w:ascii="Times New Roman" w:hAnsi="Times New Roman" w:cs="Times New Roman"/>
          <w:sz w:val="20"/>
          <w:szCs w:val="20"/>
        </w:rPr>
      </w:pPr>
    </w:p>
    <w:p w:rsidR="00B250AB" w:rsidRPr="00B250AB" w:rsidRDefault="00B250AB" w:rsidP="00B250AB">
      <w:pPr>
        <w:spacing w:after="0" w:line="240" w:lineRule="auto"/>
        <w:jc w:val="center"/>
        <w:rPr>
          <w:rFonts w:ascii="Times New Roman" w:hAnsi="Times New Roman" w:cs="Times New Roman"/>
          <w:b/>
          <w:sz w:val="20"/>
          <w:szCs w:val="20"/>
        </w:rPr>
      </w:pPr>
      <w:r w:rsidRPr="00B250AB">
        <w:rPr>
          <w:rFonts w:ascii="Times New Roman" w:hAnsi="Times New Roman" w:cs="Times New Roman"/>
          <w:b/>
          <w:sz w:val="20"/>
          <w:szCs w:val="20"/>
        </w:rPr>
        <w:t>ПОСТАНОВЛЕНИЕ</w:t>
      </w:r>
    </w:p>
    <w:p w:rsidR="00B250AB" w:rsidRPr="00B250AB" w:rsidRDefault="00B250AB" w:rsidP="00B250AB">
      <w:pPr>
        <w:spacing w:after="0" w:line="240" w:lineRule="auto"/>
        <w:rPr>
          <w:rFonts w:ascii="Times New Roman" w:hAnsi="Times New Roman" w:cs="Times New Roman"/>
          <w:sz w:val="20"/>
          <w:szCs w:val="20"/>
        </w:rPr>
      </w:pPr>
    </w:p>
    <w:p w:rsidR="00B250AB" w:rsidRPr="00B250AB" w:rsidRDefault="00B250AB" w:rsidP="00B250AB">
      <w:pPr>
        <w:spacing w:after="0" w:line="240" w:lineRule="auto"/>
        <w:rPr>
          <w:rFonts w:ascii="Times New Roman" w:hAnsi="Times New Roman" w:cs="Times New Roman"/>
          <w:sz w:val="20"/>
          <w:szCs w:val="20"/>
        </w:rPr>
      </w:pPr>
    </w:p>
    <w:p w:rsidR="00B250AB" w:rsidRPr="00B250AB" w:rsidRDefault="00B250AB" w:rsidP="00B250AB">
      <w:pPr>
        <w:spacing w:after="0" w:line="240" w:lineRule="auto"/>
        <w:rPr>
          <w:rFonts w:ascii="Times New Roman" w:hAnsi="Times New Roman" w:cs="Times New Roman"/>
          <w:sz w:val="20"/>
          <w:szCs w:val="20"/>
        </w:rPr>
      </w:pPr>
      <w:r w:rsidRPr="00B250AB">
        <w:rPr>
          <w:rFonts w:ascii="Times New Roman" w:hAnsi="Times New Roman" w:cs="Times New Roman"/>
          <w:sz w:val="20"/>
          <w:szCs w:val="20"/>
        </w:rPr>
        <w:t xml:space="preserve">        от 29.09.2023 г</w:t>
      </w:r>
      <w:r w:rsidRPr="00B250AB">
        <w:rPr>
          <w:rFonts w:ascii="Times New Roman" w:hAnsi="Times New Roman" w:cs="Times New Roman"/>
          <w:b/>
          <w:sz w:val="20"/>
          <w:szCs w:val="20"/>
        </w:rPr>
        <w:t>.</w:t>
      </w:r>
      <w:r w:rsidRPr="00B250AB">
        <w:rPr>
          <w:rFonts w:ascii="Times New Roman" w:hAnsi="Times New Roman" w:cs="Times New Roman"/>
          <w:sz w:val="20"/>
          <w:szCs w:val="20"/>
        </w:rPr>
        <w:t xml:space="preserve">                              с. Пихтовка                                               № 131</w:t>
      </w:r>
    </w:p>
    <w:p w:rsidR="00B250AB" w:rsidRPr="00B250AB" w:rsidRDefault="00B250AB" w:rsidP="00B250AB">
      <w:pPr>
        <w:spacing w:after="0" w:line="240" w:lineRule="auto"/>
        <w:jc w:val="both"/>
        <w:rPr>
          <w:rFonts w:ascii="Times New Roman" w:hAnsi="Times New Roman" w:cs="Times New Roman"/>
          <w:b/>
          <w:sz w:val="20"/>
          <w:szCs w:val="20"/>
        </w:rPr>
      </w:pPr>
    </w:p>
    <w:p w:rsidR="00B250AB" w:rsidRPr="00B250AB" w:rsidRDefault="00B250AB" w:rsidP="00B250AB">
      <w:pPr>
        <w:pStyle w:val="ConsPlusNormal"/>
        <w:jc w:val="center"/>
        <w:rPr>
          <w:rFonts w:ascii="Times New Roman" w:hAnsi="Times New Roman" w:cs="Times New Roman"/>
          <w:b/>
          <w:bCs/>
        </w:rPr>
      </w:pPr>
      <w:r w:rsidRPr="00B250AB">
        <w:rPr>
          <w:rFonts w:ascii="Times New Roman" w:hAnsi="Times New Roman" w:cs="Times New Roman"/>
          <w:b/>
        </w:rPr>
        <w:br/>
      </w:r>
      <w:r w:rsidRPr="00B250AB">
        <w:rPr>
          <w:rFonts w:ascii="Times New Roman" w:hAnsi="Times New Roman" w:cs="Times New Roman"/>
          <w:b/>
          <w:bCs/>
        </w:rPr>
        <w:t>Об утверждении порядка и сроках внесения изменений в перечень главных администраторов доходов бюджета Пихтовского сельсовета Колыванского района Новосибирской области, перечень главных администраторов источников финансирования дефицита бюджета Пихтовского сельсовета Колыванского района Новосибирской области</w:t>
      </w:r>
    </w:p>
    <w:p w:rsidR="00B250AB" w:rsidRPr="00B250AB" w:rsidRDefault="00B250AB" w:rsidP="00B250AB">
      <w:pPr>
        <w:pStyle w:val="ConsPlusNormal"/>
        <w:jc w:val="center"/>
        <w:rPr>
          <w:rFonts w:ascii="Times New Roman" w:hAnsi="Times New Roman" w:cs="Times New Roman"/>
        </w:rPr>
      </w:pPr>
    </w:p>
    <w:p w:rsidR="00B250AB" w:rsidRPr="00B250AB" w:rsidRDefault="00B250AB" w:rsidP="00B250AB">
      <w:pPr>
        <w:shd w:val="clear" w:color="auto" w:fill="FFFFFF"/>
        <w:spacing w:after="0" w:line="240" w:lineRule="auto"/>
        <w:ind w:firstLine="709"/>
        <w:jc w:val="both"/>
        <w:rPr>
          <w:rFonts w:ascii="Times New Roman" w:eastAsia="Times New Roman" w:hAnsi="Times New Roman" w:cs="Times New Roman"/>
          <w:sz w:val="20"/>
          <w:szCs w:val="20"/>
        </w:rPr>
      </w:pPr>
      <w:r w:rsidRPr="00B250AB">
        <w:rPr>
          <w:rFonts w:ascii="Times New Roman" w:eastAsia="Times New Roman" w:hAnsi="Times New Roman" w:cs="Times New Roman"/>
          <w:sz w:val="20"/>
          <w:szCs w:val="20"/>
        </w:rPr>
        <w:t>В соответствии с пунктом 3.2 статьи 160.1 и пункта 4 статьи 160.2 Бюджетного кодекса Российской Федерации, пунктами 8,  10 Постановления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Пихтовского сельсовета Колыванского района Новосибирской области,</w:t>
      </w:r>
    </w:p>
    <w:p w:rsidR="00B250AB" w:rsidRPr="00B250AB" w:rsidRDefault="00B250AB" w:rsidP="00B250AB">
      <w:pPr>
        <w:shd w:val="clear" w:color="auto" w:fill="FFFFFF"/>
        <w:spacing w:after="0" w:line="240" w:lineRule="auto"/>
        <w:ind w:firstLine="709"/>
        <w:jc w:val="both"/>
        <w:rPr>
          <w:rFonts w:ascii="Times New Roman" w:eastAsia="Times New Roman" w:hAnsi="Times New Roman" w:cs="Times New Roman"/>
          <w:sz w:val="20"/>
          <w:szCs w:val="20"/>
        </w:rPr>
      </w:pPr>
      <w:r w:rsidRPr="00B250AB">
        <w:rPr>
          <w:rFonts w:ascii="Times New Roman" w:eastAsia="Times New Roman" w:hAnsi="Times New Roman" w:cs="Times New Roman"/>
          <w:sz w:val="20"/>
          <w:szCs w:val="20"/>
        </w:rPr>
        <w:t>ПОСТАНОВЛЯЕТ:</w:t>
      </w:r>
    </w:p>
    <w:p w:rsidR="00B250AB" w:rsidRPr="00B250AB" w:rsidRDefault="00B250AB" w:rsidP="00B250A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250AB">
        <w:rPr>
          <w:rFonts w:ascii="Times New Roman" w:eastAsia="Times New Roman" w:hAnsi="Times New Roman" w:cs="Times New Roman"/>
          <w:sz w:val="20"/>
          <w:szCs w:val="20"/>
        </w:rPr>
        <w:t>1. Утвердить Порядок и сроки внесения изменений в перечень главных администраторов доходов бюджета Пихтовского сельсовета Колыванского района Новосибирской области, перечень главных администраторов источников финансирования дефицита бюджета Пихтовского сельсовета Колыванского района Новосибирской области (далее – порядок), согласно приложению к настоящему постановлению.</w:t>
      </w:r>
    </w:p>
    <w:p w:rsidR="00B250AB" w:rsidRPr="00B250AB" w:rsidRDefault="00B250AB" w:rsidP="00B250A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250AB">
        <w:rPr>
          <w:rFonts w:ascii="Times New Roman" w:eastAsia="Times New Roman" w:hAnsi="Times New Roman" w:cs="Times New Roman"/>
          <w:sz w:val="20"/>
          <w:szCs w:val="20"/>
        </w:rPr>
        <w:t>2. Настоящее постановление вступает в силу с момента подписания и применяется к правоотношениям, возникающим при составлении и исполнении бюджета Пихтовского сельсовета Колыванского района Новосибирской области, начиная с бюджета на 2023 год и на плановый период 2024 и 2025 годов.</w:t>
      </w:r>
    </w:p>
    <w:p w:rsidR="00B250AB" w:rsidRPr="00B250AB" w:rsidRDefault="00B250AB" w:rsidP="00B250AB">
      <w:pPr>
        <w:autoSpaceDE w:val="0"/>
        <w:autoSpaceDN w:val="0"/>
        <w:adjustRightInd w:val="0"/>
        <w:spacing w:after="0"/>
        <w:ind w:firstLine="709"/>
        <w:jc w:val="both"/>
        <w:rPr>
          <w:rFonts w:ascii="Times New Roman" w:hAnsi="Times New Roman" w:cs="Times New Roman"/>
          <w:sz w:val="20"/>
          <w:szCs w:val="20"/>
        </w:rPr>
      </w:pPr>
      <w:r w:rsidRPr="00B250AB">
        <w:rPr>
          <w:rFonts w:ascii="Times New Roman" w:eastAsia="Times New Roman" w:hAnsi="Times New Roman" w:cs="Times New Roman"/>
          <w:sz w:val="20"/>
          <w:szCs w:val="20"/>
        </w:rPr>
        <w:t xml:space="preserve">3. </w:t>
      </w:r>
      <w:r w:rsidRPr="00B250AB">
        <w:rPr>
          <w:rFonts w:ascii="Times New Roman" w:hAnsi="Times New Roman" w:cs="Times New Roman"/>
          <w:bCs/>
          <w:sz w:val="20"/>
          <w:szCs w:val="20"/>
        </w:rPr>
        <w:t>Опубликовать настоящее постановление в</w:t>
      </w:r>
      <w:r w:rsidRPr="00B250AB">
        <w:rPr>
          <w:rFonts w:ascii="Times New Roman" w:hAnsi="Times New Roman" w:cs="Times New Roman"/>
          <w:sz w:val="20"/>
          <w:szCs w:val="20"/>
        </w:rPr>
        <w:t xml:space="preserve"> периодическом печатном издании «Бюллетень Пихтовского сельсовета ».</w:t>
      </w:r>
    </w:p>
    <w:p w:rsidR="00B250AB" w:rsidRPr="00B250AB" w:rsidRDefault="00B250AB" w:rsidP="00B250A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250AB">
        <w:rPr>
          <w:rFonts w:ascii="Times New Roman" w:eastAsia="Times New Roman" w:hAnsi="Times New Roman" w:cs="Times New Roman"/>
          <w:sz w:val="20"/>
          <w:szCs w:val="20"/>
        </w:rPr>
        <w:t>4</w:t>
      </w:r>
      <w:r w:rsidRPr="00B250AB">
        <w:rPr>
          <w:rFonts w:ascii="Times New Roman" w:eastAsia="Times New Roman" w:hAnsi="Times New Roman" w:cs="Times New Roman"/>
          <w:color w:val="000000"/>
          <w:sz w:val="20"/>
          <w:szCs w:val="20"/>
        </w:rPr>
        <w:t xml:space="preserve">. </w:t>
      </w:r>
      <w:r w:rsidRPr="00B250AB">
        <w:rPr>
          <w:rFonts w:ascii="Times New Roman" w:eastAsia="Times New Roman" w:hAnsi="Times New Roman" w:cs="Times New Roman"/>
          <w:sz w:val="20"/>
          <w:szCs w:val="20"/>
        </w:rPr>
        <w:t>Контроль за исполнением настоящего постановления оставляю за собой.</w:t>
      </w:r>
    </w:p>
    <w:p w:rsidR="00B250AB" w:rsidRPr="00B250AB" w:rsidRDefault="00B250AB" w:rsidP="00B250AB">
      <w:pPr>
        <w:spacing w:after="0" w:line="240" w:lineRule="auto"/>
        <w:jc w:val="both"/>
        <w:rPr>
          <w:rFonts w:ascii="Times New Roman" w:hAnsi="Times New Roman" w:cs="Times New Roman"/>
          <w:sz w:val="20"/>
          <w:szCs w:val="20"/>
        </w:rPr>
      </w:pPr>
    </w:p>
    <w:p w:rsidR="00B250AB" w:rsidRPr="00B250AB" w:rsidRDefault="00B250AB" w:rsidP="00B250AB">
      <w:pPr>
        <w:spacing w:after="0" w:line="240" w:lineRule="auto"/>
        <w:jc w:val="both"/>
        <w:rPr>
          <w:rFonts w:ascii="Times New Roman" w:hAnsi="Times New Roman" w:cs="Times New Roman"/>
          <w:sz w:val="20"/>
          <w:szCs w:val="20"/>
        </w:rPr>
      </w:pPr>
      <w:r w:rsidRPr="00B250AB">
        <w:rPr>
          <w:rFonts w:ascii="Times New Roman" w:hAnsi="Times New Roman" w:cs="Times New Roman"/>
          <w:sz w:val="20"/>
          <w:szCs w:val="20"/>
        </w:rPr>
        <w:t>Глава Пихтовского сельсовета</w:t>
      </w:r>
    </w:p>
    <w:p w:rsidR="00B250AB" w:rsidRPr="00B250AB" w:rsidRDefault="00B250AB" w:rsidP="00B250AB">
      <w:pPr>
        <w:spacing w:after="0" w:line="240" w:lineRule="auto"/>
        <w:jc w:val="both"/>
        <w:rPr>
          <w:rFonts w:ascii="Times New Roman" w:hAnsi="Times New Roman" w:cs="Times New Roman"/>
          <w:sz w:val="20"/>
          <w:szCs w:val="20"/>
        </w:rPr>
      </w:pPr>
      <w:r w:rsidRPr="00B250AB">
        <w:rPr>
          <w:rFonts w:ascii="Times New Roman" w:hAnsi="Times New Roman" w:cs="Times New Roman"/>
          <w:sz w:val="20"/>
          <w:szCs w:val="20"/>
        </w:rPr>
        <w:t xml:space="preserve">Колыванского района                                                                                      </w:t>
      </w:r>
      <w:proofErr w:type="spellStart"/>
      <w:r w:rsidRPr="00B250AB">
        <w:rPr>
          <w:rFonts w:ascii="Times New Roman" w:hAnsi="Times New Roman" w:cs="Times New Roman"/>
          <w:sz w:val="20"/>
          <w:szCs w:val="20"/>
        </w:rPr>
        <w:t>Е.В.Данильченко</w:t>
      </w:r>
      <w:proofErr w:type="spellEnd"/>
      <w:r w:rsidRPr="00B250AB">
        <w:rPr>
          <w:rFonts w:ascii="Times New Roman" w:hAnsi="Times New Roman" w:cs="Times New Roman"/>
          <w:sz w:val="20"/>
          <w:szCs w:val="20"/>
        </w:rPr>
        <w:t xml:space="preserve">                                                </w:t>
      </w:r>
    </w:p>
    <w:p w:rsidR="00B250AB" w:rsidRPr="00B250AB" w:rsidRDefault="00B250AB" w:rsidP="00B250AB">
      <w:pPr>
        <w:spacing w:after="0" w:line="240" w:lineRule="auto"/>
        <w:jc w:val="both"/>
        <w:rPr>
          <w:rFonts w:ascii="Times New Roman" w:hAnsi="Times New Roman" w:cs="Times New Roman"/>
          <w:sz w:val="20"/>
          <w:szCs w:val="20"/>
        </w:rPr>
      </w:pPr>
      <w:r w:rsidRPr="00B250AB">
        <w:rPr>
          <w:rFonts w:ascii="Times New Roman" w:hAnsi="Times New Roman" w:cs="Times New Roman"/>
          <w:sz w:val="20"/>
          <w:szCs w:val="20"/>
        </w:rPr>
        <w:t xml:space="preserve">Новосибирской области                                                                 </w:t>
      </w:r>
    </w:p>
    <w:p w:rsidR="00B250AB" w:rsidRPr="00B250AB" w:rsidRDefault="00B250AB" w:rsidP="00B250AB">
      <w:pPr>
        <w:spacing w:after="0" w:line="240" w:lineRule="auto"/>
        <w:jc w:val="both"/>
        <w:rPr>
          <w:rFonts w:ascii="Times New Roman" w:hAnsi="Times New Roman" w:cs="Times New Roman"/>
          <w:sz w:val="20"/>
          <w:szCs w:val="20"/>
        </w:rPr>
      </w:pPr>
    </w:p>
    <w:p w:rsidR="00B250AB" w:rsidRPr="00B250AB" w:rsidRDefault="00B250AB" w:rsidP="00B250AB">
      <w:pPr>
        <w:spacing w:after="0" w:line="240" w:lineRule="auto"/>
        <w:jc w:val="right"/>
        <w:rPr>
          <w:rFonts w:ascii="Times New Roman" w:hAnsi="Times New Roman" w:cs="Times New Roman"/>
          <w:sz w:val="20"/>
          <w:szCs w:val="20"/>
        </w:rPr>
      </w:pPr>
    </w:p>
    <w:p w:rsidR="00B250AB" w:rsidRPr="00B250AB" w:rsidRDefault="00B250AB" w:rsidP="00B250AB">
      <w:pPr>
        <w:spacing w:after="0" w:line="240" w:lineRule="auto"/>
        <w:jc w:val="right"/>
        <w:rPr>
          <w:rFonts w:ascii="Times New Roman" w:hAnsi="Times New Roman" w:cs="Times New Roman"/>
          <w:sz w:val="20"/>
          <w:szCs w:val="20"/>
        </w:rPr>
      </w:pPr>
    </w:p>
    <w:p w:rsidR="00B250AB" w:rsidRPr="00B250AB" w:rsidRDefault="00B250AB" w:rsidP="00B250AB">
      <w:pPr>
        <w:spacing w:after="0" w:line="240" w:lineRule="auto"/>
        <w:jc w:val="right"/>
        <w:rPr>
          <w:rFonts w:ascii="Times New Roman" w:hAnsi="Times New Roman" w:cs="Times New Roman"/>
          <w:sz w:val="20"/>
          <w:szCs w:val="20"/>
        </w:rPr>
      </w:pPr>
    </w:p>
    <w:p w:rsidR="00B250AB" w:rsidRPr="00B250AB" w:rsidRDefault="00B250AB" w:rsidP="00B250AB">
      <w:pPr>
        <w:spacing w:after="0" w:line="240" w:lineRule="auto"/>
        <w:jc w:val="right"/>
        <w:rPr>
          <w:rFonts w:ascii="Times New Roman" w:hAnsi="Times New Roman" w:cs="Times New Roman"/>
          <w:sz w:val="20"/>
          <w:szCs w:val="20"/>
        </w:rPr>
      </w:pPr>
    </w:p>
    <w:p w:rsidR="00B250AB" w:rsidRPr="00B250AB" w:rsidRDefault="00B250AB" w:rsidP="00B250AB">
      <w:pPr>
        <w:spacing w:after="0" w:line="240" w:lineRule="auto"/>
        <w:jc w:val="right"/>
        <w:rPr>
          <w:rFonts w:ascii="Times New Roman" w:hAnsi="Times New Roman" w:cs="Times New Roman"/>
          <w:sz w:val="20"/>
          <w:szCs w:val="20"/>
        </w:rPr>
      </w:pPr>
    </w:p>
    <w:p w:rsidR="00B250AB" w:rsidRPr="00B250AB" w:rsidRDefault="00B250AB" w:rsidP="00B250AB">
      <w:pPr>
        <w:spacing w:after="0" w:line="240" w:lineRule="auto"/>
        <w:jc w:val="right"/>
        <w:rPr>
          <w:rFonts w:ascii="Times New Roman" w:hAnsi="Times New Roman" w:cs="Times New Roman"/>
          <w:sz w:val="20"/>
          <w:szCs w:val="20"/>
        </w:rPr>
      </w:pPr>
    </w:p>
    <w:p w:rsidR="00B250AB" w:rsidRPr="00B250AB" w:rsidRDefault="00B250AB" w:rsidP="00B250AB">
      <w:pPr>
        <w:spacing w:after="0" w:line="240" w:lineRule="auto"/>
        <w:jc w:val="right"/>
        <w:rPr>
          <w:rFonts w:ascii="Times New Roman" w:hAnsi="Times New Roman" w:cs="Times New Roman"/>
          <w:sz w:val="20"/>
          <w:szCs w:val="20"/>
        </w:rPr>
      </w:pPr>
    </w:p>
    <w:p w:rsidR="00B250AB" w:rsidRPr="00B250AB" w:rsidRDefault="00B250AB" w:rsidP="00B250AB">
      <w:pPr>
        <w:spacing w:after="0" w:line="240" w:lineRule="auto"/>
        <w:jc w:val="right"/>
        <w:rPr>
          <w:rFonts w:ascii="Times New Roman" w:hAnsi="Times New Roman" w:cs="Times New Roman"/>
          <w:sz w:val="20"/>
          <w:szCs w:val="20"/>
        </w:rPr>
      </w:pPr>
    </w:p>
    <w:p w:rsidR="00B250AB" w:rsidRPr="00B250AB" w:rsidRDefault="00B250AB" w:rsidP="00B250AB">
      <w:pPr>
        <w:spacing w:after="0" w:line="240" w:lineRule="auto"/>
        <w:jc w:val="right"/>
        <w:rPr>
          <w:rFonts w:ascii="Times New Roman" w:hAnsi="Times New Roman" w:cs="Times New Roman"/>
          <w:sz w:val="20"/>
          <w:szCs w:val="20"/>
        </w:rPr>
      </w:pPr>
      <w:r w:rsidRPr="00B250AB">
        <w:rPr>
          <w:rFonts w:ascii="Times New Roman" w:hAnsi="Times New Roman" w:cs="Times New Roman"/>
          <w:sz w:val="20"/>
          <w:szCs w:val="20"/>
        </w:rPr>
        <w:t xml:space="preserve">Приложение </w:t>
      </w:r>
    </w:p>
    <w:p w:rsidR="00B250AB" w:rsidRPr="00B250AB" w:rsidRDefault="00B250AB" w:rsidP="00B250AB">
      <w:pPr>
        <w:spacing w:after="0" w:line="240" w:lineRule="auto"/>
        <w:jc w:val="right"/>
        <w:rPr>
          <w:rFonts w:ascii="Times New Roman" w:hAnsi="Times New Roman" w:cs="Times New Roman"/>
          <w:sz w:val="20"/>
          <w:szCs w:val="20"/>
        </w:rPr>
      </w:pPr>
      <w:r w:rsidRPr="00B250AB">
        <w:rPr>
          <w:rFonts w:ascii="Times New Roman" w:hAnsi="Times New Roman" w:cs="Times New Roman"/>
          <w:sz w:val="20"/>
          <w:szCs w:val="20"/>
        </w:rPr>
        <w:t xml:space="preserve">к постановлению администрации </w:t>
      </w:r>
    </w:p>
    <w:p w:rsidR="00B250AB" w:rsidRPr="00B250AB" w:rsidRDefault="00B250AB" w:rsidP="00B250AB">
      <w:pPr>
        <w:spacing w:after="0" w:line="240" w:lineRule="auto"/>
        <w:jc w:val="right"/>
        <w:rPr>
          <w:rFonts w:ascii="Times New Roman" w:hAnsi="Times New Roman" w:cs="Times New Roman"/>
          <w:sz w:val="20"/>
          <w:szCs w:val="20"/>
        </w:rPr>
      </w:pPr>
      <w:r w:rsidRPr="00B250AB">
        <w:rPr>
          <w:rFonts w:ascii="Times New Roman" w:hAnsi="Times New Roman" w:cs="Times New Roman"/>
          <w:sz w:val="20"/>
          <w:szCs w:val="20"/>
        </w:rPr>
        <w:t xml:space="preserve">Пихтовского сельсовета </w:t>
      </w:r>
    </w:p>
    <w:p w:rsidR="00B250AB" w:rsidRPr="00B250AB" w:rsidRDefault="00B250AB" w:rsidP="00B250AB">
      <w:pPr>
        <w:spacing w:after="0" w:line="240" w:lineRule="auto"/>
        <w:jc w:val="right"/>
        <w:rPr>
          <w:rFonts w:ascii="Times New Roman" w:hAnsi="Times New Roman" w:cs="Times New Roman"/>
          <w:sz w:val="20"/>
          <w:szCs w:val="20"/>
        </w:rPr>
      </w:pPr>
      <w:r w:rsidRPr="00B250AB">
        <w:rPr>
          <w:rFonts w:ascii="Times New Roman" w:hAnsi="Times New Roman" w:cs="Times New Roman"/>
          <w:sz w:val="20"/>
          <w:szCs w:val="20"/>
        </w:rPr>
        <w:t>Колыванского района</w:t>
      </w:r>
      <w:r w:rsidRPr="00B250AB">
        <w:rPr>
          <w:rFonts w:ascii="Times New Roman" w:hAnsi="Times New Roman" w:cs="Times New Roman"/>
          <w:noProof/>
          <w:sz w:val="20"/>
          <w:szCs w:val="20"/>
        </w:rPr>
        <w:drawing>
          <wp:inline distT="0" distB="0" distL="0" distR="0" wp14:anchorId="0F48E144" wp14:editId="79F6A599">
            <wp:extent cx="7620" cy="7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250AB">
        <w:rPr>
          <w:rFonts w:ascii="Times New Roman" w:hAnsi="Times New Roman" w:cs="Times New Roman"/>
          <w:sz w:val="20"/>
          <w:szCs w:val="20"/>
        </w:rPr>
        <w:t xml:space="preserve"> </w:t>
      </w:r>
    </w:p>
    <w:p w:rsidR="00B250AB" w:rsidRPr="00B250AB" w:rsidRDefault="00B250AB" w:rsidP="00B250AB">
      <w:pPr>
        <w:spacing w:after="0" w:line="240" w:lineRule="auto"/>
        <w:jc w:val="right"/>
        <w:rPr>
          <w:rFonts w:ascii="Times New Roman" w:hAnsi="Times New Roman" w:cs="Times New Roman"/>
          <w:sz w:val="20"/>
          <w:szCs w:val="20"/>
        </w:rPr>
      </w:pPr>
      <w:r w:rsidRPr="00B250AB">
        <w:rPr>
          <w:rFonts w:ascii="Times New Roman" w:hAnsi="Times New Roman" w:cs="Times New Roman"/>
          <w:sz w:val="20"/>
          <w:szCs w:val="20"/>
        </w:rPr>
        <w:t>Новосибирской области</w:t>
      </w:r>
    </w:p>
    <w:p w:rsidR="00B250AB" w:rsidRPr="00B250AB" w:rsidRDefault="00B250AB" w:rsidP="00B250AB">
      <w:pPr>
        <w:spacing w:after="0" w:line="240" w:lineRule="auto"/>
        <w:jc w:val="right"/>
        <w:rPr>
          <w:rFonts w:ascii="Times New Roman" w:hAnsi="Times New Roman" w:cs="Times New Roman"/>
          <w:sz w:val="20"/>
          <w:szCs w:val="20"/>
        </w:rPr>
      </w:pPr>
      <w:r w:rsidRPr="00B250AB">
        <w:rPr>
          <w:rFonts w:ascii="Times New Roman" w:hAnsi="Times New Roman" w:cs="Times New Roman"/>
          <w:sz w:val="20"/>
          <w:szCs w:val="20"/>
        </w:rPr>
        <w:t xml:space="preserve"> № 131 от 29.09.2023 </w:t>
      </w:r>
    </w:p>
    <w:p w:rsidR="00B250AB" w:rsidRPr="00B250AB" w:rsidRDefault="00B250AB" w:rsidP="00B250AB">
      <w:pPr>
        <w:spacing w:after="0" w:line="240" w:lineRule="auto"/>
        <w:jc w:val="right"/>
        <w:rPr>
          <w:rFonts w:ascii="Times New Roman" w:hAnsi="Times New Roman" w:cs="Times New Roman"/>
          <w:sz w:val="20"/>
          <w:szCs w:val="20"/>
        </w:rPr>
      </w:pPr>
    </w:p>
    <w:p w:rsidR="00B250AB" w:rsidRPr="00B250AB" w:rsidRDefault="00B250AB" w:rsidP="00B250AB">
      <w:pPr>
        <w:autoSpaceDE w:val="0"/>
        <w:autoSpaceDN w:val="0"/>
        <w:adjustRightInd w:val="0"/>
        <w:spacing w:after="0" w:line="240" w:lineRule="auto"/>
        <w:jc w:val="center"/>
        <w:rPr>
          <w:rFonts w:ascii="Times New Roman" w:eastAsia="Times New Roman" w:hAnsi="Times New Roman" w:cs="Times New Roman"/>
          <w:b/>
          <w:sz w:val="20"/>
          <w:szCs w:val="20"/>
        </w:rPr>
      </w:pPr>
      <w:r w:rsidRPr="00B250AB">
        <w:rPr>
          <w:rFonts w:ascii="Times New Roman" w:eastAsia="Times New Roman" w:hAnsi="Times New Roman" w:cs="Times New Roman"/>
          <w:b/>
          <w:sz w:val="20"/>
          <w:szCs w:val="20"/>
        </w:rPr>
        <w:t xml:space="preserve">Порядок и сроки внесений изменений в перечень главных администраторов доходов бюджета </w:t>
      </w:r>
      <w:r w:rsidRPr="00B250AB">
        <w:rPr>
          <w:rFonts w:ascii="Times New Roman" w:eastAsia="Times New Roman" w:hAnsi="Times New Roman" w:cs="Times New Roman"/>
          <w:b/>
          <w:bCs/>
          <w:color w:val="000000"/>
          <w:sz w:val="20"/>
          <w:szCs w:val="20"/>
        </w:rPr>
        <w:t>Пихтовского сельсовета Колыванского района Новосибирской области</w:t>
      </w:r>
      <w:r w:rsidRPr="00B250AB">
        <w:rPr>
          <w:rFonts w:ascii="Times New Roman" w:eastAsia="Times New Roman" w:hAnsi="Times New Roman" w:cs="Times New Roman"/>
          <w:b/>
          <w:sz w:val="20"/>
          <w:szCs w:val="20"/>
        </w:rPr>
        <w:t xml:space="preserve">, перечень главных </w:t>
      </w:r>
      <w:r w:rsidRPr="00B250AB">
        <w:rPr>
          <w:rFonts w:ascii="Times New Roman" w:eastAsia="Times New Roman" w:hAnsi="Times New Roman" w:cs="Times New Roman"/>
          <w:b/>
          <w:sz w:val="20"/>
          <w:szCs w:val="20"/>
        </w:rPr>
        <w:lastRenderedPageBreak/>
        <w:t xml:space="preserve">администраторов источников финансирования дефицита бюджета </w:t>
      </w:r>
      <w:r w:rsidRPr="00B250AB">
        <w:rPr>
          <w:rFonts w:ascii="Times New Roman" w:eastAsia="Times New Roman" w:hAnsi="Times New Roman" w:cs="Times New Roman"/>
          <w:b/>
          <w:bCs/>
          <w:sz w:val="20"/>
          <w:szCs w:val="20"/>
        </w:rPr>
        <w:t>Пихтовского сельсовета Колыванского района Новосибирской области</w:t>
      </w:r>
    </w:p>
    <w:p w:rsidR="00B250AB" w:rsidRPr="00B250AB" w:rsidRDefault="00B250AB" w:rsidP="00B250AB">
      <w:pPr>
        <w:autoSpaceDE w:val="0"/>
        <w:autoSpaceDN w:val="0"/>
        <w:adjustRightInd w:val="0"/>
        <w:spacing w:after="0" w:line="240" w:lineRule="auto"/>
        <w:jc w:val="center"/>
        <w:rPr>
          <w:rFonts w:ascii="Times New Roman" w:eastAsia="Times New Roman" w:hAnsi="Times New Roman" w:cs="Times New Roman"/>
          <w:b/>
          <w:sz w:val="20"/>
          <w:szCs w:val="20"/>
        </w:rPr>
      </w:pPr>
    </w:p>
    <w:p w:rsidR="00B250AB" w:rsidRPr="00B250AB" w:rsidRDefault="00B250AB" w:rsidP="00B250AB">
      <w:pPr>
        <w:widowControl w:val="0"/>
        <w:autoSpaceDE w:val="0"/>
        <w:autoSpaceDN w:val="0"/>
        <w:adjustRightInd w:val="0"/>
        <w:spacing w:after="0" w:line="240" w:lineRule="auto"/>
        <w:ind w:firstLine="708"/>
        <w:jc w:val="both"/>
        <w:rPr>
          <w:rFonts w:ascii="Times New Roman" w:eastAsia="Times New Roman" w:hAnsi="Times New Roman" w:cs="Times New Roman"/>
          <w:bCs/>
          <w:sz w:val="20"/>
          <w:szCs w:val="20"/>
        </w:rPr>
      </w:pPr>
      <w:r w:rsidRPr="00B250AB">
        <w:rPr>
          <w:rFonts w:ascii="Times New Roman" w:eastAsia="Times New Roman" w:hAnsi="Times New Roman" w:cs="Times New Roman"/>
          <w:bCs/>
          <w:sz w:val="20"/>
          <w:szCs w:val="20"/>
        </w:rPr>
        <w:t xml:space="preserve">1. Настоящий Порядок устанавливает правила внесения изменений в перечень главных администраторов доходов бюджета </w:t>
      </w:r>
      <w:r w:rsidRPr="00B250AB">
        <w:rPr>
          <w:rFonts w:ascii="Times New Roman" w:eastAsia="Times New Roman" w:hAnsi="Times New Roman" w:cs="Times New Roman"/>
          <w:bCs/>
          <w:color w:val="000000"/>
          <w:sz w:val="20"/>
          <w:szCs w:val="20"/>
        </w:rPr>
        <w:t>Пихтовского сельсовета Колыванского района Новосибирской области</w:t>
      </w:r>
      <w:r w:rsidRPr="00B250AB">
        <w:rPr>
          <w:rFonts w:ascii="Times New Roman" w:eastAsia="Times New Roman" w:hAnsi="Times New Roman" w:cs="Times New Roman"/>
          <w:bCs/>
          <w:sz w:val="20"/>
          <w:szCs w:val="20"/>
        </w:rPr>
        <w:t xml:space="preserve">, перечень главных администраторов источников финансирования дефицита </w:t>
      </w:r>
      <w:r w:rsidRPr="00B250AB">
        <w:rPr>
          <w:rFonts w:ascii="Times New Roman" w:eastAsia="Times New Roman" w:hAnsi="Times New Roman" w:cs="Times New Roman"/>
          <w:bCs/>
          <w:color w:val="000000"/>
          <w:sz w:val="20"/>
          <w:szCs w:val="20"/>
        </w:rPr>
        <w:t xml:space="preserve">бюджета Пихтовского сельсовета Колыванского района Новосибирской области </w:t>
      </w:r>
      <w:r w:rsidRPr="00B250AB">
        <w:rPr>
          <w:rFonts w:ascii="Times New Roman" w:eastAsia="Times New Roman" w:hAnsi="Times New Roman" w:cs="Times New Roman"/>
          <w:bCs/>
          <w:sz w:val="20"/>
          <w:szCs w:val="20"/>
        </w:rPr>
        <w:t>(далее при совместном упоминании - Перечни).</w:t>
      </w:r>
    </w:p>
    <w:p w:rsidR="00B250AB" w:rsidRPr="00B250AB" w:rsidRDefault="00B250AB" w:rsidP="00B250A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250AB">
        <w:rPr>
          <w:rFonts w:ascii="Times New Roman" w:eastAsia="Times New Roman" w:hAnsi="Times New Roman" w:cs="Times New Roman"/>
          <w:sz w:val="20"/>
          <w:szCs w:val="20"/>
        </w:rPr>
        <w:t>2.  Внесение изменений в Перечни осуществляется в случаях изменения:</w:t>
      </w:r>
    </w:p>
    <w:p w:rsidR="00B250AB" w:rsidRPr="00B250AB" w:rsidRDefault="00B250AB" w:rsidP="00B250A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250AB">
        <w:rPr>
          <w:rFonts w:ascii="Times New Roman" w:eastAsia="Times New Roman" w:hAnsi="Times New Roman" w:cs="Times New Roman"/>
          <w:sz w:val="20"/>
          <w:szCs w:val="20"/>
        </w:rPr>
        <w:t xml:space="preserve">2.1 состава и (или) функций главных администраторов доходов </w:t>
      </w:r>
      <w:r w:rsidRPr="00B250AB">
        <w:rPr>
          <w:rFonts w:ascii="Times New Roman" w:eastAsia="Times New Roman" w:hAnsi="Times New Roman" w:cs="Times New Roman"/>
          <w:color w:val="000000"/>
          <w:sz w:val="20"/>
          <w:szCs w:val="20"/>
        </w:rPr>
        <w:t xml:space="preserve">бюджета </w:t>
      </w:r>
      <w:r w:rsidRPr="00B250AB">
        <w:rPr>
          <w:rFonts w:ascii="Times New Roman" w:eastAsia="Times New Roman" w:hAnsi="Times New Roman" w:cs="Times New Roman"/>
          <w:bCs/>
          <w:color w:val="000000"/>
          <w:sz w:val="20"/>
          <w:szCs w:val="20"/>
        </w:rPr>
        <w:t>Пихтовского сельсовета Колыванского района Новосибирской области</w:t>
      </w:r>
      <w:r w:rsidRPr="00B250AB">
        <w:rPr>
          <w:rFonts w:ascii="Times New Roman" w:eastAsia="Times New Roman" w:hAnsi="Times New Roman" w:cs="Times New Roman"/>
          <w:sz w:val="20"/>
          <w:szCs w:val="20"/>
        </w:rPr>
        <w:t>, главных администраторов источников финансирования дефицита бюджета Пихтовского</w:t>
      </w:r>
      <w:r w:rsidRPr="00B250AB">
        <w:rPr>
          <w:rFonts w:ascii="Times New Roman" w:eastAsia="Times New Roman" w:hAnsi="Times New Roman" w:cs="Times New Roman"/>
          <w:bCs/>
          <w:sz w:val="20"/>
          <w:szCs w:val="20"/>
        </w:rPr>
        <w:t xml:space="preserve"> сельсовета Колыванского района Новосибирской области</w:t>
      </w:r>
      <w:r w:rsidRPr="00B250AB">
        <w:rPr>
          <w:rFonts w:ascii="Times New Roman" w:eastAsia="Times New Roman" w:hAnsi="Times New Roman" w:cs="Times New Roman"/>
          <w:sz w:val="20"/>
          <w:szCs w:val="20"/>
        </w:rPr>
        <w:t xml:space="preserve"> (далее - главные администраторы);</w:t>
      </w:r>
    </w:p>
    <w:p w:rsidR="00B250AB" w:rsidRPr="00B250AB" w:rsidRDefault="00B250AB" w:rsidP="00B250A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250AB">
        <w:rPr>
          <w:rFonts w:ascii="Times New Roman" w:eastAsia="Times New Roman" w:hAnsi="Times New Roman" w:cs="Times New Roman"/>
          <w:sz w:val="20"/>
          <w:szCs w:val="20"/>
        </w:rPr>
        <w:t>2.2 принципов назначения и присвоения структуры кодов бюджетной классификации.</w:t>
      </w:r>
    </w:p>
    <w:p w:rsidR="00B250AB" w:rsidRPr="00B250AB" w:rsidRDefault="00B250AB" w:rsidP="00B250A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250AB">
        <w:rPr>
          <w:rFonts w:ascii="Times New Roman" w:eastAsia="Times New Roman" w:hAnsi="Times New Roman" w:cs="Times New Roman"/>
          <w:sz w:val="20"/>
          <w:szCs w:val="20"/>
        </w:rPr>
        <w:t>3. В целях внесения изменений в Перечни главные администраторы по основаниям, указанным в пункте 2 настоящего Порядка, направляют в администрацию Пихтовского</w:t>
      </w:r>
      <w:r w:rsidRPr="00B250AB">
        <w:rPr>
          <w:rFonts w:ascii="Times New Roman" w:eastAsia="Times New Roman" w:hAnsi="Times New Roman" w:cs="Times New Roman"/>
          <w:bCs/>
          <w:color w:val="000000"/>
          <w:sz w:val="20"/>
          <w:szCs w:val="20"/>
        </w:rPr>
        <w:t xml:space="preserve"> сельсовета Колыванского района Новосибирской области</w:t>
      </w:r>
      <w:r w:rsidRPr="00B250AB">
        <w:rPr>
          <w:rFonts w:ascii="Times New Roman" w:eastAsia="Times New Roman" w:hAnsi="Times New Roman" w:cs="Times New Roman"/>
          <w:color w:val="000000"/>
          <w:sz w:val="20"/>
          <w:szCs w:val="20"/>
        </w:rPr>
        <w:t xml:space="preserve"> </w:t>
      </w:r>
      <w:r w:rsidRPr="00B250AB">
        <w:rPr>
          <w:rFonts w:ascii="Times New Roman" w:eastAsia="Times New Roman" w:hAnsi="Times New Roman" w:cs="Times New Roman"/>
          <w:sz w:val="20"/>
          <w:szCs w:val="20"/>
        </w:rPr>
        <w:t xml:space="preserve">письменное обращение (далее – обращение), содержащее: </w:t>
      </w:r>
    </w:p>
    <w:p w:rsidR="00B250AB" w:rsidRPr="00B250AB" w:rsidRDefault="00B250AB" w:rsidP="00B250A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250AB">
        <w:rPr>
          <w:rFonts w:ascii="Times New Roman" w:eastAsia="Times New Roman" w:hAnsi="Times New Roman" w:cs="Times New Roman"/>
          <w:sz w:val="20"/>
          <w:szCs w:val="20"/>
        </w:rPr>
        <w:t>1) основание для внесения в Перечень;</w:t>
      </w:r>
    </w:p>
    <w:p w:rsidR="00B250AB" w:rsidRPr="00B250AB" w:rsidRDefault="00B250AB" w:rsidP="00B250A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250AB">
        <w:rPr>
          <w:rFonts w:ascii="Times New Roman" w:eastAsia="Times New Roman" w:hAnsi="Times New Roman" w:cs="Times New Roman"/>
          <w:sz w:val="20"/>
          <w:szCs w:val="20"/>
        </w:rPr>
        <w:t>2) наименование и код вида (подвида) дохода бюджета Пихтовского</w:t>
      </w:r>
      <w:r w:rsidRPr="00B250AB">
        <w:rPr>
          <w:rFonts w:ascii="Times New Roman" w:eastAsia="Times New Roman" w:hAnsi="Times New Roman" w:cs="Times New Roman"/>
          <w:bCs/>
          <w:color w:val="000000"/>
          <w:sz w:val="20"/>
          <w:szCs w:val="20"/>
        </w:rPr>
        <w:t xml:space="preserve"> сельсовета Колыванского района Новосибирской области</w:t>
      </w:r>
      <w:r w:rsidRPr="00B250AB">
        <w:rPr>
          <w:rFonts w:ascii="Times New Roman" w:eastAsia="Times New Roman" w:hAnsi="Times New Roman" w:cs="Times New Roman"/>
          <w:sz w:val="20"/>
          <w:szCs w:val="20"/>
        </w:rPr>
        <w:t>, а также наименование и код группы, подгруппы, статьи и вида источника финансирования дефицита бюджета).</w:t>
      </w:r>
    </w:p>
    <w:p w:rsidR="00B250AB" w:rsidRPr="00B250AB" w:rsidRDefault="00B250AB" w:rsidP="00B250A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250AB">
        <w:rPr>
          <w:rFonts w:ascii="Times New Roman" w:eastAsia="Times New Roman" w:hAnsi="Times New Roman" w:cs="Times New Roman"/>
          <w:sz w:val="20"/>
          <w:szCs w:val="20"/>
        </w:rPr>
        <w:t>4. Администрация Пихтовского</w:t>
      </w:r>
      <w:r w:rsidRPr="00B250AB">
        <w:rPr>
          <w:rFonts w:ascii="Times New Roman" w:eastAsia="Times New Roman" w:hAnsi="Times New Roman" w:cs="Times New Roman"/>
          <w:bCs/>
          <w:color w:val="000000"/>
          <w:sz w:val="20"/>
          <w:szCs w:val="20"/>
        </w:rPr>
        <w:t xml:space="preserve"> сельсовета Колыванского района Новосибирской области</w:t>
      </w:r>
      <w:r w:rsidRPr="00B250AB">
        <w:rPr>
          <w:rFonts w:ascii="Times New Roman" w:eastAsia="Times New Roman" w:hAnsi="Times New Roman" w:cs="Times New Roman"/>
          <w:color w:val="000000"/>
          <w:sz w:val="20"/>
          <w:szCs w:val="20"/>
        </w:rPr>
        <w:t xml:space="preserve"> </w:t>
      </w:r>
      <w:r w:rsidRPr="00B250AB">
        <w:rPr>
          <w:rFonts w:ascii="Times New Roman" w:eastAsia="Times New Roman" w:hAnsi="Times New Roman" w:cs="Times New Roman"/>
          <w:sz w:val="20"/>
          <w:szCs w:val="20"/>
        </w:rPr>
        <w:t xml:space="preserve">в течении 10 (десяти) рабочих дней после получения обращения осуществляет его проверку на: </w:t>
      </w:r>
    </w:p>
    <w:p w:rsidR="00B250AB" w:rsidRPr="00B250AB" w:rsidRDefault="00B250AB" w:rsidP="00B250A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250AB">
        <w:rPr>
          <w:rFonts w:ascii="Times New Roman" w:eastAsia="Times New Roman" w:hAnsi="Times New Roman" w:cs="Times New Roman"/>
          <w:sz w:val="20"/>
          <w:szCs w:val="20"/>
        </w:rPr>
        <w:t>1) соответствие выполняемым главными администраторами доходов бюджета Пихтовского</w:t>
      </w:r>
      <w:r w:rsidRPr="00B250AB">
        <w:rPr>
          <w:rFonts w:ascii="Times New Roman" w:eastAsia="Times New Roman" w:hAnsi="Times New Roman" w:cs="Times New Roman"/>
          <w:bCs/>
          <w:color w:val="000000"/>
          <w:sz w:val="20"/>
          <w:szCs w:val="20"/>
        </w:rPr>
        <w:t xml:space="preserve"> сельсовета Колыванского района Новосибирской области</w:t>
      </w:r>
      <w:r w:rsidRPr="00B250AB">
        <w:rPr>
          <w:rFonts w:ascii="Times New Roman" w:eastAsia="Times New Roman" w:hAnsi="Times New Roman" w:cs="Times New Roman"/>
          <w:color w:val="000000"/>
          <w:sz w:val="20"/>
          <w:szCs w:val="20"/>
        </w:rPr>
        <w:t xml:space="preserve"> </w:t>
      </w:r>
      <w:r w:rsidRPr="00B250AB">
        <w:rPr>
          <w:rFonts w:ascii="Times New Roman" w:eastAsia="Times New Roman" w:hAnsi="Times New Roman" w:cs="Times New Roman"/>
          <w:sz w:val="20"/>
          <w:szCs w:val="20"/>
        </w:rPr>
        <w:t>полномочиям по оказанию государственных услуг, полномочий по исполнению государственных функций, а так же полномочий по предъявлению требований о передаче публично-правовому образованию имущества, в том числе денежных средств (если иное не предусмотрено пунктом 6 Постановления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 также на соответствие выполняемым главными администраторами источников финансирования дефицита бюджета</w:t>
      </w:r>
      <w:r w:rsidRPr="00B250AB">
        <w:rPr>
          <w:rFonts w:ascii="Times New Roman" w:eastAsia="Times New Roman" w:hAnsi="Times New Roman" w:cs="Times New Roman"/>
          <w:color w:val="FF0000"/>
          <w:sz w:val="20"/>
          <w:szCs w:val="20"/>
        </w:rPr>
        <w:t xml:space="preserve"> </w:t>
      </w:r>
      <w:r w:rsidRPr="00B250AB">
        <w:rPr>
          <w:rFonts w:ascii="Times New Roman" w:eastAsia="Times New Roman" w:hAnsi="Times New Roman" w:cs="Times New Roman"/>
          <w:bCs/>
          <w:color w:val="000000"/>
          <w:sz w:val="20"/>
          <w:szCs w:val="20"/>
        </w:rPr>
        <w:t>Пихтовского сельсовета Колыванского района Новосибирской области</w:t>
      </w:r>
      <w:r w:rsidRPr="00B250AB">
        <w:rPr>
          <w:rFonts w:ascii="Times New Roman" w:eastAsia="Times New Roman" w:hAnsi="Times New Roman" w:cs="Times New Roman"/>
          <w:color w:val="000000"/>
          <w:sz w:val="20"/>
          <w:szCs w:val="20"/>
        </w:rPr>
        <w:t xml:space="preserve"> </w:t>
      </w:r>
      <w:r w:rsidRPr="00B250AB">
        <w:rPr>
          <w:rFonts w:ascii="Times New Roman" w:eastAsia="Times New Roman" w:hAnsi="Times New Roman" w:cs="Times New Roman"/>
          <w:sz w:val="20"/>
          <w:szCs w:val="20"/>
        </w:rPr>
        <w:t>полномочиям по осуществлению операций с источниками финансирования дефицита бюджета;</w:t>
      </w:r>
    </w:p>
    <w:p w:rsidR="00B250AB" w:rsidRPr="00B250AB" w:rsidRDefault="00B250AB" w:rsidP="00B250A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250AB">
        <w:rPr>
          <w:rFonts w:ascii="Times New Roman" w:eastAsia="Times New Roman" w:hAnsi="Times New Roman" w:cs="Times New Roman"/>
          <w:sz w:val="20"/>
          <w:szCs w:val="20"/>
        </w:rPr>
        <w:t>2) правильность применения бюджетной классификации Российской Федерации;</w:t>
      </w:r>
    </w:p>
    <w:p w:rsidR="00B250AB" w:rsidRPr="00B250AB" w:rsidRDefault="00B250AB" w:rsidP="00B250A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250AB">
        <w:rPr>
          <w:rFonts w:ascii="Times New Roman" w:eastAsia="Times New Roman" w:hAnsi="Times New Roman" w:cs="Times New Roman"/>
          <w:sz w:val="20"/>
          <w:szCs w:val="20"/>
        </w:rPr>
        <w:t>3) предмет наличия информации, предусмотренной пунктом 3 настоящего Порядка.</w:t>
      </w:r>
    </w:p>
    <w:p w:rsidR="00B250AB" w:rsidRPr="00B250AB" w:rsidRDefault="00B250AB" w:rsidP="00B250A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250AB">
        <w:rPr>
          <w:rFonts w:ascii="Times New Roman" w:eastAsia="Times New Roman" w:hAnsi="Times New Roman" w:cs="Times New Roman"/>
          <w:sz w:val="20"/>
          <w:szCs w:val="20"/>
        </w:rPr>
        <w:t xml:space="preserve">5. В случае наличия замечаний по результатам проведенной проверки </w:t>
      </w:r>
      <w:r w:rsidRPr="00B250AB">
        <w:rPr>
          <w:rFonts w:ascii="Times New Roman" w:eastAsia="Times New Roman" w:hAnsi="Times New Roman" w:cs="Times New Roman"/>
          <w:color w:val="000000"/>
          <w:sz w:val="20"/>
          <w:szCs w:val="20"/>
        </w:rPr>
        <w:t xml:space="preserve">администрация </w:t>
      </w:r>
      <w:r w:rsidRPr="00B250AB">
        <w:rPr>
          <w:rFonts w:ascii="Times New Roman" w:eastAsia="Times New Roman" w:hAnsi="Times New Roman" w:cs="Times New Roman"/>
          <w:bCs/>
          <w:color w:val="000000"/>
          <w:sz w:val="20"/>
          <w:szCs w:val="20"/>
        </w:rPr>
        <w:t>Пихтовского сельсовета Колыванского района Новосибирской области</w:t>
      </w:r>
      <w:r w:rsidRPr="00B250AB">
        <w:rPr>
          <w:rFonts w:ascii="Times New Roman" w:eastAsia="Times New Roman" w:hAnsi="Times New Roman" w:cs="Times New Roman"/>
          <w:color w:val="000000"/>
          <w:sz w:val="20"/>
          <w:szCs w:val="20"/>
        </w:rPr>
        <w:t xml:space="preserve"> </w:t>
      </w:r>
      <w:r w:rsidRPr="00B250AB">
        <w:rPr>
          <w:rFonts w:ascii="Times New Roman" w:eastAsia="Times New Roman" w:hAnsi="Times New Roman" w:cs="Times New Roman"/>
          <w:sz w:val="20"/>
          <w:szCs w:val="20"/>
        </w:rPr>
        <w:t xml:space="preserve">письменно уведомляет главного администратора об отказе внесения изменений в Перечень с указанием причин, послуживших основанием для отказа. После устранения несоответствия заявитель может направить в администрацию </w:t>
      </w:r>
      <w:r w:rsidRPr="00B250AB">
        <w:rPr>
          <w:rFonts w:ascii="Times New Roman" w:eastAsia="Times New Roman" w:hAnsi="Times New Roman" w:cs="Times New Roman"/>
          <w:bCs/>
          <w:sz w:val="20"/>
          <w:szCs w:val="20"/>
        </w:rPr>
        <w:t>Пихтовского сельсовета Колыванского района Новосибирской области</w:t>
      </w:r>
      <w:r w:rsidRPr="00B250AB">
        <w:rPr>
          <w:rFonts w:ascii="Times New Roman" w:eastAsia="Times New Roman" w:hAnsi="Times New Roman" w:cs="Times New Roman"/>
          <w:sz w:val="20"/>
          <w:szCs w:val="20"/>
        </w:rPr>
        <w:t xml:space="preserve"> предложения о внесении изменения в Перечень повторно.</w:t>
      </w:r>
    </w:p>
    <w:p w:rsidR="00B250AB" w:rsidRPr="00B250AB" w:rsidRDefault="00B250AB" w:rsidP="00B250A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250AB">
        <w:rPr>
          <w:rFonts w:ascii="Times New Roman" w:eastAsia="Times New Roman" w:hAnsi="Times New Roman" w:cs="Times New Roman"/>
          <w:sz w:val="20"/>
          <w:szCs w:val="20"/>
        </w:rPr>
        <w:t xml:space="preserve">6. В случае отсутствия замечаний по результатам проведенной проверки </w:t>
      </w:r>
      <w:r w:rsidRPr="00B250AB">
        <w:rPr>
          <w:rFonts w:ascii="Times New Roman" w:eastAsia="Times New Roman" w:hAnsi="Times New Roman" w:cs="Times New Roman"/>
          <w:color w:val="000000"/>
          <w:sz w:val="20"/>
          <w:szCs w:val="20"/>
        </w:rPr>
        <w:t>администрация Пихтовского</w:t>
      </w:r>
      <w:r w:rsidRPr="00B250AB">
        <w:rPr>
          <w:rFonts w:ascii="Times New Roman" w:eastAsia="Times New Roman" w:hAnsi="Times New Roman" w:cs="Times New Roman"/>
          <w:bCs/>
          <w:color w:val="000000"/>
          <w:sz w:val="20"/>
          <w:szCs w:val="20"/>
        </w:rPr>
        <w:t xml:space="preserve"> сельсовета Колыванского района Новосибирской области</w:t>
      </w:r>
      <w:r w:rsidRPr="00B250AB">
        <w:rPr>
          <w:rFonts w:ascii="Times New Roman" w:eastAsia="Times New Roman" w:hAnsi="Times New Roman" w:cs="Times New Roman"/>
          <w:color w:val="000000"/>
          <w:sz w:val="20"/>
          <w:szCs w:val="20"/>
        </w:rPr>
        <w:t xml:space="preserve"> </w:t>
      </w:r>
      <w:r w:rsidRPr="00B250AB">
        <w:rPr>
          <w:rFonts w:ascii="Times New Roman" w:eastAsia="Times New Roman" w:hAnsi="Times New Roman" w:cs="Times New Roman"/>
          <w:sz w:val="20"/>
          <w:szCs w:val="20"/>
        </w:rPr>
        <w:t>формирует свод обращений главных администраторов для подготовки нормативного правового акта администрации Пихтовского</w:t>
      </w:r>
      <w:r w:rsidRPr="00B250AB">
        <w:rPr>
          <w:rFonts w:ascii="Times New Roman" w:eastAsia="Times New Roman" w:hAnsi="Times New Roman" w:cs="Times New Roman"/>
          <w:bCs/>
          <w:color w:val="000000"/>
          <w:sz w:val="20"/>
          <w:szCs w:val="20"/>
        </w:rPr>
        <w:t xml:space="preserve"> сельсовета Колыванского района Новосибирской области</w:t>
      </w:r>
      <w:r w:rsidRPr="00B250AB">
        <w:rPr>
          <w:rFonts w:ascii="Times New Roman" w:eastAsia="Times New Roman" w:hAnsi="Times New Roman" w:cs="Times New Roman"/>
          <w:sz w:val="20"/>
          <w:szCs w:val="20"/>
        </w:rPr>
        <w:t xml:space="preserve"> о закреплении за отдельными главными администраторами дополнительных кодов классификации доходов бюджета Пихтовского</w:t>
      </w:r>
      <w:r w:rsidRPr="00B250AB">
        <w:rPr>
          <w:rFonts w:ascii="Times New Roman" w:eastAsia="Times New Roman" w:hAnsi="Times New Roman" w:cs="Times New Roman"/>
          <w:bCs/>
          <w:color w:val="000000"/>
          <w:sz w:val="20"/>
          <w:szCs w:val="20"/>
        </w:rPr>
        <w:t xml:space="preserve"> сельсовета Колыванского района Новосибирской области</w:t>
      </w:r>
      <w:r w:rsidRPr="00B250AB">
        <w:rPr>
          <w:rFonts w:ascii="Times New Roman" w:eastAsia="Times New Roman" w:hAnsi="Times New Roman" w:cs="Times New Roman"/>
          <w:sz w:val="20"/>
          <w:szCs w:val="20"/>
        </w:rPr>
        <w:t>, а также источников финансирования дефицита бюджета</w:t>
      </w:r>
      <w:r w:rsidRPr="00B250AB">
        <w:rPr>
          <w:rFonts w:ascii="Times New Roman" w:eastAsia="Times New Roman" w:hAnsi="Times New Roman" w:cs="Times New Roman"/>
          <w:color w:val="FF0000"/>
          <w:sz w:val="20"/>
          <w:szCs w:val="20"/>
        </w:rPr>
        <w:t xml:space="preserve"> </w:t>
      </w:r>
      <w:r w:rsidRPr="00B250AB">
        <w:rPr>
          <w:rFonts w:ascii="Times New Roman" w:eastAsia="Times New Roman" w:hAnsi="Times New Roman" w:cs="Times New Roman"/>
          <w:sz w:val="20"/>
          <w:szCs w:val="20"/>
        </w:rPr>
        <w:t>Пихтовского</w:t>
      </w:r>
      <w:r w:rsidRPr="00B250AB">
        <w:rPr>
          <w:rFonts w:ascii="Times New Roman" w:eastAsia="Times New Roman" w:hAnsi="Times New Roman" w:cs="Times New Roman"/>
          <w:bCs/>
          <w:color w:val="000000"/>
          <w:sz w:val="20"/>
          <w:szCs w:val="20"/>
        </w:rPr>
        <w:t xml:space="preserve"> сельсовета Колыванского района Новосибирской области</w:t>
      </w:r>
      <w:r w:rsidRPr="00B250AB">
        <w:rPr>
          <w:rFonts w:ascii="Times New Roman" w:eastAsia="Times New Roman" w:hAnsi="Times New Roman" w:cs="Times New Roman"/>
          <w:color w:val="FF0000"/>
          <w:sz w:val="20"/>
          <w:szCs w:val="20"/>
        </w:rPr>
        <w:t xml:space="preserve"> </w:t>
      </w:r>
      <w:r w:rsidRPr="00B250AB">
        <w:rPr>
          <w:rFonts w:ascii="Times New Roman" w:eastAsia="Times New Roman" w:hAnsi="Times New Roman" w:cs="Times New Roman"/>
          <w:sz w:val="20"/>
          <w:szCs w:val="20"/>
        </w:rPr>
        <w:t xml:space="preserve">(далее – НПА </w:t>
      </w:r>
      <w:r w:rsidRPr="00B250AB">
        <w:rPr>
          <w:rFonts w:ascii="Times New Roman" w:eastAsia="Times New Roman" w:hAnsi="Times New Roman" w:cs="Times New Roman"/>
          <w:color w:val="000000"/>
          <w:sz w:val="20"/>
          <w:szCs w:val="20"/>
        </w:rPr>
        <w:t>администрации Пихтовского</w:t>
      </w:r>
      <w:r w:rsidRPr="00B250AB">
        <w:rPr>
          <w:rFonts w:ascii="Times New Roman" w:eastAsia="Times New Roman" w:hAnsi="Times New Roman" w:cs="Times New Roman"/>
          <w:bCs/>
          <w:color w:val="000000"/>
          <w:sz w:val="20"/>
          <w:szCs w:val="20"/>
        </w:rPr>
        <w:t xml:space="preserve"> сельсовета Колыванского района Новосибирской области</w:t>
      </w:r>
      <w:r w:rsidRPr="00B250AB">
        <w:rPr>
          <w:rFonts w:ascii="Times New Roman" w:eastAsia="Times New Roman" w:hAnsi="Times New Roman" w:cs="Times New Roman"/>
          <w:sz w:val="20"/>
          <w:szCs w:val="20"/>
        </w:rPr>
        <w:t xml:space="preserve">). </w:t>
      </w:r>
    </w:p>
    <w:p w:rsidR="00B250AB" w:rsidRPr="00B250AB" w:rsidRDefault="00B250AB" w:rsidP="00B250A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250AB">
        <w:rPr>
          <w:rFonts w:ascii="Times New Roman" w:eastAsia="Times New Roman" w:hAnsi="Times New Roman" w:cs="Times New Roman"/>
          <w:sz w:val="20"/>
          <w:szCs w:val="20"/>
        </w:rPr>
        <w:t>7. Изменения в Перечни производятся по мере необходимости на основании НПА администрации Пихтовского</w:t>
      </w:r>
      <w:r w:rsidRPr="00B250AB">
        <w:rPr>
          <w:rFonts w:ascii="Times New Roman" w:eastAsia="Times New Roman" w:hAnsi="Times New Roman" w:cs="Times New Roman"/>
          <w:bCs/>
          <w:color w:val="000000"/>
          <w:sz w:val="20"/>
          <w:szCs w:val="20"/>
        </w:rPr>
        <w:t xml:space="preserve"> сельсовета Колыванского района Новосибирской области</w:t>
      </w:r>
      <w:r w:rsidRPr="00B250AB">
        <w:rPr>
          <w:rFonts w:ascii="Times New Roman" w:eastAsia="Times New Roman" w:hAnsi="Times New Roman" w:cs="Times New Roman"/>
          <w:color w:val="000000"/>
          <w:sz w:val="20"/>
          <w:szCs w:val="20"/>
        </w:rPr>
        <w:t xml:space="preserve"> </w:t>
      </w:r>
      <w:r w:rsidRPr="00B250AB">
        <w:rPr>
          <w:rFonts w:ascii="Times New Roman" w:eastAsia="Times New Roman" w:hAnsi="Times New Roman" w:cs="Times New Roman"/>
          <w:sz w:val="20"/>
          <w:szCs w:val="20"/>
        </w:rPr>
        <w:t xml:space="preserve">без внесения изменений в постановление </w:t>
      </w:r>
      <w:r w:rsidRPr="00B250AB">
        <w:rPr>
          <w:rFonts w:ascii="Times New Roman" w:eastAsia="Times New Roman" w:hAnsi="Times New Roman" w:cs="Times New Roman"/>
          <w:color w:val="000000"/>
          <w:sz w:val="20"/>
          <w:szCs w:val="20"/>
        </w:rPr>
        <w:t>администрации Пихтовского</w:t>
      </w:r>
      <w:r w:rsidRPr="00B250AB">
        <w:rPr>
          <w:rFonts w:ascii="Times New Roman" w:eastAsia="Times New Roman" w:hAnsi="Times New Roman" w:cs="Times New Roman"/>
          <w:bCs/>
          <w:color w:val="000000"/>
          <w:sz w:val="20"/>
          <w:szCs w:val="20"/>
        </w:rPr>
        <w:t xml:space="preserve"> сельсовета Колыванского района Новосибирской области</w:t>
      </w:r>
      <w:r w:rsidRPr="00B250AB">
        <w:rPr>
          <w:rFonts w:ascii="Times New Roman" w:eastAsia="Times New Roman" w:hAnsi="Times New Roman" w:cs="Times New Roman"/>
          <w:sz w:val="20"/>
          <w:szCs w:val="20"/>
        </w:rPr>
        <w:t xml:space="preserve"> о Перечне главных администраторов доходов </w:t>
      </w:r>
      <w:r w:rsidRPr="00B250AB">
        <w:rPr>
          <w:rFonts w:ascii="Times New Roman" w:eastAsia="Times New Roman" w:hAnsi="Times New Roman" w:cs="Times New Roman"/>
          <w:color w:val="000000"/>
          <w:sz w:val="20"/>
          <w:szCs w:val="20"/>
        </w:rPr>
        <w:t>бюджета Пихтовского</w:t>
      </w:r>
      <w:r w:rsidRPr="00B250AB">
        <w:rPr>
          <w:rFonts w:ascii="Times New Roman" w:eastAsia="Times New Roman" w:hAnsi="Times New Roman" w:cs="Times New Roman"/>
          <w:bCs/>
          <w:color w:val="000000"/>
          <w:sz w:val="20"/>
          <w:szCs w:val="20"/>
        </w:rPr>
        <w:t xml:space="preserve"> сельсовета Колыванского района Новосибирской области</w:t>
      </w:r>
      <w:r w:rsidRPr="00B250AB">
        <w:rPr>
          <w:rFonts w:ascii="Times New Roman" w:eastAsia="Times New Roman" w:hAnsi="Times New Roman" w:cs="Times New Roman"/>
          <w:sz w:val="20"/>
          <w:szCs w:val="20"/>
        </w:rPr>
        <w:t xml:space="preserve">, о Перечне главных администраторов источников финансирования дефицита </w:t>
      </w:r>
      <w:r w:rsidRPr="00B250AB">
        <w:rPr>
          <w:rFonts w:ascii="Times New Roman" w:eastAsia="Times New Roman" w:hAnsi="Times New Roman" w:cs="Times New Roman"/>
          <w:color w:val="000000"/>
          <w:sz w:val="20"/>
          <w:szCs w:val="20"/>
        </w:rPr>
        <w:t>бюджета Пихтовского</w:t>
      </w:r>
      <w:r w:rsidRPr="00B250AB">
        <w:rPr>
          <w:rFonts w:ascii="Times New Roman" w:eastAsia="Times New Roman" w:hAnsi="Times New Roman" w:cs="Times New Roman"/>
          <w:bCs/>
          <w:color w:val="000000"/>
          <w:sz w:val="20"/>
          <w:szCs w:val="20"/>
        </w:rPr>
        <w:t xml:space="preserve"> сельсовета Колыванского района Новосибирской области</w:t>
      </w:r>
      <w:r w:rsidRPr="00B250AB">
        <w:rPr>
          <w:rFonts w:ascii="Times New Roman" w:eastAsia="Times New Roman" w:hAnsi="Times New Roman" w:cs="Times New Roman"/>
          <w:sz w:val="20"/>
          <w:szCs w:val="20"/>
        </w:rPr>
        <w:t>.</w:t>
      </w:r>
    </w:p>
    <w:p w:rsidR="00B250AB" w:rsidRPr="00B250AB" w:rsidRDefault="00B250AB" w:rsidP="00B250AB">
      <w:pPr>
        <w:spacing w:after="0" w:line="240" w:lineRule="auto"/>
        <w:rPr>
          <w:rFonts w:ascii="Times New Roman" w:eastAsia="Times New Roman" w:hAnsi="Times New Roman" w:cs="Times New Roman"/>
          <w:sz w:val="20"/>
          <w:szCs w:val="20"/>
        </w:rPr>
      </w:pPr>
    </w:p>
    <w:p w:rsidR="00B250AB" w:rsidRPr="00B250AB" w:rsidRDefault="00B250AB" w:rsidP="00B250AB">
      <w:pPr>
        <w:spacing w:after="0" w:line="240" w:lineRule="auto"/>
        <w:jc w:val="center"/>
        <w:rPr>
          <w:rFonts w:ascii="Times New Roman" w:hAnsi="Times New Roman" w:cs="Times New Roman"/>
          <w:sz w:val="20"/>
          <w:szCs w:val="20"/>
        </w:rPr>
      </w:pP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АДМИНИСТРАЦИЯ</w:t>
      </w:r>
      <w:r w:rsidRPr="00B250AB">
        <w:rPr>
          <w:rFonts w:ascii="Times New Roman" w:hAnsi="Times New Roman" w:cs="Times New Roman"/>
          <w:b/>
          <w:sz w:val="20"/>
          <w:szCs w:val="20"/>
        </w:rPr>
        <w:br/>
        <w:t>ПИХТОВСКОГО СЕЛЬСОВЕТА</w:t>
      </w: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КОЛЫВАНСКОГО РАЙОНА</w:t>
      </w: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lastRenderedPageBreak/>
        <w:t>НОВОСИБИРСКОЙ ОБЛАСТИ</w:t>
      </w:r>
    </w:p>
    <w:p w:rsidR="00B250AB" w:rsidRPr="00B250AB" w:rsidRDefault="00B250AB" w:rsidP="00B250AB">
      <w:pPr>
        <w:spacing w:after="0"/>
        <w:jc w:val="center"/>
        <w:rPr>
          <w:rFonts w:ascii="Times New Roman" w:hAnsi="Times New Roman" w:cs="Times New Roman"/>
          <w:sz w:val="20"/>
          <w:szCs w:val="20"/>
        </w:rPr>
      </w:pPr>
    </w:p>
    <w:p w:rsidR="00B250AB" w:rsidRPr="00B250AB" w:rsidRDefault="00B250AB" w:rsidP="00B250AB">
      <w:pPr>
        <w:spacing w:after="0"/>
        <w:rPr>
          <w:rFonts w:ascii="Times New Roman" w:hAnsi="Times New Roman" w:cs="Times New Roman"/>
          <w:sz w:val="20"/>
          <w:szCs w:val="20"/>
        </w:rPr>
      </w:pP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ПОСТАНОВЛЕНИЕ</w:t>
      </w:r>
    </w:p>
    <w:p w:rsidR="00B250AB" w:rsidRPr="00B250AB" w:rsidRDefault="00B250AB" w:rsidP="00B250AB">
      <w:pPr>
        <w:spacing w:after="0"/>
        <w:rPr>
          <w:rFonts w:ascii="Times New Roman" w:hAnsi="Times New Roman" w:cs="Times New Roman"/>
          <w:sz w:val="20"/>
          <w:szCs w:val="20"/>
        </w:rPr>
      </w:pPr>
    </w:p>
    <w:p w:rsidR="00B250AB" w:rsidRPr="00B250AB" w:rsidRDefault="00B250AB" w:rsidP="00B250AB">
      <w:pPr>
        <w:spacing w:after="0"/>
        <w:rPr>
          <w:rFonts w:ascii="Times New Roman" w:hAnsi="Times New Roman" w:cs="Times New Roman"/>
          <w:sz w:val="20"/>
          <w:szCs w:val="20"/>
        </w:rPr>
      </w:pPr>
    </w:p>
    <w:p w:rsidR="00B250AB" w:rsidRPr="00B250AB" w:rsidRDefault="00B250AB" w:rsidP="00B250AB">
      <w:pPr>
        <w:spacing w:after="0"/>
        <w:rPr>
          <w:rFonts w:ascii="Times New Roman" w:hAnsi="Times New Roman" w:cs="Times New Roman"/>
          <w:sz w:val="20"/>
          <w:szCs w:val="20"/>
        </w:rPr>
      </w:pPr>
      <w:r w:rsidRPr="00B250AB">
        <w:rPr>
          <w:rFonts w:ascii="Times New Roman" w:hAnsi="Times New Roman" w:cs="Times New Roman"/>
          <w:sz w:val="20"/>
          <w:szCs w:val="20"/>
        </w:rPr>
        <w:t xml:space="preserve">        от 29.09.2023 г</w:t>
      </w:r>
      <w:r w:rsidRPr="00B250AB">
        <w:rPr>
          <w:rFonts w:ascii="Times New Roman" w:hAnsi="Times New Roman" w:cs="Times New Roman"/>
          <w:b/>
          <w:sz w:val="20"/>
          <w:szCs w:val="20"/>
        </w:rPr>
        <w:t>.</w:t>
      </w:r>
      <w:r w:rsidRPr="00B250AB">
        <w:rPr>
          <w:rFonts w:ascii="Times New Roman" w:hAnsi="Times New Roman" w:cs="Times New Roman"/>
          <w:sz w:val="20"/>
          <w:szCs w:val="20"/>
        </w:rPr>
        <w:t xml:space="preserve">                                     с. Пихтовка                                          № 132</w:t>
      </w:r>
    </w:p>
    <w:p w:rsidR="00B250AB" w:rsidRPr="00B250AB" w:rsidRDefault="00B250AB" w:rsidP="00B250AB">
      <w:pPr>
        <w:spacing w:after="0"/>
        <w:jc w:val="both"/>
        <w:rPr>
          <w:rFonts w:ascii="Times New Roman" w:hAnsi="Times New Roman" w:cs="Times New Roman"/>
          <w:b/>
          <w:sz w:val="20"/>
          <w:szCs w:val="20"/>
        </w:rPr>
      </w:pPr>
    </w:p>
    <w:p w:rsidR="00B250AB" w:rsidRPr="00B250AB" w:rsidRDefault="00B250AB" w:rsidP="00B250AB">
      <w:pPr>
        <w:spacing w:after="0"/>
        <w:rPr>
          <w:rFonts w:ascii="Times New Roman" w:hAnsi="Times New Roman" w:cs="Times New Roman"/>
          <w:sz w:val="20"/>
          <w:szCs w:val="20"/>
        </w:rPr>
      </w:pPr>
    </w:p>
    <w:p w:rsidR="00B250AB" w:rsidRPr="00B250AB" w:rsidRDefault="00B250AB" w:rsidP="00B250AB">
      <w:pPr>
        <w:autoSpaceDE w:val="0"/>
        <w:autoSpaceDN w:val="0"/>
        <w:adjustRightInd w:val="0"/>
        <w:spacing w:after="0"/>
        <w:jc w:val="center"/>
        <w:rPr>
          <w:rFonts w:ascii="Times New Roman" w:hAnsi="Times New Roman" w:cs="Times New Roman"/>
          <w:b/>
          <w:bCs/>
          <w:sz w:val="20"/>
          <w:szCs w:val="20"/>
        </w:rPr>
      </w:pPr>
      <w:r w:rsidRPr="00B250AB">
        <w:rPr>
          <w:rFonts w:ascii="Times New Roman" w:hAnsi="Times New Roman" w:cs="Times New Roman"/>
          <w:b/>
          <w:bCs/>
          <w:sz w:val="20"/>
          <w:szCs w:val="20"/>
        </w:rPr>
        <w:t>Об утверждении Методики прогнозирования налоговых</w:t>
      </w:r>
      <w:r w:rsidRPr="00B250AB">
        <w:rPr>
          <w:rFonts w:ascii="Times New Roman" w:hAnsi="Times New Roman" w:cs="Times New Roman"/>
          <w:b/>
          <w:sz w:val="20"/>
          <w:szCs w:val="20"/>
        </w:rPr>
        <w:t xml:space="preserve"> </w:t>
      </w:r>
      <w:r w:rsidRPr="00B250AB">
        <w:rPr>
          <w:rFonts w:ascii="Times New Roman" w:hAnsi="Times New Roman" w:cs="Times New Roman"/>
          <w:b/>
          <w:bCs/>
          <w:sz w:val="20"/>
          <w:szCs w:val="20"/>
        </w:rPr>
        <w:t>и неналоговых доходов бюджета Пихтовского сельсовета Колыванского района Новосибирской области</w:t>
      </w:r>
      <w:r w:rsidRPr="00B250AB">
        <w:rPr>
          <w:rFonts w:ascii="Times New Roman" w:hAnsi="Times New Roman" w:cs="Times New Roman"/>
          <w:b/>
          <w:sz w:val="20"/>
          <w:szCs w:val="20"/>
        </w:rPr>
        <w:t xml:space="preserve"> </w:t>
      </w:r>
      <w:r w:rsidRPr="00B250AB">
        <w:rPr>
          <w:rFonts w:ascii="Times New Roman" w:hAnsi="Times New Roman" w:cs="Times New Roman"/>
          <w:b/>
          <w:bCs/>
          <w:sz w:val="20"/>
          <w:szCs w:val="20"/>
        </w:rPr>
        <w:t xml:space="preserve">на 2023-2025 </w:t>
      </w:r>
    </w:p>
    <w:p w:rsidR="00B250AB" w:rsidRPr="00B250AB" w:rsidRDefault="00B250AB" w:rsidP="00B250AB">
      <w:pPr>
        <w:autoSpaceDE w:val="0"/>
        <w:autoSpaceDN w:val="0"/>
        <w:adjustRightInd w:val="0"/>
        <w:spacing w:after="0"/>
        <w:jc w:val="center"/>
        <w:rPr>
          <w:rFonts w:ascii="Times New Roman" w:hAnsi="Times New Roman" w:cs="Times New Roman"/>
          <w:b/>
          <w:sz w:val="20"/>
          <w:szCs w:val="20"/>
        </w:rPr>
      </w:pPr>
      <w:r w:rsidRPr="00B250AB">
        <w:rPr>
          <w:rFonts w:ascii="Times New Roman" w:hAnsi="Times New Roman" w:cs="Times New Roman"/>
          <w:b/>
          <w:bCs/>
          <w:sz w:val="20"/>
          <w:szCs w:val="20"/>
        </w:rPr>
        <w:t>годы</w:t>
      </w:r>
    </w:p>
    <w:p w:rsidR="00B250AB" w:rsidRPr="00B250AB" w:rsidRDefault="00B250AB" w:rsidP="00B250AB">
      <w:pPr>
        <w:pStyle w:val="ConsPlusTitle"/>
        <w:jc w:val="center"/>
        <w:rPr>
          <w:rFonts w:ascii="Times New Roman" w:hAnsi="Times New Roman" w:cs="Times New Roman"/>
        </w:rPr>
      </w:pPr>
    </w:p>
    <w:p w:rsidR="00B250AB" w:rsidRPr="00B250AB" w:rsidRDefault="00B250AB" w:rsidP="00B250AB">
      <w:pPr>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В соответствии со статьей 174.1 Бюджетного кодекса Российской Федерации, Уставом  Пихтовского сельсовета Колыванского района Новосибирской области, и Положением "О бюджетном процессе в Пихтовском сельсовете Колыванского района Новосибирской области", утвержденным решением сессии Совета депутатов Пихтовского сельсовета Колыванского района Новосибирской области от 28.09.2021 № 67, администрация Пихтовского сельсовета Колыванского района Новосибирской области,</w:t>
      </w:r>
    </w:p>
    <w:p w:rsidR="00B250AB" w:rsidRPr="00B250AB" w:rsidRDefault="00B250AB" w:rsidP="00B250AB">
      <w:pPr>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ПОСТАНОВЛЯЕТ:</w:t>
      </w:r>
    </w:p>
    <w:p w:rsidR="00B250AB" w:rsidRPr="00B250AB" w:rsidRDefault="00B250AB" w:rsidP="00B250AB">
      <w:pPr>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1. Утвердить прилагаемую Методику прогнозирования налоговых и неналоговых доходов бюджета Пихтовского сельсовета Колыванского района Новосибирской области на 2023-2025 годы</w:t>
      </w:r>
      <w:r w:rsidRPr="00B250AB">
        <w:rPr>
          <w:rFonts w:ascii="Times New Roman" w:hAnsi="Times New Roman" w:cs="Times New Roman"/>
          <w:bCs/>
          <w:sz w:val="20"/>
          <w:szCs w:val="20"/>
        </w:rPr>
        <w:t>, согласно приложению к настоящему постановлению.</w:t>
      </w:r>
    </w:p>
    <w:p w:rsidR="00B250AB" w:rsidRPr="00B250AB" w:rsidRDefault="00B250AB" w:rsidP="00B250AB">
      <w:pPr>
        <w:autoSpaceDE w:val="0"/>
        <w:autoSpaceDN w:val="0"/>
        <w:adjustRightInd w:val="0"/>
        <w:spacing w:after="0"/>
        <w:ind w:firstLine="709"/>
        <w:jc w:val="both"/>
        <w:rPr>
          <w:rFonts w:ascii="Times New Roman" w:hAnsi="Times New Roman" w:cs="Times New Roman"/>
          <w:bCs/>
          <w:sz w:val="20"/>
          <w:szCs w:val="20"/>
        </w:rPr>
      </w:pPr>
      <w:r w:rsidRPr="00B250AB">
        <w:rPr>
          <w:rFonts w:ascii="Times New Roman" w:hAnsi="Times New Roman" w:cs="Times New Roman"/>
          <w:bCs/>
          <w:sz w:val="20"/>
          <w:szCs w:val="20"/>
        </w:rPr>
        <w:t xml:space="preserve">2. Настоящее постановление вступает с момента его подписания. </w:t>
      </w:r>
    </w:p>
    <w:p w:rsidR="00B250AB" w:rsidRPr="00B250AB" w:rsidRDefault="00B250AB" w:rsidP="00B250AB">
      <w:pPr>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bCs/>
          <w:sz w:val="20"/>
          <w:szCs w:val="20"/>
        </w:rPr>
        <w:t>3. Опубликовать настоящее постановление в</w:t>
      </w:r>
      <w:r w:rsidRPr="00B250AB">
        <w:rPr>
          <w:rFonts w:ascii="Times New Roman" w:hAnsi="Times New Roman" w:cs="Times New Roman"/>
          <w:sz w:val="20"/>
          <w:szCs w:val="20"/>
        </w:rPr>
        <w:t xml:space="preserve"> периодическом печатном издании «Бюллетень Пихтовского сельсовета»</w:t>
      </w:r>
    </w:p>
    <w:p w:rsidR="00B250AB" w:rsidRPr="00B250AB" w:rsidRDefault="00B250AB" w:rsidP="00B250AB">
      <w:pPr>
        <w:autoSpaceDE w:val="0"/>
        <w:autoSpaceDN w:val="0"/>
        <w:adjustRightInd w:val="0"/>
        <w:spacing w:after="0"/>
        <w:ind w:firstLine="709"/>
        <w:jc w:val="both"/>
        <w:rPr>
          <w:rFonts w:ascii="Times New Roman" w:hAnsi="Times New Roman" w:cs="Times New Roman"/>
          <w:bCs/>
          <w:sz w:val="20"/>
          <w:szCs w:val="20"/>
        </w:rPr>
      </w:pPr>
      <w:r w:rsidRPr="00B250AB">
        <w:rPr>
          <w:rFonts w:ascii="Times New Roman" w:hAnsi="Times New Roman" w:cs="Times New Roman"/>
          <w:sz w:val="20"/>
          <w:szCs w:val="20"/>
        </w:rPr>
        <w:t>4. Контроль за исполнением настоящего постановления оставляю за собой.</w:t>
      </w:r>
    </w:p>
    <w:p w:rsidR="00B250AB" w:rsidRPr="00B250AB" w:rsidRDefault="00B250AB" w:rsidP="00B250AB">
      <w:pPr>
        <w:keepNext/>
        <w:keepLines/>
        <w:spacing w:after="0"/>
        <w:ind w:firstLine="540"/>
        <w:jc w:val="both"/>
        <w:rPr>
          <w:rFonts w:ascii="Times New Roman" w:hAnsi="Times New Roman" w:cs="Times New Roman"/>
          <w:color w:val="000000"/>
          <w:sz w:val="20"/>
          <w:szCs w:val="20"/>
        </w:rPr>
      </w:pPr>
    </w:p>
    <w:p w:rsidR="00B250AB" w:rsidRPr="00B250AB" w:rsidRDefault="00B250AB" w:rsidP="00B250AB">
      <w:pPr>
        <w:keepNext/>
        <w:keepLines/>
        <w:spacing w:after="0"/>
        <w:jc w:val="both"/>
        <w:rPr>
          <w:rFonts w:ascii="Times New Roman" w:hAnsi="Times New Roman" w:cs="Times New Roman"/>
          <w:color w:val="000000"/>
          <w:sz w:val="20"/>
          <w:szCs w:val="20"/>
        </w:rPr>
      </w:pPr>
    </w:p>
    <w:p w:rsidR="00B250AB" w:rsidRPr="00B250AB" w:rsidRDefault="00B250AB" w:rsidP="00B250AB">
      <w:pPr>
        <w:keepNext/>
        <w:keepLines/>
        <w:spacing w:after="0"/>
        <w:jc w:val="both"/>
        <w:rPr>
          <w:rFonts w:ascii="Times New Roman" w:hAnsi="Times New Roman" w:cs="Times New Roman"/>
          <w:color w:val="000000"/>
          <w:sz w:val="20"/>
          <w:szCs w:val="20"/>
        </w:rPr>
      </w:pPr>
    </w:p>
    <w:p w:rsidR="00B250AB" w:rsidRPr="00B250AB" w:rsidRDefault="00B250AB" w:rsidP="00B250AB">
      <w:pPr>
        <w:widowControl w:val="0"/>
        <w:autoSpaceDE w:val="0"/>
        <w:autoSpaceDN w:val="0"/>
        <w:adjustRightInd w:val="0"/>
        <w:spacing w:after="0"/>
        <w:rPr>
          <w:rFonts w:ascii="Times New Roman" w:hAnsi="Times New Roman" w:cs="Times New Roman"/>
          <w:bCs/>
          <w:sz w:val="20"/>
          <w:szCs w:val="20"/>
        </w:rPr>
      </w:pPr>
      <w:r w:rsidRPr="00B250AB">
        <w:rPr>
          <w:rFonts w:ascii="Times New Roman" w:hAnsi="Times New Roman" w:cs="Times New Roman"/>
          <w:sz w:val="20"/>
          <w:szCs w:val="20"/>
        </w:rPr>
        <w:t>Глава</w:t>
      </w:r>
      <w:r w:rsidRPr="00B250AB">
        <w:rPr>
          <w:rFonts w:ascii="Times New Roman" w:hAnsi="Times New Roman" w:cs="Times New Roman"/>
          <w:bCs/>
          <w:sz w:val="20"/>
          <w:szCs w:val="20"/>
        </w:rPr>
        <w:t xml:space="preserve"> Пихтовского сельсовета</w:t>
      </w:r>
    </w:p>
    <w:p w:rsidR="00B250AB" w:rsidRPr="00B250AB" w:rsidRDefault="00B250AB" w:rsidP="00B250AB">
      <w:pPr>
        <w:widowControl w:val="0"/>
        <w:autoSpaceDE w:val="0"/>
        <w:autoSpaceDN w:val="0"/>
        <w:adjustRightInd w:val="0"/>
        <w:spacing w:after="0"/>
        <w:rPr>
          <w:rFonts w:ascii="Times New Roman" w:hAnsi="Times New Roman" w:cs="Times New Roman"/>
          <w:sz w:val="20"/>
          <w:szCs w:val="20"/>
        </w:rPr>
      </w:pPr>
      <w:r w:rsidRPr="00B250AB">
        <w:rPr>
          <w:rFonts w:ascii="Times New Roman" w:hAnsi="Times New Roman" w:cs="Times New Roman"/>
          <w:sz w:val="20"/>
          <w:szCs w:val="20"/>
        </w:rPr>
        <w:t xml:space="preserve">Колыванского района        </w:t>
      </w:r>
    </w:p>
    <w:p w:rsidR="00B250AB" w:rsidRPr="00B250AB" w:rsidRDefault="00B250AB" w:rsidP="00B250AB">
      <w:pPr>
        <w:widowControl w:val="0"/>
        <w:autoSpaceDE w:val="0"/>
        <w:autoSpaceDN w:val="0"/>
        <w:adjustRightInd w:val="0"/>
        <w:spacing w:after="0"/>
        <w:rPr>
          <w:rFonts w:ascii="Times New Roman" w:hAnsi="Times New Roman" w:cs="Times New Roman"/>
          <w:bCs/>
          <w:sz w:val="20"/>
          <w:szCs w:val="20"/>
        </w:rPr>
      </w:pPr>
      <w:r w:rsidRPr="00B250AB">
        <w:rPr>
          <w:rFonts w:ascii="Times New Roman" w:hAnsi="Times New Roman" w:cs="Times New Roman"/>
          <w:sz w:val="20"/>
          <w:szCs w:val="20"/>
        </w:rPr>
        <w:t xml:space="preserve">Новосибирской области                                                     </w:t>
      </w:r>
      <w:proofErr w:type="spellStart"/>
      <w:r w:rsidRPr="00B250AB">
        <w:rPr>
          <w:rFonts w:ascii="Times New Roman" w:hAnsi="Times New Roman" w:cs="Times New Roman"/>
          <w:sz w:val="20"/>
          <w:szCs w:val="20"/>
        </w:rPr>
        <w:t>Е.В.Данильченко</w:t>
      </w:r>
      <w:proofErr w:type="spellEnd"/>
    </w:p>
    <w:p w:rsidR="00B250AB" w:rsidRPr="00B250AB" w:rsidRDefault="00B250AB" w:rsidP="00B250AB">
      <w:pPr>
        <w:widowControl w:val="0"/>
        <w:autoSpaceDE w:val="0"/>
        <w:autoSpaceDN w:val="0"/>
        <w:adjustRightInd w:val="0"/>
        <w:spacing w:after="0"/>
        <w:rPr>
          <w:rFonts w:ascii="Times New Roman" w:hAnsi="Times New Roman" w:cs="Times New Roman"/>
          <w:sz w:val="20"/>
          <w:szCs w:val="20"/>
        </w:rPr>
      </w:pPr>
      <w:r w:rsidRPr="00B250AB">
        <w:rPr>
          <w:rFonts w:ascii="Times New Roman" w:hAnsi="Times New Roman" w:cs="Times New Roman"/>
          <w:sz w:val="20"/>
          <w:szCs w:val="20"/>
        </w:rPr>
        <w:t xml:space="preserve">                                                                                </w:t>
      </w:r>
    </w:p>
    <w:p w:rsidR="00B250AB" w:rsidRPr="00B250AB" w:rsidRDefault="00B250AB" w:rsidP="00B250AB">
      <w:pPr>
        <w:widowControl w:val="0"/>
        <w:autoSpaceDE w:val="0"/>
        <w:autoSpaceDN w:val="0"/>
        <w:adjustRightInd w:val="0"/>
        <w:spacing w:after="0"/>
        <w:jc w:val="right"/>
        <w:rPr>
          <w:rFonts w:ascii="Times New Roman" w:hAnsi="Times New Roman" w:cs="Times New Roman"/>
          <w:sz w:val="20"/>
          <w:szCs w:val="20"/>
        </w:rPr>
      </w:pPr>
      <w:r w:rsidRPr="00B250AB">
        <w:rPr>
          <w:rFonts w:ascii="Times New Roman" w:hAnsi="Times New Roman" w:cs="Times New Roman"/>
          <w:sz w:val="20"/>
          <w:szCs w:val="20"/>
        </w:rPr>
        <w:t xml:space="preserve">                                       </w:t>
      </w:r>
    </w:p>
    <w:p w:rsidR="00B250AB" w:rsidRPr="00B250AB" w:rsidRDefault="00B250AB" w:rsidP="00B250AB">
      <w:pPr>
        <w:widowControl w:val="0"/>
        <w:autoSpaceDE w:val="0"/>
        <w:autoSpaceDN w:val="0"/>
        <w:adjustRightInd w:val="0"/>
        <w:spacing w:after="0"/>
        <w:jc w:val="right"/>
        <w:rPr>
          <w:rFonts w:ascii="Times New Roman" w:hAnsi="Times New Roman" w:cs="Times New Roman"/>
          <w:sz w:val="20"/>
          <w:szCs w:val="20"/>
        </w:rPr>
      </w:pPr>
      <w:r w:rsidRPr="00B250AB">
        <w:rPr>
          <w:rFonts w:ascii="Times New Roman" w:hAnsi="Times New Roman" w:cs="Times New Roman"/>
          <w:sz w:val="20"/>
          <w:szCs w:val="20"/>
        </w:rPr>
        <w:t xml:space="preserve">  </w:t>
      </w:r>
    </w:p>
    <w:p w:rsidR="00B250AB" w:rsidRPr="00B250AB" w:rsidRDefault="00B250AB" w:rsidP="00B250AB">
      <w:pPr>
        <w:widowControl w:val="0"/>
        <w:autoSpaceDE w:val="0"/>
        <w:autoSpaceDN w:val="0"/>
        <w:adjustRightInd w:val="0"/>
        <w:spacing w:after="0"/>
        <w:jc w:val="right"/>
        <w:rPr>
          <w:rFonts w:ascii="Times New Roman" w:hAnsi="Times New Roman" w:cs="Times New Roman"/>
          <w:sz w:val="20"/>
          <w:szCs w:val="20"/>
        </w:rPr>
      </w:pPr>
    </w:p>
    <w:p w:rsidR="00B250AB" w:rsidRPr="00B250AB" w:rsidRDefault="00B250AB" w:rsidP="00B250AB">
      <w:pPr>
        <w:widowControl w:val="0"/>
        <w:autoSpaceDE w:val="0"/>
        <w:autoSpaceDN w:val="0"/>
        <w:adjustRightInd w:val="0"/>
        <w:spacing w:after="0"/>
        <w:jc w:val="right"/>
        <w:rPr>
          <w:rFonts w:ascii="Times New Roman" w:hAnsi="Times New Roman" w:cs="Times New Roman"/>
          <w:sz w:val="20"/>
          <w:szCs w:val="20"/>
        </w:rPr>
      </w:pPr>
    </w:p>
    <w:p w:rsidR="00B250AB" w:rsidRPr="00B250AB" w:rsidRDefault="00B250AB" w:rsidP="00B250AB">
      <w:pPr>
        <w:widowControl w:val="0"/>
        <w:autoSpaceDE w:val="0"/>
        <w:autoSpaceDN w:val="0"/>
        <w:adjustRightInd w:val="0"/>
        <w:spacing w:after="0"/>
        <w:jc w:val="right"/>
        <w:rPr>
          <w:rFonts w:ascii="Times New Roman" w:hAnsi="Times New Roman" w:cs="Times New Roman"/>
          <w:sz w:val="20"/>
          <w:szCs w:val="20"/>
        </w:rPr>
      </w:pPr>
    </w:p>
    <w:p w:rsidR="00B250AB" w:rsidRPr="00B250AB" w:rsidRDefault="00B250AB" w:rsidP="00B250AB">
      <w:pPr>
        <w:spacing w:after="0"/>
        <w:jc w:val="right"/>
        <w:rPr>
          <w:rFonts w:ascii="Times New Roman" w:hAnsi="Times New Roman" w:cs="Times New Roman"/>
          <w:sz w:val="20"/>
          <w:szCs w:val="20"/>
        </w:rPr>
      </w:pPr>
      <w:r w:rsidRPr="00B250AB">
        <w:rPr>
          <w:rFonts w:ascii="Times New Roman" w:hAnsi="Times New Roman" w:cs="Times New Roman"/>
          <w:sz w:val="20"/>
          <w:szCs w:val="20"/>
        </w:rPr>
        <w:t xml:space="preserve">Приложение </w:t>
      </w:r>
    </w:p>
    <w:p w:rsidR="00B250AB" w:rsidRPr="00B250AB" w:rsidRDefault="00B250AB" w:rsidP="00B250AB">
      <w:pPr>
        <w:spacing w:after="0"/>
        <w:jc w:val="right"/>
        <w:rPr>
          <w:rFonts w:ascii="Times New Roman" w:hAnsi="Times New Roman" w:cs="Times New Roman"/>
          <w:sz w:val="20"/>
          <w:szCs w:val="20"/>
        </w:rPr>
      </w:pPr>
      <w:r w:rsidRPr="00B250AB">
        <w:rPr>
          <w:rFonts w:ascii="Times New Roman" w:hAnsi="Times New Roman" w:cs="Times New Roman"/>
          <w:sz w:val="20"/>
          <w:szCs w:val="20"/>
        </w:rPr>
        <w:t xml:space="preserve">к постановлению администрации </w:t>
      </w:r>
    </w:p>
    <w:p w:rsidR="00B250AB" w:rsidRPr="00B250AB" w:rsidRDefault="00B250AB" w:rsidP="00B250AB">
      <w:pPr>
        <w:spacing w:after="0"/>
        <w:jc w:val="right"/>
        <w:rPr>
          <w:rFonts w:ascii="Times New Roman" w:hAnsi="Times New Roman" w:cs="Times New Roman"/>
          <w:sz w:val="20"/>
          <w:szCs w:val="20"/>
        </w:rPr>
      </w:pPr>
      <w:r w:rsidRPr="00B250AB">
        <w:rPr>
          <w:rFonts w:ascii="Times New Roman" w:hAnsi="Times New Roman" w:cs="Times New Roman"/>
          <w:sz w:val="20"/>
          <w:szCs w:val="20"/>
        </w:rPr>
        <w:t xml:space="preserve">Пихтовского сельсовета </w:t>
      </w:r>
    </w:p>
    <w:p w:rsidR="00B250AB" w:rsidRPr="00B250AB" w:rsidRDefault="00B250AB" w:rsidP="00B250AB">
      <w:pPr>
        <w:spacing w:after="0"/>
        <w:jc w:val="right"/>
        <w:rPr>
          <w:rFonts w:ascii="Times New Roman" w:hAnsi="Times New Roman" w:cs="Times New Roman"/>
          <w:sz w:val="20"/>
          <w:szCs w:val="20"/>
        </w:rPr>
      </w:pPr>
      <w:r w:rsidRPr="00B250AB">
        <w:rPr>
          <w:rFonts w:ascii="Times New Roman" w:hAnsi="Times New Roman" w:cs="Times New Roman"/>
          <w:sz w:val="20"/>
          <w:szCs w:val="20"/>
        </w:rPr>
        <w:t>Колыванского района</w:t>
      </w:r>
      <w:r w:rsidRPr="00B250AB">
        <w:rPr>
          <w:rFonts w:ascii="Times New Roman" w:hAnsi="Times New Roman" w:cs="Times New Roman"/>
          <w:noProof/>
          <w:sz w:val="20"/>
          <w:szCs w:val="20"/>
        </w:rPr>
        <w:drawing>
          <wp:inline distT="0" distB="0" distL="0" distR="0" wp14:anchorId="254BEEB7" wp14:editId="6D11A6F6">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250AB">
        <w:rPr>
          <w:rFonts w:ascii="Times New Roman" w:hAnsi="Times New Roman" w:cs="Times New Roman"/>
          <w:sz w:val="20"/>
          <w:szCs w:val="20"/>
        </w:rPr>
        <w:t xml:space="preserve"> </w:t>
      </w:r>
    </w:p>
    <w:p w:rsidR="00B250AB" w:rsidRPr="00B250AB" w:rsidRDefault="00B250AB" w:rsidP="00B250AB">
      <w:pPr>
        <w:spacing w:after="0"/>
        <w:jc w:val="right"/>
        <w:rPr>
          <w:rFonts w:ascii="Times New Roman" w:hAnsi="Times New Roman" w:cs="Times New Roman"/>
          <w:sz w:val="20"/>
          <w:szCs w:val="20"/>
        </w:rPr>
      </w:pPr>
      <w:r w:rsidRPr="00B250AB">
        <w:rPr>
          <w:rFonts w:ascii="Times New Roman" w:hAnsi="Times New Roman" w:cs="Times New Roman"/>
          <w:sz w:val="20"/>
          <w:szCs w:val="20"/>
        </w:rPr>
        <w:t>Новосибирской области</w:t>
      </w:r>
    </w:p>
    <w:p w:rsidR="00B250AB" w:rsidRPr="00B250AB" w:rsidRDefault="00B250AB" w:rsidP="00B250AB">
      <w:pPr>
        <w:widowControl w:val="0"/>
        <w:autoSpaceDE w:val="0"/>
        <w:autoSpaceDN w:val="0"/>
        <w:adjustRightInd w:val="0"/>
        <w:spacing w:after="0"/>
        <w:jc w:val="right"/>
        <w:rPr>
          <w:rFonts w:ascii="Times New Roman" w:hAnsi="Times New Roman" w:cs="Times New Roman"/>
          <w:sz w:val="20"/>
          <w:szCs w:val="20"/>
        </w:rPr>
      </w:pPr>
      <w:r w:rsidRPr="00B250AB">
        <w:rPr>
          <w:rFonts w:ascii="Times New Roman" w:hAnsi="Times New Roman" w:cs="Times New Roman"/>
          <w:sz w:val="20"/>
          <w:szCs w:val="20"/>
        </w:rPr>
        <w:t>от 29.09.2023 № 132</w:t>
      </w:r>
    </w:p>
    <w:p w:rsidR="00B250AB" w:rsidRPr="00B250AB" w:rsidRDefault="00B250AB" w:rsidP="00B250AB">
      <w:pPr>
        <w:widowControl w:val="0"/>
        <w:autoSpaceDE w:val="0"/>
        <w:autoSpaceDN w:val="0"/>
        <w:adjustRightInd w:val="0"/>
        <w:spacing w:after="0"/>
        <w:jc w:val="right"/>
        <w:rPr>
          <w:rFonts w:ascii="Times New Roman" w:hAnsi="Times New Roman" w:cs="Times New Roman"/>
          <w:sz w:val="20"/>
          <w:szCs w:val="20"/>
        </w:rPr>
      </w:pPr>
    </w:p>
    <w:p w:rsidR="00B250AB" w:rsidRPr="00B250AB" w:rsidRDefault="00B250AB" w:rsidP="00B250AB">
      <w:pPr>
        <w:widowControl w:val="0"/>
        <w:autoSpaceDE w:val="0"/>
        <w:autoSpaceDN w:val="0"/>
        <w:adjustRightInd w:val="0"/>
        <w:spacing w:after="0"/>
        <w:jc w:val="center"/>
        <w:rPr>
          <w:rFonts w:ascii="Times New Roman" w:hAnsi="Times New Roman" w:cs="Times New Roman"/>
          <w:sz w:val="20"/>
          <w:szCs w:val="20"/>
        </w:rPr>
      </w:pPr>
      <w:r w:rsidRPr="00B250AB">
        <w:rPr>
          <w:rFonts w:ascii="Times New Roman" w:hAnsi="Times New Roman" w:cs="Times New Roman"/>
          <w:b/>
          <w:bCs/>
          <w:sz w:val="20"/>
          <w:szCs w:val="20"/>
        </w:rPr>
        <w:t>МЕТОДИКА</w:t>
      </w:r>
      <w:r w:rsidRPr="00B250AB">
        <w:rPr>
          <w:rFonts w:ascii="Times New Roman" w:hAnsi="Times New Roman" w:cs="Times New Roman"/>
          <w:sz w:val="20"/>
          <w:szCs w:val="20"/>
        </w:rPr>
        <w:t xml:space="preserve"> </w:t>
      </w:r>
    </w:p>
    <w:p w:rsidR="00B250AB" w:rsidRPr="00B250AB" w:rsidRDefault="00B250AB" w:rsidP="00B250AB">
      <w:pPr>
        <w:widowControl w:val="0"/>
        <w:autoSpaceDE w:val="0"/>
        <w:autoSpaceDN w:val="0"/>
        <w:adjustRightInd w:val="0"/>
        <w:spacing w:after="0"/>
        <w:jc w:val="center"/>
        <w:rPr>
          <w:rFonts w:ascii="Times New Roman" w:hAnsi="Times New Roman" w:cs="Times New Roman"/>
          <w:sz w:val="20"/>
          <w:szCs w:val="20"/>
        </w:rPr>
      </w:pPr>
      <w:r w:rsidRPr="00B250AB">
        <w:rPr>
          <w:rFonts w:ascii="Times New Roman" w:hAnsi="Times New Roman" w:cs="Times New Roman"/>
          <w:b/>
          <w:bCs/>
          <w:sz w:val="20"/>
          <w:szCs w:val="20"/>
        </w:rPr>
        <w:t>прогнозирования налоговых и неналоговых доходов</w:t>
      </w:r>
      <w:r w:rsidRPr="00B250AB">
        <w:rPr>
          <w:rFonts w:ascii="Times New Roman" w:hAnsi="Times New Roman" w:cs="Times New Roman"/>
          <w:sz w:val="20"/>
          <w:szCs w:val="20"/>
        </w:rPr>
        <w:t xml:space="preserve"> </w:t>
      </w:r>
      <w:r w:rsidRPr="00B250AB">
        <w:rPr>
          <w:rFonts w:ascii="Times New Roman" w:hAnsi="Times New Roman" w:cs="Times New Roman"/>
          <w:b/>
          <w:bCs/>
          <w:sz w:val="20"/>
          <w:szCs w:val="20"/>
        </w:rPr>
        <w:t>бюджета Пихтовского сельсовета Колыванского района Новосибирской области на 2023 – 2025 годы</w:t>
      </w:r>
    </w:p>
    <w:p w:rsidR="00B250AB" w:rsidRPr="00B250AB" w:rsidRDefault="00B250AB" w:rsidP="00B250AB">
      <w:pPr>
        <w:widowControl w:val="0"/>
        <w:autoSpaceDE w:val="0"/>
        <w:autoSpaceDN w:val="0"/>
        <w:adjustRightInd w:val="0"/>
        <w:spacing w:after="0"/>
        <w:jc w:val="both"/>
        <w:rPr>
          <w:rFonts w:ascii="Times New Roman" w:hAnsi="Times New Roman" w:cs="Times New Roman"/>
          <w:sz w:val="20"/>
          <w:szCs w:val="20"/>
        </w:rPr>
      </w:pPr>
    </w:p>
    <w:p w:rsidR="00B250AB" w:rsidRPr="00B250AB" w:rsidRDefault="00B250AB" w:rsidP="00B250AB">
      <w:pPr>
        <w:widowControl w:val="0"/>
        <w:autoSpaceDE w:val="0"/>
        <w:autoSpaceDN w:val="0"/>
        <w:adjustRightInd w:val="0"/>
        <w:spacing w:after="0"/>
        <w:jc w:val="center"/>
        <w:rPr>
          <w:rFonts w:ascii="Times New Roman" w:hAnsi="Times New Roman" w:cs="Times New Roman"/>
          <w:sz w:val="20"/>
          <w:szCs w:val="20"/>
        </w:rPr>
      </w:pPr>
      <w:r w:rsidRPr="00B250AB">
        <w:rPr>
          <w:rFonts w:ascii="Times New Roman" w:hAnsi="Times New Roman" w:cs="Times New Roman"/>
          <w:sz w:val="20"/>
          <w:szCs w:val="20"/>
        </w:rPr>
        <w:t>1. Общие положения</w:t>
      </w:r>
    </w:p>
    <w:p w:rsidR="00B250AB" w:rsidRPr="00B250AB" w:rsidRDefault="00B250AB" w:rsidP="00B250AB">
      <w:pPr>
        <w:widowControl w:val="0"/>
        <w:autoSpaceDE w:val="0"/>
        <w:autoSpaceDN w:val="0"/>
        <w:adjustRightInd w:val="0"/>
        <w:spacing w:after="0"/>
        <w:jc w:val="center"/>
        <w:rPr>
          <w:rFonts w:ascii="Times New Roman" w:hAnsi="Times New Roman" w:cs="Times New Roman"/>
          <w:sz w:val="20"/>
          <w:szCs w:val="20"/>
        </w:rPr>
      </w:pPr>
    </w:p>
    <w:p w:rsidR="00B250AB" w:rsidRPr="00B250AB" w:rsidRDefault="00B250AB" w:rsidP="00B250AB">
      <w:pPr>
        <w:widowControl w:val="0"/>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1.1. Настоящая методика разработана в целях обеспечения формализованного прогнозирования доходов по основным видам налоговых и неналоговых доходов.</w:t>
      </w:r>
    </w:p>
    <w:p w:rsidR="00B250AB" w:rsidRPr="00B250AB" w:rsidRDefault="00B250AB" w:rsidP="00B250AB">
      <w:pPr>
        <w:widowControl w:val="0"/>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 xml:space="preserve">Прогнозирование налоговых и неналоговых доходов бюджета Пихтовского сельсовета Колыванского района Новосибирской области (далее – прогнозирование доходов) осуществляется исходя из </w:t>
      </w:r>
      <w:r w:rsidRPr="00B250AB">
        <w:rPr>
          <w:rFonts w:ascii="Times New Roman" w:hAnsi="Times New Roman" w:cs="Times New Roman"/>
          <w:sz w:val="20"/>
          <w:szCs w:val="20"/>
        </w:rPr>
        <w:lastRenderedPageBreak/>
        <w:t>действующего на момент составления бюджета налогового и бюджетного законодательства.</w:t>
      </w:r>
    </w:p>
    <w:p w:rsidR="00B250AB" w:rsidRPr="00B250AB" w:rsidRDefault="00B250AB" w:rsidP="00B250AB">
      <w:pPr>
        <w:widowControl w:val="0"/>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1.2 Методика прогнозирования доходов используется для прогноза поступлений доходов на период 2023-2025 годов.</w:t>
      </w:r>
    </w:p>
    <w:p w:rsidR="00B250AB" w:rsidRPr="00B250AB" w:rsidRDefault="00B250AB" w:rsidP="00B250AB">
      <w:pPr>
        <w:widowControl w:val="0"/>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1.3 Расчет прогноза доходов на 2023-2025 годы осуществляется на основе следующих данных:</w:t>
      </w:r>
    </w:p>
    <w:p w:rsidR="00B250AB" w:rsidRPr="00B250AB" w:rsidRDefault="00B250AB" w:rsidP="00B250AB">
      <w:pPr>
        <w:widowControl w:val="0"/>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-отдельных показателей прогноза социально-экономического развития Пихтовского сельсовета Колыванского района Новосибирской области на 2023-2025 годы;</w:t>
      </w:r>
    </w:p>
    <w:p w:rsidR="00B250AB" w:rsidRPr="00B250AB" w:rsidRDefault="00B250AB" w:rsidP="00B250AB">
      <w:pPr>
        <w:widowControl w:val="0"/>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 xml:space="preserve">-основных направлениях бюджетной и налоговой политики Пихтовского сельсовета Колыванского района Новосибирской области; </w:t>
      </w:r>
    </w:p>
    <w:p w:rsidR="00B250AB" w:rsidRPr="00B250AB" w:rsidRDefault="00B250AB" w:rsidP="00B250AB">
      <w:pPr>
        <w:widowControl w:val="0"/>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-отчетности налоговых органов и статистической отчетности;</w:t>
      </w:r>
    </w:p>
    <w:p w:rsidR="00B250AB" w:rsidRPr="00B250AB" w:rsidRDefault="00B250AB" w:rsidP="00B250AB">
      <w:pPr>
        <w:widowControl w:val="0"/>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-отчетности об исполнении бюджета Пихтовского сельсовета Колыванского района Новосибирской области;</w:t>
      </w:r>
    </w:p>
    <w:p w:rsidR="00B250AB" w:rsidRPr="00B250AB" w:rsidRDefault="00B250AB" w:rsidP="00B250AB">
      <w:pPr>
        <w:widowControl w:val="0"/>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-информации главных администраторов доходов бюджета Пихтовского сельсовета Колыванского района Новосибирской области.</w:t>
      </w:r>
    </w:p>
    <w:p w:rsidR="00B250AB" w:rsidRPr="00B250AB" w:rsidRDefault="00B250AB" w:rsidP="00B250AB">
      <w:pPr>
        <w:widowControl w:val="0"/>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1.4 Прогноз доходов на 2023-2025 годы производится на основе исполнения доходной части бюджета Пихтовского сельсовета Колыванского района Новосибирской области за 2022 год, оценки ожидаемого исполнения доходной части Пихтовского сельсовета Колыванского района Новосибирской области за текущий финансовый год с учетом налогооблагаемой базы, а также изменений законодательства о налогах и сборах, бюджетного законодательства.</w:t>
      </w:r>
    </w:p>
    <w:p w:rsidR="00B250AB" w:rsidRPr="00B250AB" w:rsidRDefault="00B250AB" w:rsidP="00B250AB">
      <w:pPr>
        <w:widowControl w:val="0"/>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 </w:t>
      </w:r>
    </w:p>
    <w:p w:rsidR="00B250AB" w:rsidRPr="00B250AB" w:rsidRDefault="00B250AB" w:rsidP="00B250AB">
      <w:pPr>
        <w:widowControl w:val="0"/>
        <w:autoSpaceDE w:val="0"/>
        <w:autoSpaceDN w:val="0"/>
        <w:adjustRightInd w:val="0"/>
        <w:spacing w:after="0"/>
        <w:ind w:firstLine="709"/>
        <w:jc w:val="center"/>
        <w:rPr>
          <w:rFonts w:ascii="Times New Roman" w:hAnsi="Times New Roman" w:cs="Times New Roman"/>
          <w:sz w:val="20"/>
          <w:szCs w:val="20"/>
        </w:rPr>
      </w:pPr>
      <w:r w:rsidRPr="00B250AB">
        <w:rPr>
          <w:rFonts w:ascii="Times New Roman" w:hAnsi="Times New Roman" w:cs="Times New Roman"/>
          <w:sz w:val="20"/>
          <w:szCs w:val="20"/>
        </w:rPr>
        <w:t>2. Прогнозирование ожидаемого исполнения доходной части</w:t>
      </w:r>
    </w:p>
    <w:p w:rsidR="00B250AB" w:rsidRPr="00B250AB" w:rsidRDefault="00B250AB" w:rsidP="00B250AB">
      <w:pPr>
        <w:widowControl w:val="0"/>
        <w:autoSpaceDE w:val="0"/>
        <w:autoSpaceDN w:val="0"/>
        <w:adjustRightInd w:val="0"/>
        <w:spacing w:after="0"/>
        <w:ind w:firstLine="709"/>
        <w:jc w:val="center"/>
        <w:rPr>
          <w:rFonts w:ascii="Times New Roman" w:hAnsi="Times New Roman" w:cs="Times New Roman"/>
          <w:sz w:val="20"/>
          <w:szCs w:val="20"/>
        </w:rPr>
      </w:pPr>
      <w:r w:rsidRPr="00B250AB">
        <w:rPr>
          <w:rFonts w:ascii="Times New Roman" w:hAnsi="Times New Roman" w:cs="Times New Roman"/>
          <w:sz w:val="20"/>
          <w:szCs w:val="20"/>
        </w:rPr>
        <w:t>бюджета Пихтовского сельсовета Колыванского района Новосибирской области за 2022 год</w:t>
      </w:r>
    </w:p>
    <w:p w:rsidR="00B250AB" w:rsidRPr="00B250AB" w:rsidRDefault="00B250AB" w:rsidP="00B250AB">
      <w:pPr>
        <w:widowControl w:val="0"/>
        <w:autoSpaceDE w:val="0"/>
        <w:autoSpaceDN w:val="0"/>
        <w:adjustRightInd w:val="0"/>
        <w:spacing w:after="0"/>
        <w:ind w:firstLine="709"/>
        <w:jc w:val="center"/>
        <w:rPr>
          <w:rFonts w:ascii="Times New Roman" w:hAnsi="Times New Roman" w:cs="Times New Roman"/>
          <w:sz w:val="20"/>
          <w:szCs w:val="20"/>
        </w:rPr>
      </w:pPr>
    </w:p>
    <w:p w:rsidR="00B250AB" w:rsidRPr="00B250AB" w:rsidRDefault="00B250AB" w:rsidP="00B250AB">
      <w:pPr>
        <w:widowControl w:val="0"/>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2.1. Прогнозная оценка ожидаемого исполнения доходов бюджета Пихтовского сельсовета Колыванского района Новосибирской области за 2022 год производится как сумма ожидаемых поступлений по каждому доходному источнику.</w:t>
      </w:r>
    </w:p>
    <w:p w:rsidR="00B250AB" w:rsidRPr="00B250AB" w:rsidRDefault="00B250AB" w:rsidP="00B250AB">
      <w:pPr>
        <w:widowControl w:val="0"/>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2.2. По налогу на доходы физических лиц (далее - НДФЛ) ожидаемое исполнение прогнозируется исходя из поступлений НДФЛ за 2021 год и поступлений НДФЛ в 2022 году, а также исходя из удельного веса поступлений НДФЛ первого полугодия в годовом поступлении НДФЛ за 2020-2022 годы.</w:t>
      </w:r>
    </w:p>
    <w:p w:rsidR="00B250AB" w:rsidRPr="00B250AB" w:rsidRDefault="00B250AB" w:rsidP="00B250AB">
      <w:pPr>
        <w:widowControl w:val="0"/>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2.3. По единому сельскохозяйственному налогу (далее – ЕСХН) ожидаемое поступление рассчитывается исходя из поступлений ЕСХН в 2020 году и поступлений ЕСХН в первом полугодии 2022 года скорректированных на коэффициент роста (снижения) поступлений указанного налога в 2021 году к соответствующему периоду 2020 года.</w:t>
      </w:r>
    </w:p>
    <w:p w:rsidR="00B250AB" w:rsidRPr="00B250AB" w:rsidRDefault="00B250AB" w:rsidP="00B250AB">
      <w:pPr>
        <w:widowControl w:val="0"/>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2.4. По налогу на имущество ожидаемое поступление прогнозируется исходя из поступлений налога на имущество в 2020 году и поступлений в первом полугодии 2021 года, скорректированных на коэффициент роста (снижения) поступлений указанного налога в 2021 году к соответствующему периоду 2020 года.</w:t>
      </w:r>
    </w:p>
    <w:p w:rsidR="00B250AB" w:rsidRPr="00B250AB" w:rsidRDefault="00B250AB" w:rsidP="00B250AB">
      <w:pPr>
        <w:widowControl w:val="0"/>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2.5. По земельному налогу ожидаемое поступление рассчитывается исходя из поступлений земельного налога в 2021 году и поступлений в первом полугодии 2022 года, скорректированных на коэффициент роста (снижения) поступлений указанного налога в 2022 году к соответствующему периоду 2021 года.</w:t>
      </w:r>
    </w:p>
    <w:p w:rsidR="00B250AB" w:rsidRPr="00B250AB" w:rsidRDefault="00B250AB" w:rsidP="00B250AB">
      <w:pPr>
        <w:widowControl w:val="0"/>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2.6. По акцизам по подакцизным товарам ожидаемое поступление рассчитывается исходя из поступлений за 2021 год и соответствующий период 2022 года, скорректированных на коэффициент роста (снижения) поступлений указанного налога в 2022 году к соответствующему периоду 2021 года.</w:t>
      </w:r>
    </w:p>
    <w:p w:rsidR="00B250AB" w:rsidRPr="00B250AB" w:rsidRDefault="00B250AB" w:rsidP="00B250AB">
      <w:pPr>
        <w:widowControl w:val="0"/>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2.7. По государственной пошлине ожидаемое поступление определяется исходя из поступлений государственной пошлины за 2021 год и соответствующий период 2022 года, скорректированных на коэффициент роста (снижения) поступлений указанного налога в 2022 году к соответствующему периоду 2021 года.</w:t>
      </w:r>
    </w:p>
    <w:p w:rsidR="00B250AB" w:rsidRPr="00B250AB" w:rsidRDefault="00B250AB" w:rsidP="00B250AB">
      <w:pPr>
        <w:widowControl w:val="0"/>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2.8. По задолженности и перерасчетам по отмененным налогам, сборам и иным обязательным платежам ожидаемое поступление определяется исходя из поступлений за 2021 год и соответствующий период 2022 года, скорректированных на коэффициент роста (снижения) поступлений в 2021 году к соответствующему периоду 2021 года.</w:t>
      </w:r>
    </w:p>
    <w:p w:rsidR="00B250AB" w:rsidRPr="00B250AB" w:rsidRDefault="00B250AB" w:rsidP="00B250AB">
      <w:pPr>
        <w:widowControl w:val="0"/>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2.9. По неналоговым доходам прогноз ожидаемых поступлений производится главными администраторами доходов бюджета поселения исходя из динамики этих поступлений за 2020 год, 2021 год и за отчетный период 2022 года.</w:t>
      </w:r>
    </w:p>
    <w:p w:rsidR="00B250AB" w:rsidRPr="00B250AB" w:rsidRDefault="00B250AB" w:rsidP="00B250AB">
      <w:pPr>
        <w:widowControl w:val="0"/>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 </w:t>
      </w:r>
    </w:p>
    <w:p w:rsidR="00B250AB" w:rsidRPr="00B250AB" w:rsidRDefault="00B250AB" w:rsidP="00B250AB">
      <w:pPr>
        <w:widowControl w:val="0"/>
        <w:autoSpaceDE w:val="0"/>
        <w:autoSpaceDN w:val="0"/>
        <w:adjustRightInd w:val="0"/>
        <w:spacing w:after="0"/>
        <w:jc w:val="center"/>
        <w:rPr>
          <w:rFonts w:ascii="Times New Roman" w:hAnsi="Times New Roman" w:cs="Times New Roman"/>
          <w:sz w:val="20"/>
          <w:szCs w:val="20"/>
        </w:rPr>
      </w:pPr>
      <w:r w:rsidRPr="00B250AB">
        <w:rPr>
          <w:rFonts w:ascii="Times New Roman" w:hAnsi="Times New Roman" w:cs="Times New Roman"/>
          <w:sz w:val="20"/>
          <w:szCs w:val="20"/>
        </w:rPr>
        <w:lastRenderedPageBreak/>
        <w:t>3. Прогнозирование доходов на 2023-2025 годы</w:t>
      </w:r>
    </w:p>
    <w:p w:rsidR="00B250AB" w:rsidRPr="00B250AB" w:rsidRDefault="00B250AB" w:rsidP="00B250AB">
      <w:pPr>
        <w:widowControl w:val="0"/>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 </w:t>
      </w:r>
    </w:p>
    <w:p w:rsidR="00B250AB" w:rsidRPr="00B250AB" w:rsidRDefault="00B250AB" w:rsidP="00B250AB">
      <w:pPr>
        <w:widowControl w:val="0"/>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3.1. Общий объем доходов рассчитывается как сумма прогнозируемых поступлений по каждому виду доходов.</w:t>
      </w:r>
    </w:p>
    <w:p w:rsidR="00B250AB" w:rsidRPr="00B250AB" w:rsidRDefault="00B250AB" w:rsidP="00B250AB">
      <w:pPr>
        <w:widowControl w:val="0"/>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3.2. Прогноз поступлений доходов по НДФЛ на 2023 год рассчитывается исходя из оценки ожидаемых поступлений НДФЛ за 2022 год с учетом прогнозируемого роста (снижения) фонда заработной платы работников организаций Пихтовского сельсовета Колыванского района Новосибирской области в 2023 году.</w:t>
      </w:r>
    </w:p>
    <w:p w:rsidR="00B250AB" w:rsidRPr="00B250AB" w:rsidRDefault="00B250AB" w:rsidP="00B250AB">
      <w:pPr>
        <w:widowControl w:val="0"/>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3.3. Прогноз поступлений по ЕСХН на 2023 год рассчитывается исходя из ожидаемого поступления ЕСХН за 2022 год с учетом роста (снижения) поступлений по налогу в 2022 году к соответствующему периоду 2021 года</w:t>
      </w:r>
    </w:p>
    <w:p w:rsidR="00B250AB" w:rsidRPr="00B250AB" w:rsidRDefault="00B250AB" w:rsidP="00B250AB">
      <w:pPr>
        <w:widowControl w:val="0"/>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3.4. Прогноз поступлений налога на имущество на 2023 год рассчитывается исходя из суммарной инвентаризационной стоимости объектов с учетом изменений ставки налога на имущество, утвержденной решением Совета депутатов Пихтовского сельсовета Колыванского района Новосибирской области.</w:t>
      </w:r>
    </w:p>
    <w:p w:rsidR="00B250AB" w:rsidRPr="00B250AB" w:rsidRDefault="00B250AB" w:rsidP="00B250AB">
      <w:pPr>
        <w:widowControl w:val="0"/>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3.5. Прогноз поступлений земельного налога на 2023 год формируется на уровне ожидаемых поступлений земельного налога за 2022 год с учетом вносимых изменений ставок земельного налога, утвержденных решением Совета депутатов Пихтовского сельсовета Колыванского района Новосибирской области.</w:t>
      </w:r>
    </w:p>
    <w:p w:rsidR="00B250AB" w:rsidRPr="00B250AB" w:rsidRDefault="00B250AB" w:rsidP="00B250AB">
      <w:pPr>
        <w:widowControl w:val="0"/>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3.6. Прогноз поступлений акцизов по подакцизным товарам рассчитывается на 2023 год исходя из ожидаемой оценки поступлений указанного налога за 2022 год с учетом роста (снижения) поступлений в 2022 году к соответствующему периоду 2021 года.</w:t>
      </w:r>
    </w:p>
    <w:p w:rsidR="00B250AB" w:rsidRPr="00B250AB" w:rsidRDefault="00B250AB" w:rsidP="00B250AB">
      <w:pPr>
        <w:widowControl w:val="0"/>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3.7. Прогноз поступлений государственной пошлины рассчитывается на 2023 год исходя из ожидаемой оценки поступлений за 2022 год с учетом роста (снижения) поступлений государственной пошлины в 2022 году к соответствующему периоду 2021 года.</w:t>
      </w:r>
    </w:p>
    <w:p w:rsidR="00B250AB" w:rsidRPr="00B250AB" w:rsidRDefault="00B250AB" w:rsidP="00B250AB">
      <w:pPr>
        <w:widowControl w:val="0"/>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 xml:space="preserve">3.8. Прогноз поступлений по неналоговым доходам на 2023 год планируется в объемах, представленных главными администраторами доходов бюджета Пихтовского сельсовета Колыванского района Новосибирской области. </w:t>
      </w:r>
    </w:p>
    <w:p w:rsidR="00B250AB" w:rsidRPr="00B250AB" w:rsidRDefault="00B250AB" w:rsidP="00B250AB">
      <w:pPr>
        <w:widowControl w:val="0"/>
        <w:autoSpaceDE w:val="0"/>
        <w:autoSpaceDN w:val="0"/>
        <w:adjustRightInd w:val="0"/>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3.9. Для прогноза поступления доходов на 2023 – 2025 годы за основу берется прогноз доходов на 2023 год по каждому доходному источнику и корректируется на прогнозируемый процент роста (снижения) соответствующих поступлений.</w:t>
      </w: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sz w:val="20"/>
          <w:szCs w:val="20"/>
        </w:rPr>
        <w:tab/>
      </w:r>
      <w:r w:rsidRPr="00B250AB">
        <w:rPr>
          <w:rFonts w:ascii="Times New Roman" w:hAnsi="Times New Roman" w:cs="Times New Roman"/>
          <w:sz w:val="20"/>
          <w:szCs w:val="20"/>
        </w:rPr>
        <w:t xml:space="preserve">     </w:t>
      </w:r>
      <w:r w:rsidRPr="00B250AB">
        <w:rPr>
          <w:rFonts w:ascii="Times New Roman" w:hAnsi="Times New Roman" w:cs="Times New Roman"/>
          <w:b/>
          <w:sz w:val="20"/>
          <w:szCs w:val="20"/>
        </w:rPr>
        <w:t xml:space="preserve">АДМИНИСТРАЦИЯ </w:t>
      </w: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ПИХТОВСКОГО СЕЛЬСОВЕТА</w:t>
      </w: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 xml:space="preserve">  КОЛЫВАНСКОГО РАЙОНА </w:t>
      </w: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НОВОСИБИРСКОЙ ОБЛАСТИ</w:t>
      </w:r>
    </w:p>
    <w:p w:rsidR="00B250AB" w:rsidRPr="00B250AB" w:rsidRDefault="00B250AB" w:rsidP="00B250AB">
      <w:pPr>
        <w:spacing w:after="0"/>
        <w:rPr>
          <w:rFonts w:ascii="Times New Roman" w:hAnsi="Times New Roman" w:cs="Times New Roman"/>
          <w:b/>
          <w:sz w:val="20"/>
          <w:szCs w:val="20"/>
        </w:rPr>
      </w:pP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П О С Т А Н О В Л Е Н И Е</w:t>
      </w:r>
    </w:p>
    <w:p w:rsidR="00B250AB" w:rsidRPr="00B250AB" w:rsidRDefault="00B250AB" w:rsidP="00B250AB">
      <w:pPr>
        <w:spacing w:after="0"/>
        <w:jc w:val="center"/>
        <w:rPr>
          <w:rFonts w:ascii="Times New Roman" w:hAnsi="Times New Roman" w:cs="Times New Roman"/>
          <w:sz w:val="20"/>
          <w:szCs w:val="20"/>
        </w:rPr>
      </w:pPr>
    </w:p>
    <w:p w:rsidR="00B250AB" w:rsidRPr="00B250AB" w:rsidRDefault="00B250AB" w:rsidP="00B250AB">
      <w:pPr>
        <w:spacing w:after="0"/>
        <w:rPr>
          <w:rFonts w:ascii="Times New Roman" w:hAnsi="Times New Roman" w:cs="Times New Roman"/>
          <w:sz w:val="20"/>
          <w:szCs w:val="20"/>
        </w:rPr>
      </w:pPr>
      <w:r w:rsidRPr="00B250AB">
        <w:rPr>
          <w:rFonts w:ascii="Times New Roman" w:hAnsi="Times New Roman" w:cs="Times New Roman"/>
          <w:sz w:val="20"/>
          <w:szCs w:val="20"/>
        </w:rPr>
        <w:t>от    29.09. 2023г                                  с.Пихтовка                                          №  133</w:t>
      </w:r>
    </w:p>
    <w:p w:rsidR="00B250AB" w:rsidRPr="00B250AB" w:rsidRDefault="00B250AB" w:rsidP="00B250AB">
      <w:pPr>
        <w:spacing w:after="0"/>
        <w:jc w:val="both"/>
        <w:rPr>
          <w:rFonts w:ascii="Times New Roman" w:hAnsi="Times New Roman" w:cs="Times New Roman"/>
          <w:sz w:val="20"/>
          <w:szCs w:val="20"/>
        </w:rPr>
      </w:pPr>
    </w:p>
    <w:p w:rsidR="00B250AB" w:rsidRPr="00B250AB" w:rsidRDefault="00B250AB" w:rsidP="00B250AB">
      <w:pPr>
        <w:spacing w:after="0"/>
        <w:jc w:val="center"/>
        <w:outlineLvl w:val="0"/>
        <w:rPr>
          <w:rFonts w:ascii="Times New Roman" w:hAnsi="Times New Roman" w:cs="Times New Roman"/>
          <w:b/>
          <w:sz w:val="20"/>
          <w:szCs w:val="20"/>
        </w:rPr>
      </w:pPr>
      <w:r w:rsidRPr="00B250AB">
        <w:rPr>
          <w:rFonts w:ascii="Times New Roman" w:hAnsi="Times New Roman" w:cs="Times New Roman"/>
          <w:b/>
          <w:sz w:val="20"/>
          <w:szCs w:val="20"/>
        </w:rPr>
        <w:t xml:space="preserve">Об утверждении Программы профилактики рисков причинения вреда (ущерба) охраняемым законом ценностям на 2024 год в рамках  муниципального контроля в области охраны и использования особо охраняемых природных территорий местного значения Пихтовского сельсовета  Колыванского района Новосибирской области </w:t>
      </w:r>
    </w:p>
    <w:p w:rsidR="00B250AB" w:rsidRPr="00B250AB" w:rsidRDefault="00B250AB" w:rsidP="00B250AB">
      <w:pPr>
        <w:autoSpaceDE w:val="0"/>
        <w:autoSpaceDN w:val="0"/>
        <w:adjustRightInd w:val="0"/>
        <w:spacing w:after="0"/>
        <w:jc w:val="center"/>
        <w:rPr>
          <w:rFonts w:ascii="Times New Roman" w:hAnsi="Times New Roman" w:cs="Times New Roman"/>
          <w:b/>
          <w:sz w:val="20"/>
          <w:szCs w:val="20"/>
        </w:rPr>
      </w:pPr>
    </w:p>
    <w:p w:rsidR="00B250AB" w:rsidRPr="00B250AB" w:rsidRDefault="00B250AB" w:rsidP="00B250AB">
      <w:pPr>
        <w:spacing w:after="0"/>
        <w:ind w:firstLine="567"/>
        <w:jc w:val="center"/>
        <w:rPr>
          <w:rFonts w:ascii="Times New Roman" w:hAnsi="Times New Roman" w:cs="Times New Roman"/>
          <w:b/>
          <w:sz w:val="20"/>
          <w:szCs w:val="20"/>
        </w:rPr>
      </w:pPr>
    </w:p>
    <w:p w:rsidR="00B250AB" w:rsidRPr="00B250AB" w:rsidRDefault="00B250AB" w:rsidP="00B250AB">
      <w:pPr>
        <w:tabs>
          <w:tab w:val="left" w:pos="284"/>
        </w:tabs>
        <w:spacing w:after="0"/>
        <w:ind w:right="-1" w:firstLine="851"/>
        <w:jc w:val="both"/>
        <w:rPr>
          <w:rFonts w:ascii="Times New Roman" w:hAnsi="Times New Roman" w:cs="Times New Roman"/>
          <w:sz w:val="20"/>
          <w:szCs w:val="20"/>
        </w:rPr>
      </w:pPr>
      <w:r w:rsidRPr="00B250AB">
        <w:rPr>
          <w:rFonts w:ascii="Times New Roman" w:hAnsi="Times New Roman" w:cs="Times New Roman"/>
          <w:sz w:val="20"/>
          <w:szCs w:val="20"/>
        </w:rPr>
        <w:t xml:space="preserve">Руководствуясь </w:t>
      </w:r>
      <w:r w:rsidRPr="00B250AB">
        <w:rPr>
          <w:rFonts w:ascii="Times New Roman" w:hAnsi="Times New Roman" w:cs="Times New Roman"/>
          <w:sz w:val="20"/>
          <w:szCs w:val="20"/>
          <w:shd w:val="clear" w:color="auto" w:fill="FFFFFF"/>
        </w:rPr>
        <w:t xml:space="preserve">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B250AB" w:rsidRPr="00B250AB" w:rsidRDefault="00B250AB" w:rsidP="00B250AB">
      <w:pPr>
        <w:spacing w:after="0"/>
        <w:jc w:val="both"/>
        <w:rPr>
          <w:rFonts w:ascii="Times New Roman" w:hAnsi="Times New Roman" w:cs="Times New Roman"/>
          <w:b/>
          <w:sz w:val="20"/>
          <w:szCs w:val="20"/>
        </w:rPr>
      </w:pPr>
      <w:r w:rsidRPr="00B250AB">
        <w:rPr>
          <w:rFonts w:ascii="Times New Roman" w:hAnsi="Times New Roman" w:cs="Times New Roman"/>
          <w:b/>
          <w:sz w:val="20"/>
          <w:szCs w:val="20"/>
        </w:rPr>
        <w:t>ПОСТАНОВЛЯЮ:</w:t>
      </w:r>
    </w:p>
    <w:p w:rsidR="00B250AB" w:rsidRPr="00B250AB" w:rsidRDefault="00B250AB" w:rsidP="00B250AB">
      <w:pPr>
        <w:spacing w:after="0"/>
        <w:ind w:firstLine="851"/>
        <w:jc w:val="both"/>
        <w:outlineLvl w:val="0"/>
        <w:rPr>
          <w:rFonts w:ascii="Times New Roman" w:hAnsi="Times New Roman" w:cs="Times New Roman"/>
          <w:sz w:val="20"/>
          <w:szCs w:val="20"/>
        </w:rPr>
      </w:pPr>
      <w:r w:rsidRPr="00B250AB">
        <w:rPr>
          <w:rFonts w:ascii="Times New Roman" w:hAnsi="Times New Roman" w:cs="Times New Roman"/>
          <w:sz w:val="20"/>
          <w:szCs w:val="20"/>
        </w:rPr>
        <w:t xml:space="preserve">1. Утвердить Программу профилактики рисков причинения вреда (ущерба) охраняемым законом ценностям на 2024 год в рамках </w:t>
      </w:r>
      <w:r w:rsidRPr="00B250AB">
        <w:rPr>
          <w:rFonts w:ascii="Times New Roman" w:eastAsia="Calibri" w:hAnsi="Times New Roman" w:cs="Times New Roman"/>
          <w:sz w:val="20"/>
          <w:szCs w:val="20"/>
          <w:lang w:eastAsia="en-US"/>
        </w:rPr>
        <w:t xml:space="preserve">муниципального контроля </w:t>
      </w:r>
      <w:r w:rsidRPr="00B250AB">
        <w:rPr>
          <w:rFonts w:ascii="Times New Roman" w:hAnsi="Times New Roman" w:cs="Times New Roman"/>
          <w:sz w:val="20"/>
          <w:szCs w:val="20"/>
        </w:rPr>
        <w:t>в области охраны и использования особо охраняемых природных территорий местного значения Пихтовского сельсовета  Колыванского района Новосибирской области.</w:t>
      </w:r>
    </w:p>
    <w:p w:rsidR="00B250AB" w:rsidRPr="00B250AB" w:rsidRDefault="00B250AB" w:rsidP="00B250AB">
      <w:pPr>
        <w:spacing w:after="0"/>
        <w:ind w:firstLine="567"/>
        <w:jc w:val="both"/>
        <w:rPr>
          <w:rFonts w:ascii="Times New Roman" w:hAnsi="Times New Roman" w:cs="Times New Roman"/>
          <w:sz w:val="20"/>
          <w:szCs w:val="20"/>
        </w:rPr>
      </w:pPr>
      <w:r w:rsidRPr="00B250AB">
        <w:rPr>
          <w:rFonts w:ascii="Times New Roman" w:eastAsia="Calibri" w:hAnsi="Times New Roman" w:cs="Times New Roman"/>
          <w:sz w:val="20"/>
          <w:szCs w:val="20"/>
          <w:lang w:val="x-none" w:eastAsia="en-US"/>
        </w:rPr>
        <w:lastRenderedPageBreak/>
        <w:t>2.</w:t>
      </w:r>
      <w:r w:rsidRPr="00B250AB">
        <w:rPr>
          <w:rFonts w:ascii="Times New Roman" w:eastAsia="Calibri" w:hAnsi="Times New Roman" w:cs="Times New Roman"/>
          <w:color w:val="FF0000"/>
          <w:sz w:val="20"/>
          <w:szCs w:val="20"/>
          <w:lang w:val="x-none" w:eastAsia="en-US"/>
        </w:rPr>
        <w:t xml:space="preserve"> </w:t>
      </w:r>
      <w:r w:rsidRPr="00B250AB">
        <w:rPr>
          <w:rFonts w:ascii="Times New Roman" w:hAnsi="Times New Roman" w:cs="Times New Roman"/>
          <w:sz w:val="20"/>
          <w:szCs w:val="20"/>
        </w:rPr>
        <w:t>Опубликовать настоящее постановление в периодическом печатном издании «Бюллетень Пихтовского сельсовета» и на официальном сайте администрации Пихтовского сельсовета  Колыванского района Новосибирской области.</w:t>
      </w:r>
    </w:p>
    <w:p w:rsidR="00B250AB" w:rsidRPr="00B250AB" w:rsidRDefault="00B250AB" w:rsidP="00B250AB">
      <w:pPr>
        <w:spacing w:after="0"/>
        <w:jc w:val="both"/>
        <w:rPr>
          <w:rFonts w:ascii="Times New Roman" w:hAnsi="Times New Roman" w:cs="Times New Roman"/>
          <w:sz w:val="20"/>
          <w:szCs w:val="20"/>
        </w:rPr>
      </w:pPr>
      <w:r w:rsidRPr="00B250AB">
        <w:rPr>
          <w:rFonts w:ascii="Times New Roman" w:hAnsi="Times New Roman" w:cs="Times New Roman"/>
          <w:sz w:val="20"/>
          <w:szCs w:val="20"/>
        </w:rPr>
        <w:t xml:space="preserve">       3. Контроль за исполнением настоящего постановления оставляю за собой. </w:t>
      </w:r>
    </w:p>
    <w:p w:rsidR="00B250AB" w:rsidRPr="00B250AB" w:rsidRDefault="00B250AB" w:rsidP="00B250AB">
      <w:pPr>
        <w:spacing w:after="0"/>
        <w:ind w:firstLine="567"/>
        <w:jc w:val="both"/>
        <w:rPr>
          <w:rFonts w:ascii="Times New Roman" w:hAnsi="Times New Roman" w:cs="Times New Roman"/>
          <w:sz w:val="20"/>
          <w:szCs w:val="20"/>
        </w:rPr>
      </w:pPr>
      <w:r w:rsidRPr="00B250AB">
        <w:rPr>
          <w:rFonts w:ascii="Times New Roman" w:hAnsi="Times New Roman" w:cs="Times New Roman"/>
          <w:sz w:val="20"/>
          <w:szCs w:val="20"/>
        </w:rPr>
        <w:t xml:space="preserve">       </w:t>
      </w:r>
    </w:p>
    <w:p w:rsidR="00B250AB" w:rsidRPr="00B250AB" w:rsidRDefault="00B250AB" w:rsidP="00B250AB">
      <w:pPr>
        <w:spacing w:after="0"/>
        <w:ind w:firstLine="567"/>
        <w:jc w:val="both"/>
        <w:rPr>
          <w:rFonts w:ascii="Times New Roman" w:hAnsi="Times New Roman" w:cs="Times New Roman"/>
          <w:sz w:val="20"/>
          <w:szCs w:val="20"/>
        </w:rPr>
      </w:pPr>
    </w:p>
    <w:p w:rsidR="00B250AB" w:rsidRPr="00B250AB" w:rsidRDefault="00B250AB" w:rsidP="00B250AB">
      <w:pPr>
        <w:spacing w:after="0"/>
        <w:ind w:firstLine="567"/>
        <w:jc w:val="both"/>
        <w:rPr>
          <w:rFonts w:ascii="Times New Roman" w:hAnsi="Times New Roman" w:cs="Times New Roman"/>
          <w:sz w:val="20"/>
          <w:szCs w:val="20"/>
        </w:rPr>
      </w:pPr>
    </w:p>
    <w:p w:rsidR="00B250AB" w:rsidRPr="00B250AB" w:rsidRDefault="00B250AB" w:rsidP="00B250AB">
      <w:pPr>
        <w:spacing w:after="0"/>
        <w:ind w:firstLine="567"/>
        <w:jc w:val="both"/>
        <w:rPr>
          <w:rFonts w:ascii="Times New Roman" w:hAnsi="Times New Roman" w:cs="Times New Roman"/>
          <w:sz w:val="20"/>
          <w:szCs w:val="20"/>
        </w:rPr>
      </w:pPr>
    </w:p>
    <w:p w:rsidR="00B250AB" w:rsidRPr="00B250AB" w:rsidRDefault="00B250AB" w:rsidP="00B250AB">
      <w:pPr>
        <w:spacing w:after="0"/>
        <w:ind w:firstLine="567"/>
        <w:jc w:val="both"/>
        <w:rPr>
          <w:rFonts w:ascii="Times New Roman" w:hAnsi="Times New Roman" w:cs="Times New Roman"/>
          <w:sz w:val="20"/>
          <w:szCs w:val="20"/>
        </w:rPr>
      </w:pPr>
    </w:p>
    <w:p w:rsidR="00B250AB" w:rsidRPr="00B250AB" w:rsidRDefault="00B250AB" w:rsidP="00B250AB">
      <w:pPr>
        <w:spacing w:after="0"/>
        <w:jc w:val="both"/>
        <w:rPr>
          <w:rFonts w:ascii="Times New Roman" w:hAnsi="Times New Roman" w:cs="Times New Roman"/>
          <w:sz w:val="20"/>
          <w:szCs w:val="20"/>
        </w:rPr>
      </w:pPr>
      <w:r w:rsidRPr="00B250AB">
        <w:rPr>
          <w:rFonts w:ascii="Times New Roman" w:hAnsi="Times New Roman" w:cs="Times New Roman"/>
          <w:sz w:val="20"/>
          <w:szCs w:val="20"/>
        </w:rPr>
        <w:t xml:space="preserve">Глава Пихтовского сельсовета </w:t>
      </w:r>
    </w:p>
    <w:p w:rsidR="00B250AB" w:rsidRPr="00B250AB" w:rsidRDefault="00B250AB" w:rsidP="00B250AB">
      <w:pPr>
        <w:spacing w:after="0"/>
        <w:rPr>
          <w:rFonts w:ascii="Times New Roman" w:hAnsi="Times New Roman" w:cs="Times New Roman"/>
          <w:sz w:val="20"/>
          <w:szCs w:val="20"/>
        </w:rPr>
      </w:pPr>
      <w:r w:rsidRPr="00B250AB">
        <w:rPr>
          <w:rFonts w:ascii="Times New Roman" w:hAnsi="Times New Roman" w:cs="Times New Roman"/>
          <w:sz w:val="20"/>
          <w:szCs w:val="20"/>
        </w:rPr>
        <w:t xml:space="preserve"> Колыванского  района </w:t>
      </w:r>
    </w:p>
    <w:p w:rsidR="00B250AB" w:rsidRPr="00B250AB" w:rsidRDefault="00B250AB" w:rsidP="00B250AB">
      <w:pPr>
        <w:spacing w:after="0"/>
        <w:rPr>
          <w:rFonts w:ascii="Times New Roman" w:hAnsi="Times New Roman" w:cs="Times New Roman"/>
          <w:sz w:val="20"/>
          <w:szCs w:val="20"/>
        </w:rPr>
      </w:pPr>
      <w:r w:rsidRPr="00B250AB">
        <w:rPr>
          <w:rFonts w:ascii="Times New Roman" w:hAnsi="Times New Roman" w:cs="Times New Roman"/>
          <w:sz w:val="20"/>
          <w:szCs w:val="20"/>
        </w:rPr>
        <w:t>Новосибирской области                                                                  Е.В. Данильченко</w:t>
      </w: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r w:rsidRPr="00B250AB">
        <w:rPr>
          <w:rFonts w:ascii="Times New Roman" w:hAnsi="Times New Roman" w:cs="Times New Roman"/>
          <w:sz w:val="20"/>
          <w:szCs w:val="20"/>
        </w:rPr>
        <w:t>УТВЕРЖДЕНО</w:t>
      </w:r>
    </w:p>
    <w:p w:rsidR="00B250AB" w:rsidRPr="00B250AB" w:rsidRDefault="00B250AB" w:rsidP="00B250AB">
      <w:pPr>
        <w:spacing w:after="0"/>
        <w:ind w:left="5940"/>
        <w:jc w:val="right"/>
        <w:rPr>
          <w:rFonts w:ascii="Times New Roman" w:hAnsi="Times New Roman" w:cs="Times New Roman"/>
          <w:sz w:val="20"/>
          <w:szCs w:val="20"/>
        </w:rPr>
      </w:pPr>
      <w:r w:rsidRPr="00B250AB">
        <w:rPr>
          <w:rFonts w:ascii="Times New Roman" w:hAnsi="Times New Roman" w:cs="Times New Roman"/>
          <w:sz w:val="20"/>
          <w:szCs w:val="20"/>
        </w:rPr>
        <w:t xml:space="preserve">Постановлением администрации Пихтовского сельсовета  Колыванского района Новосибирской области </w:t>
      </w:r>
    </w:p>
    <w:p w:rsidR="00B250AB" w:rsidRPr="00B250AB" w:rsidRDefault="00B250AB" w:rsidP="00B250AB">
      <w:pPr>
        <w:spacing w:after="0"/>
        <w:jc w:val="right"/>
        <w:rPr>
          <w:rFonts w:ascii="Times New Roman" w:hAnsi="Times New Roman" w:cs="Times New Roman"/>
          <w:sz w:val="20"/>
          <w:szCs w:val="20"/>
        </w:rPr>
      </w:pPr>
      <w:r w:rsidRPr="00B250AB">
        <w:rPr>
          <w:rFonts w:ascii="Times New Roman" w:hAnsi="Times New Roman" w:cs="Times New Roman"/>
          <w:sz w:val="20"/>
          <w:szCs w:val="20"/>
        </w:rPr>
        <w:t>от 29.09.2023 № 133</w:t>
      </w: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jc w:val="center"/>
        <w:outlineLvl w:val="0"/>
        <w:rPr>
          <w:rFonts w:ascii="Times New Roman" w:hAnsi="Times New Roman" w:cs="Times New Roman"/>
          <w:b/>
          <w:sz w:val="20"/>
          <w:szCs w:val="20"/>
        </w:rPr>
      </w:pPr>
      <w:r w:rsidRPr="00B250AB">
        <w:rPr>
          <w:rFonts w:ascii="Times New Roman" w:hAnsi="Times New Roman" w:cs="Times New Roman"/>
          <w:b/>
          <w:sz w:val="20"/>
          <w:szCs w:val="20"/>
        </w:rPr>
        <w:t xml:space="preserve">Программа профилактики рисков причинения вреда (ущерба) охраняемым законом ценностям на 2024 год в рамках </w:t>
      </w:r>
      <w:r w:rsidRPr="00B250AB">
        <w:rPr>
          <w:rFonts w:ascii="Times New Roman" w:eastAsia="Calibri" w:hAnsi="Times New Roman" w:cs="Times New Roman"/>
          <w:b/>
          <w:sz w:val="20"/>
          <w:szCs w:val="20"/>
          <w:lang w:eastAsia="en-US"/>
        </w:rPr>
        <w:t xml:space="preserve">муниципального контроля </w:t>
      </w:r>
      <w:r w:rsidRPr="00B250AB">
        <w:rPr>
          <w:rFonts w:ascii="Times New Roman" w:hAnsi="Times New Roman" w:cs="Times New Roman"/>
          <w:b/>
          <w:sz w:val="20"/>
          <w:szCs w:val="20"/>
        </w:rPr>
        <w:t>в области охраны и использования особо охраняемых природных территорий местного значения Пихтовского сельсовета  Колыванского района Новосибирской области</w:t>
      </w:r>
    </w:p>
    <w:p w:rsidR="00B250AB" w:rsidRPr="00B250AB" w:rsidRDefault="00B250AB" w:rsidP="00B250AB">
      <w:pPr>
        <w:spacing w:after="0"/>
        <w:jc w:val="both"/>
        <w:rPr>
          <w:rFonts w:ascii="Times New Roman" w:eastAsia="Calibri" w:hAnsi="Times New Roman" w:cs="Times New Roman"/>
          <w:b/>
          <w:sz w:val="20"/>
          <w:szCs w:val="20"/>
          <w:lang w:eastAsia="en-US"/>
        </w:rPr>
      </w:pPr>
    </w:p>
    <w:p w:rsidR="00B250AB" w:rsidRPr="00B250AB" w:rsidRDefault="00B250AB" w:rsidP="00B250AB">
      <w:pPr>
        <w:spacing w:after="0"/>
        <w:ind w:firstLine="851"/>
        <w:jc w:val="both"/>
        <w:outlineLvl w:val="0"/>
        <w:rPr>
          <w:rFonts w:ascii="Times New Roman" w:eastAsia="Calibri" w:hAnsi="Times New Roman" w:cs="Times New Roman"/>
          <w:sz w:val="20"/>
          <w:szCs w:val="20"/>
          <w:lang w:eastAsia="en-US"/>
        </w:rPr>
      </w:pPr>
      <w:r w:rsidRPr="00B250AB">
        <w:rPr>
          <w:rFonts w:ascii="Times New Roman" w:hAnsi="Times New Roman" w:cs="Times New Roman"/>
          <w:sz w:val="20"/>
          <w:szCs w:val="20"/>
        </w:rPr>
        <w:t xml:space="preserve">Настоящая Программа профилактики рисков причинения вреда (ущерба) охраняемым законом ценностям на 2024 год при осуществлении </w:t>
      </w:r>
      <w:r w:rsidRPr="00B250AB">
        <w:rPr>
          <w:rFonts w:ascii="Times New Roman" w:eastAsia="Calibri" w:hAnsi="Times New Roman" w:cs="Times New Roman"/>
          <w:sz w:val="20"/>
          <w:szCs w:val="20"/>
          <w:lang w:eastAsia="en-US"/>
        </w:rPr>
        <w:t xml:space="preserve">муниципального контроля </w:t>
      </w:r>
      <w:r w:rsidRPr="00B250AB">
        <w:rPr>
          <w:rFonts w:ascii="Times New Roman" w:hAnsi="Times New Roman" w:cs="Times New Roman"/>
          <w:sz w:val="20"/>
          <w:szCs w:val="20"/>
        </w:rPr>
        <w:t xml:space="preserve">в области охраны и использования особо охраняемых природных территорий местного значения Пихтовского сельсовета  Колыванского района Новосибирской области (далее – Программа), </w:t>
      </w:r>
      <w:r w:rsidRPr="00B250AB">
        <w:rPr>
          <w:rFonts w:ascii="Times New Roman" w:eastAsia="Calibri" w:hAnsi="Times New Roman" w:cs="Times New Roman"/>
          <w:sz w:val="20"/>
          <w:szCs w:val="20"/>
          <w:lang w:eastAsia="en-US"/>
        </w:rPr>
        <w:t>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w:t>
      </w:r>
      <w:r w:rsidRPr="00B250AB">
        <w:rPr>
          <w:rFonts w:ascii="Times New Roman" w:hAnsi="Times New Roman" w:cs="Times New Roman"/>
          <w:sz w:val="20"/>
          <w:szCs w:val="20"/>
        </w:rPr>
        <w:t xml:space="preserve"> контроля в области охраны и использования особо охраняемых природных территорий местного значения Пихтовского сельсовета  Колыванского района Новосибирской области</w:t>
      </w:r>
      <w:r w:rsidRPr="00B250AB">
        <w:rPr>
          <w:rFonts w:ascii="Times New Roman" w:eastAsia="Calibri" w:hAnsi="Times New Roman" w:cs="Times New Roman"/>
          <w:sz w:val="20"/>
          <w:szCs w:val="20"/>
          <w:lang w:eastAsia="en-US"/>
        </w:rPr>
        <w:t xml:space="preserve"> (далее – муниципальный контроль).</w:t>
      </w:r>
    </w:p>
    <w:p w:rsidR="00B250AB" w:rsidRPr="00B250AB" w:rsidRDefault="00B250AB" w:rsidP="00B250AB">
      <w:pPr>
        <w:spacing w:after="0"/>
        <w:ind w:firstLine="709"/>
        <w:jc w:val="both"/>
        <w:rPr>
          <w:rFonts w:ascii="Times New Roman" w:eastAsia="Calibri" w:hAnsi="Times New Roman" w:cs="Times New Roman"/>
          <w:sz w:val="20"/>
          <w:szCs w:val="20"/>
          <w:lang w:eastAsia="en-US"/>
        </w:rPr>
      </w:pPr>
    </w:p>
    <w:p w:rsidR="00B250AB" w:rsidRPr="00B250AB" w:rsidRDefault="00B250AB" w:rsidP="00B250AB">
      <w:pPr>
        <w:spacing w:after="0"/>
        <w:ind w:firstLine="708"/>
        <w:jc w:val="center"/>
        <w:rPr>
          <w:rFonts w:ascii="Times New Roman" w:eastAsia="Calibri" w:hAnsi="Times New Roman" w:cs="Times New Roman"/>
          <w:b/>
          <w:sz w:val="20"/>
          <w:szCs w:val="20"/>
          <w:lang w:eastAsia="en-US"/>
        </w:rPr>
      </w:pPr>
      <w:r w:rsidRPr="00B250AB">
        <w:rPr>
          <w:rFonts w:ascii="Times New Roman" w:eastAsia="Calibri" w:hAnsi="Times New Roman" w:cs="Times New Roman"/>
          <w:b/>
          <w:sz w:val="20"/>
          <w:szCs w:val="20"/>
          <w:lang w:val="en-US" w:eastAsia="en-US"/>
        </w:rPr>
        <w:t>I</w:t>
      </w:r>
      <w:r w:rsidRPr="00B250AB">
        <w:rPr>
          <w:rFonts w:ascii="Times New Roman" w:eastAsia="Calibri" w:hAnsi="Times New Roman" w:cs="Times New Roman"/>
          <w:b/>
          <w:sz w:val="20"/>
          <w:szCs w:val="20"/>
          <w:lang w:eastAsia="en-US"/>
        </w:rPr>
        <w:t>. Анализ текущего состояния осуществления муниципального контроля, описание текущего развития профилактической деятельности администрации Пихтовского сельсовета  Колыванского района Новосибирской области, характеристика проблем, на решение которых направлена Программа</w:t>
      </w:r>
    </w:p>
    <w:p w:rsidR="00B250AB" w:rsidRPr="00B250AB" w:rsidRDefault="00B250AB" w:rsidP="00B250AB">
      <w:pPr>
        <w:spacing w:after="0"/>
        <w:ind w:firstLine="708"/>
        <w:jc w:val="center"/>
        <w:rPr>
          <w:rFonts w:ascii="Times New Roman" w:eastAsia="Calibri" w:hAnsi="Times New Roman" w:cs="Times New Roman"/>
          <w:b/>
          <w:sz w:val="20"/>
          <w:szCs w:val="20"/>
          <w:lang w:eastAsia="en-US"/>
        </w:rPr>
      </w:pPr>
    </w:p>
    <w:p w:rsidR="00B250AB" w:rsidRPr="00B250AB" w:rsidRDefault="00B250AB" w:rsidP="00B250AB">
      <w:pPr>
        <w:widowControl w:val="0"/>
        <w:spacing w:after="0"/>
        <w:ind w:firstLine="851"/>
        <w:jc w:val="both"/>
        <w:rPr>
          <w:rFonts w:ascii="Times New Roman" w:hAnsi="Times New Roman" w:cs="Times New Roman"/>
          <w:sz w:val="20"/>
          <w:szCs w:val="20"/>
        </w:rPr>
      </w:pPr>
      <w:r w:rsidRPr="00B250AB">
        <w:rPr>
          <w:rFonts w:ascii="Times New Roman" w:hAnsi="Times New Roman" w:cs="Times New Roman"/>
          <w:color w:val="000000"/>
          <w:sz w:val="20"/>
          <w:szCs w:val="20"/>
        </w:rPr>
        <w:t xml:space="preserve">Предметом муниципального контроля </w:t>
      </w:r>
      <w:r w:rsidRPr="00B250AB">
        <w:rPr>
          <w:rFonts w:ascii="Times New Roman" w:hAnsi="Times New Roman" w:cs="Times New Roman"/>
          <w:sz w:val="20"/>
          <w:szCs w:val="20"/>
        </w:rPr>
        <w:t xml:space="preserve">в области охраны </w:t>
      </w:r>
      <w:r w:rsidRPr="00B250AB">
        <w:rPr>
          <w:rFonts w:ascii="Times New Roman" w:hAnsi="Times New Roman" w:cs="Times New Roman"/>
          <w:sz w:val="20"/>
          <w:szCs w:val="20"/>
        </w:rPr>
        <w:br/>
        <w:t>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Пихтовского</w:t>
      </w:r>
      <w:r w:rsidRPr="00B250AB">
        <w:rPr>
          <w:rFonts w:ascii="Times New Roman" w:hAnsi="Times New Roman" w:cs="Times New Roman"/>
          <w:b/>
          <w:sz w:val="20"/>
          <w:szCs w:val="20"/>
        </w:rPr>
        <w:t xml:space="preserve"> </w:t>
      </w:r>
      <w:r w:rsidRPr="00B250AB">
        <w:rPr>
          <w:rFonts w:ascii="Times New Roman" w:hAnsi="Times New Roman" w:cs="Times New Roman"/>
          <w:sz w:val="20"/>
          <w:szCs w:val="20"/>
        </w:rPr>
        <w:t>сельсовета  Колыванского района Новосибирской области</w:t>
      </w:r>
      <w:r w:rsidRPr="00B250AB">
        <w:rPr>
          <w:rFonts w:ascii="Times New Roman" w:hAnsi="Times New Roman" w:cs="Times New Roman"/>
          <w:color w:val="000000"/>
          <w:sz w:val="20"/>
          <w:szCs w:val="20"/>
        </w:rPr>
        <w:t xml:space="preserve"> (далее -</w:t>
      </w:r>
      <w:r w:rsidRPr="00B250AB">
        <w:rPr>
          <w:rFonts w:ascii="Times New Roman" w:hAnsi="Times New Roman" w:cs="Times New Roman"/>
          <w:sz w:val="20"/>
          <w:szCs w:val="20"/>
        </w:rPr>
        <w:t xml:space="preserve"> особо охраняемые природные территории</w:t>
      </w:r>
      <w:r w:rsidRPr="00B250AB">
        <w:rPr>
          <w:rFonts w:ascii="Times New Roman" w:hAnsi="Times New Roman" w:cs="Times New Roman"/>
          <w:color w:val="000000"/>
          <w:sz w:val="20"/>
          <w:szCs w:val="20"/>
        </w:rPr>
        <w:t>),</w:t>
      </w:r>
      <w:r w:rsidRPr="00B250AB">
        <w:rPr>
          <w:rFonts w:ascii="Times New Roman" w:hAnsi="Times New Roman" w:cs="Times New Roman"/>
          <w:sz w:val="20"/>
          <w:szCs w:val="20"/>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w:t>
      </w:r>
      <w:r w:rsidRPr="00B250AB">
        <w:rPr>
          <w:rFonts w:ascii="Times New Roman" w:hAnsi="Times New Roman" w:cs="Times New Roman"/>
          <w:i/>
          <w:iCs/>
          <w:sz w:val="20"/>
          <w:szCs w:val="20"/>
        </w:rPr>
        <w:t xml:space="preserve"> </w:t>
      </w:r>
      <w:r w:rsidRPr="00B250AB">
        <w:rPr>
          <w:rFonts w:ascii="Times New Roman" w:hAnsi="Times New Roman" w:cs="Times New Roman"/>
          <w:sz w:val="20"/>
          <w:szCs w:val="20"/>
        </w:rPr>
        <w:t>в области охраны и использования особо охраняемых природных территорий, касающихся:</w:t>
      </w:r>
    </w:p>
    <w:p w:rsidR="00B250AB" w:rsidRPr="00B250AB" w:rsidRDefault="00B250AB" w:rsidP="00B250AB">
      <w:pPr>
        <w:widowControl w:val="0"/>
        <w:spacing w:after="0"/>
        <w:ind w:firstLine="851"/>
        <w:jc w:val="both"/>
        <w:rPr>
          <w:rFonts w:ascii="Times New Roman" w:hAnsi="Times New Roman" w:cs="Times New Roman"/>
          <w:sz w:val="20"/>
          <w:szCs w:val="20"/>
        </w:rPr>
      </w:pPr>
      <w:r w:rsidRPr="00B250AB">
        <w:rPr>
          <w:rFonts w:ascii="Times New Roman" w:hAnsi="Times New Roman" w:cs="Times New Roman"/>
          <w:sz w:val="20"/>
          <w:szCs w:val="20"/>
        </w:rPr>
        <w:t>- режима особо охраняемой природной территории;</w:t>
      </w:r>
    </w:p>
    <w:p w:rsidR="00B250AB" w:rsidRPr="00B250AB" w:rsidRDefault="00B250AB" w:rsidP="00B250AB">
      <w:pPr>
        <w:widowControl w:val="0"/>
        <w:spacing w:after="0"/>
        <w:ind w:firstLine="851"/>
        <w:jc w:val="both"/>
        <w:rPr>
          <w:rFonts w:ascii="Times New Roman" w:hAnsi="Times New Roman" w:cs="Times New Roman"/>
          <w:sz w:val="20"/>
          <w:szCs w:val="20"/>
        </w:rPr>
      </w:pPr>
      <w:r w:rsidRPr="00B250AB">
        <w:rPr>
          <w:rFonts w:ascii="Times New Roman" w:hAnsi="Times New Roman" w:cs="Times New Roman"/>
          <w:sz w:val="20"/>
          <w:szCs w:val="20"/>
        </w:rPr>
        <w:t xml:space="preserve">- особого правового режима использования земельных участков, водных объектов, природных </w:t>
      </w:r>
      <w:r w:rsidRPr="00B250AB">
        <w:rPr>
          <w:rFonts w:ascii="Times New Roman" w:hAnsi="Times New Roman" w:cs="Times New Roman"/>
          <w:sz w:val="20"/>
          <w:szCs w:val="20"/>
        </w:rPr>
        <w:lastRenderedPageBreak/>
        <w:t>ресурсов и иных объектов недвижимости, расположенных в границах особо охраняемых природных территорий;</w:t>
      </w:r>
    </w:p>
    <w:p w:rsidR="00B250AB" w:rsidRPr="00B250AB" w:rsidRDefault="00B250AB" w:rsidP="00B250AB">
      <w:pPr>
        <w:widowControl w:val="0"/>
        <w:spacing w:after="0"/>
        <w:ind w:firstLine="851"/>
        <w:jc w:val="both"/>
        <w:rPr>
          <w:rFonts w:ascii="Times New Roman" w:hAnsi="Times New Roman" w:cs="Times New Roman"/>
          <w:sz w:val="20"/>
          <w:szCs w:val="20"/>
        </w:rPr>
      </w:pPr>
      <w:r w:rsidRPr="00B250AB">
        <w:rPr>
          <w:rFonts w:ascii="Times New Roman" w:hAnsi="Times New Roman" w:cs="Times New Roman"/>
          <w:sz w:val="20"/>
          <w:szCs w:val="20"/>
        </w:rPr>
        <w:t>- режима охранных зон особо охраняемых природных территорий.</w:t>
      </w:r>
    </w:p>
    <w:p w:rsidR="00B250AB" w:rsidRPr="00B250AB" w:rsidRDefault="00B250AB" w:rsidP="00B25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20"/>
          <w:szCs w:val="20"/>
        </w:rPr>
      </w:pPr>
      <w:r w:rsidRPr="00B250AB">
        <w:rPr>
          <w:rFonts w:ascii="Times New Roman" w:hAnsi="Times New Roman" w:cs="Times New Roman"/>
          <w:sz w:val="20"/>
          <w:szCs w:val="20"/>
        </w:rPr>
        <w:t>Предметом муниципального контроля является также исполнение решений, принимаемых по результатам контрольных мероприятий.</w:t>
      </w:r>
    </w:p>
    <w:p w:rsidR="00B250AB" w:rsidRPr="00B250AB" w:rsidRDefault="00B250AB" w:rsidP="00B250AB">
      <w:pPr>
        <w:spacing w:after="0"/>
        <w:ind w:firstLine="851"/>
        <w:jc w:val="both"/>
        <w:rPr>
          <w:rFonts w:ascii="Times New Roman" w:eastAsia="Calibri" w:hAnsi="Times New Roman" w:cs="Times New Roman"/>
          <w:sz w:val="20"/>
          <w:szCs w:val="20"/>
          <w:lang w:eastAsia="en-US"/>
        </w:rPr>
      </w:pPr>
      <w:r w:rsidRPr="00B250AB">
        <w:rPr>
          <w:rFonts w:ascii="Times New Roman" w:eastAsia="Calibri" w:hAnsi="Times New Roman" w:cs="Times New Roman"/>
          <w:sz w:val="20"/>
          <w:szCs w:val="20"/>
          <w:lang w:eastAsia="en-US"/>
        </w:rPr>
        <w:t xml:space="preserve">Главной задачей администрацией Пихтовского сельсовета  Колыванского района Новосибирской области (далее – администрация)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 обеспечивая приоритет проведения профилактики. </w:t>
      </w:r>
    </w:p>
    <w:p w:rsidR="00B250AB" w:rsidRPr="00B250AB" w:rsidRDefault="00B250AB" w:rsidP="00B250AB">
      <w:pPr>
        <w:spacing w:after="0"/>
        <w:ind w:firstLine="851"/>
        <w:jc w:val="both"/>
        <w:rPr>
          <w:rStyle w:val="ae"/>
          <w:rFonts w:ascii="Times New Roman" w:hAnsi="Times New Roman" w:cs="Times New Roman"/>
          <w:i w:val="0"/>
          <w:iCs w:val="0"/>
          <w:sz w:val="20"/>
          <w:szCs w:val="20"/>
        </w:rPr>
      </w:pPr>
      <w:r w:rsidRPr="00B250AB">
        <w:rPr>
          <w:rFonts w:ascii="Times New Roman" w:hAnsi="Times New Roman" w:cs="Times New Roman"/>
          <w:sz w:val="20"/>
          <w:szCs w:val="20"/>
        </w:rPr>
        <w:t>В 2021 году и текущем 2022 году органом муниципального контроля не проводились плановые, внеплановые проверки.</w:t>
      </w:r>
    </w:p>
    <w:p w:rsidR="00B250AB" w:rsidRPr="00B250AB" w:rsidRDefault="00B250AB" w:rsidP="00B250AB">
      <w:pPr>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В 20212году органом муниципального контроля в рамках действующего законодательства Российской Федерации были проведены следующие профилактические мероприятия:</w:t>
      </w:r>
    </w:p>
    <w:p w:rsidR="00B250AB" w:rsidRPr="00B250AB" w:rsidRDefault="00B250AB" w:rsidP="00B250AB">
      <w:pPr>
        <w:pStyle w:val="a7"/>
        <w:numPr>
          <w:ilvl w:val="0"/>
          <w:numId w:val="4"/>
        </w:numPr>
        <w:tabs>
          <w:tab w:val="left" w:pos="993"/>
        </w:tabs>
        <w:spacing w:after="0" w:line="240" w:lineRule="auto"/>
        <w:ind w:left="0" w:firstLine="709"/>
        <w:jc w:val="both"/>
        <w:rPr>
          <w:rFonts w:ascii="Times New Roman" w:hAnsi="Times New Roman" w:cs="Times New Roman"/>
          <w:sz w:val="20"/>
          <w:szCs w:val="20"/>
        </w:rPr>
      </w:pPr>
      <w:r w:rsidRPr="00B250AB">
        <w:rPr>
          <w:rFonts w:ascii="Times New Roman" w:hAnsi="Times New Roman" w:cs="Times New Roman"/>
          <w:sz w:val="20"/>
          <w:szCs w:val="20"/>
        </w:rPr>
        <w:t>Размещены на официальном сайте администрации в информационно-телекоммуникационной сети Интернет в разделе «Муниципальный контроль» необходимые нормативные правовые акты</w:t>
      </w:r>
    </w:p>
    <w:p w:rsidR="00B250AB" w:rsidRPr="00B250AB" w:rsidRDefault="00B250AB" w:rsidP="00B250AB">
      <w:pPr>
        <w:numPr>
          <w:ilvl w:val="0"/>
          <w:numId w:val="4"/>
        </w:numPr>
        <w:spacing w:after="0" w:line="240" w:lineRule="auto"/>
        <w:ind w:left="0" w:firstLine="851"/>
        <w:jc w:val="both"/>
        <w:rPr>
          <w:rFonts w:ascii="Times New Roman" w:hAnsi="Times New Roman" w:cs="Times New Roman"/>
          <w:sz w:val="20"/>
          <w:szCs w:val="20"/>
        </w:rPr>
      </w:pPr>
      <w:r w:rsidRPr="00B250AB">
        <w:rPr>
          <w:rFonts w:ascii="Times New Roman" w:hAnsi="Times New Roman" w:cs="Times New Roman"/>
          <w:sz w:val="20"/>
          <w:szCs w:val="20"/>
        </w:rPr>
        <w:t>В адрес органа муниципального контроля не поступило ни одного обращения и (или) жалобы от контролируемого лица и (или) его представителя.</w:t>
      </w:r>
    </w:p>
    <w:p w:rsidR="00B250AB" w:rsidRPr="00B250AB" w:rsidRDefault="00B250AB" w:rsidP="00B250AB">
      <w:pPr>
        <w:spacing w:after="0"/>
        <w:jc w:val="both"/>
        <w:rPr>
          <w:rFonts w:ascii="Times New Roman" w:hAnsi="Times New Roman" w:cs="Times New Roman"/>
          <w:sz w:val="20"/>
          <w:szCs w:val="20"/>
        </w:rPr>
      </w:pPr>
    </w:p>
    <w:p w:rsidR="00B250AB" w:rsidRPr="00B250AB" w:rsidRDefault="00B250AB" w:rsidP="00B250AB">
      <w:pPr>
        <w:spacing w:after="0"/>
        <w:ind w:firstLine="709"/>
        <w:jc w:val="center"/>
        <w:rPr>
          <w:rFonts w:ascii="Times New Roman" w:eastAsia="Calibri" w:hAnsi="Times New Roman" w:cs="Times New Roman"/>
          <w:b/>
          <w:sz w:val="20"/>
          <w:szCs w:val="20"/>
          <w:lang w:eastAsia="en-US"/>
        </w:rPr>
      </w:pPr>
      <w:r w:rsidRPr="00B250AB">
        <w:rPr>
          <w:rFonts w:ascii="Times New Roman" w:eastAsia="Calibri" w:hAnsi="Times New Roman" w:cs="Times New Roman"/>
          <w:b/>
          <w:sz w:val="20"/>
          <w:szCs w:val="20"/>
          <w:lang w:val="en-US" w:eastAsia="en-US"/>
        </w:rPr>
        <w:t>II</w:t>
      </w:r>
      <w:r w:rsidRPr="00B250AB">
        <w:rPr>
          <w:rFonts w:ascii="Times New Roman" w:eastAsia="Calibri" w:hAnsi="Times New Roman" w:cs="Times New Roman"/>
          <w:b/>
          <w:sz w:val="20"/>
          <w:szCs w:val="20"/>
          <w:lang w:eastAsia="en-US"/>
        </w:rPr>
        <w:t>.</w:t>
      </w:r>
      <w:r w:rsidRPr="00B250AB">
        <w:rPr>
          <w:rFonts w:ascii="Times New Roman" w:hAnsi="Times New Roman" w:cs="Times New Roman"/>
          <w:b/>
          <w:sz w:val="20"/>
          <w:szCs w:val="20"/>
        </w:rPr>
        <w:t xml:space="preserve"> </w:t>
      </w:r>
      <w:r w:rsidRPr="00B250AB">
        <w:rPr>
          <w:rFonts w:ascii="Times New Roman" w:eastAsia="Calibri" w:hAnsi="Times New Roman" w:cs="Times New Roman"/>
          <w:b/>
          <w:sz w:val="20"/>
          <w:szCs w:val="20"/>
          <w:lang w:eastAsia="en-US"/>
        </w:rPr>
        <w:t>Цели и задачи реализации Программы</w:t>
      </w:r>
    </w:p>
    <w:p w:rsidR="00B250AB" w:rsidRPr="00B250AB" w:rsidRDefault="00B250AB" w:rsidP="00B250AB">
      <w:pPr>
        <w:spacing w:after="0"/>
        <w:ind w:firstLine="709"/>
        <w:jc w:val="center"/>
        <w:rPr>
          <w:rFonts w:ascii="Times New Roman" w:eastAsia="Calibri" w:hAnsi="Times New Roman" w:cs="Times New Roman"/>
          <w:sz w:val="20"/>
          <w:szCs w:val="20"/>
          <w:lang w:eastAsia="en-US"/>
        </w:rPr>
      </w:pPr>
    </w:p>
    <w:p w:rsidR="00B250AB" w:rsidRPr="00B250AB" w:rsidRDefault="00B250AB" w:rsidP="00B250AB">
      <w:pPr>
        <w:spacing w:after="0"/>
        <w:ind w:firstLine="851"/>
        <w:jc w:val="both"/>
        <w:rPr>
          <w:rFonts w:ascii="Times New Roman" w:eastAsia="Calibri" w:hAnsi="Times New Roman" w:cs="Times New Roman"/>
          <w:sz w:val="20"/>
          <w:szCs w:val="20"/>
          <w:lang w:eastAsia="en-US"/>
        </w:rPr>
      </w:pPr>
      <w:r w:rsidRPr="00B250AB">
        <w:rPr>
          <w:rFonts w:ascii="Times New Roman" w:eastAsia="Calibri" w:hAnsi="Times New Roman" w:cs="Times New Roman"/>
          <w:sz w:val="20"/>
          <w:szCs w:val="20"/>
          <w:lang w:eastAsia="en-US"/>
        </w:rPr>
        <w:t>1. Целями реализации Программы являются:</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xml:space="preserve">- предупреждение нарушений обязательных требований в сфере </w:t>
      </w:r>
      <w:r w:rsidRPr="00B250AB">
        <w:rPr>
          <w:rFonts w:ascii="Times New Roman" w:eastAsia="Calibri" w:hAnsi="Times New Roman" w:cs="Times New Roman"/>
          <w:sz w:val="20"/>
          <w:szCs w:val="20"/>
          <w:lang w:eastAsia="en-US"/>
        </w:rPr>
        <w:t>благоустройства</w:t>
      </w:r>
      <w:r w:rsidRPr="00B250AB">
        <w:rPr>
          <w:rFonts w:ascii="Times New Roman" w:eastAsia="Calibri" w:hAnsi="Times New Roman" w:cs="Times New Roman"/>
          <w:sz w:val="20"/>
          <w:szCs w:val="20"/>
        </w:rPr>
        <w:t>;</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xml:space="preserve">- предотвращение угрозы причинения, либо причинения вреда </w:t>
      </w:r>
      <w:r w:rsidRPr="00B250AB">
        <w:rPr>
          <w:rFonts w:ascii="Times New Roman" w:hAnsi="Times New Roman" w:cs="Times New Roman"/>
          <w:color w:val="000000"/>
          <w:sz w:val="20"/>
          <w:szCs w:val="20"/>
        </w:rPr>
        <w:t>охраняемым законом ценностям</w:t>
      </w:r>
      <w:r w:rsidRPr="00B250AB">
        <w:rPr>
          <w:rFonts w:ascii="Times New Roman" w:eastAsia="Calibri" w:hAnsi="Times New Roman" w:cs="Times New Roman"/>
          <w:sz w:val="20"/>
          <w:szCs w:val="20"/>
        </w:rPr>
        <w:t xml:space="preserve"> вследствие нарушений обязательных требований;</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формирование моделей социально ответственного, добросовестного, правового поведения контролируемых лиц;</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повышение прозрачности системы контрольно-надзорной деятельности.</w:t>
      </w:r>
    </w:p>
    <w:p w:rsidR="00B250AB" w:rsidRPr="00B250AB" w:rsidRDefault="00B250AB" w:rsidP="00B250AB">
      <w:pPr>
        <w:spacing w:after="0"/>
        <w:ind w:firstLine="851"/>
        <w:jc w:val="both"/>
        <w:rPr>
          <w:rFonts w:ascii="Times New Roman" w:eastAsia="Calibri" w:hAnsi="Times New Roman" w:cs="Times New Roman"/>
          <w:sz w:val="20"/>
          <w:szCs w:val="20"/>
          <w:lang w:eastAsia="en-US"/>
        </w:rPr>
      </w:pPr>
      <w:r w:rsidRPr="00B250AB">
        <w:rPr>
          <w:rFonts w:ascii="Times New Roman" w:eastAsia="Calibri" w:hAnsi="Times New Roman" w:cs="Times New Roman"/>
          <w:sz w:val="20"/>
          <w:szCs w:val="20"/>
          <w:lang w:eastAsia="en-US"/>
        </w:rPr>
        <w:t>2. Задачами реализации Программы являются:</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xml:space="preserve">- оценка возможной угрозы причинения, либо причинения вреда (ущерба) </w:t>
      </w:r>
      <w:r w:rsidRPr="00B250AB">
        <w:rPr>
          <w:rFonts w:ascii="Times New Roman" w:hAnsi="Times New Roman" w:cs="Times New Roman"/>
          <w:color w:val="000000"/>
          <w:sz w:val="20"/>
          <w:szCs w:val="20"/>
        </w:rPr>
        <w:t>охраняемым законом ценностям</w:t>
      </w:r>
      <w:r w:rsidRPr="00B250AB">
        <w:rPr>
          <w:rFonts w:ascii="Times New Roman" w:eastAsia="Calibri" w:hAnsi="Times New Roman" w:cs="Times New Roman"/>
          <w:sz w:val="20"/>
          <w:szCs w:val="20"/>
        </w:rPr>
        <w:t>, выработка и реализация профилактических мер, способствующих ее снижению;</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формирование единого понимания обязательных требований у всех участников контрольно-надзорной деятельности;</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снижение издержек контрольно-надзорной деятельности и административной нагрузки на контролируемых лиц.</w:t>
      </w:r>
    </w:p>
    <w:p w:rsidR="00B250AB" w:rsidRPr="00B250AB" w:rsidRDefault="00B250AB" w:rsidP="00B250AB">
      <w:pPr>
        <w:spacing w:after="0"/>
        <w:rPr>
          <w:rFonts w:ascii="Times New Roman" w:hAnsi="Times New Roman" w:cs="Times New Roman"/>
          <w:b/>
          <w:bCs/>
          <w:sz w:val="20"/>
          <w:szCs w:val="20"/>
          <w:highlight w:val="green"/>
        </w:rPr>
      </w:pPr>
    </w:p>
    <w:p w:rsidR="00B250AB" w:rsidRPr="00B250AB" w:rsidRDefault="00B250AB" w:rsidP="00B250AB">
      <w:pPr>
        <w:spacing w:after="0"/>
        <w:jc w:val="center"/>
        <w:rPr>
          <w:rFonts w:ascii="Times New Roman" w:hAnsi="Times New Roman" w:cs="Times New Roman"/>
          <w:b/>
          <w:bCs/>
          <w:sz w:val="20"/>
          <w:szCs w:val="20"/>
        </w:rPr>
      </w:pPr>
      <w:r w:rsidRPr="00B250AB">
        <w:rPr>
          <w:rFonts w:ascii="Times New Roman" w:hAnsi="Times New Roman" w:cs="Times New Roman"/>
          <w:b/>
          <w:bCs/>
          <w:sz w:val="20"/>
          <w:szCs w:val="20"/>
        </w:rPr>
        <w:t>III. Перечень профилактических мероприятий, сроки</w:t>
      </w:r>
    </w:p>
    <w:p w:rsidR="00B250AB" w:rsidRPr="00B250AB" w:rsidRDefault="00B250AB" w:rsidP="00B250AB">
      <w:pPr>
        <w:spacing w:after="0"/>
        <w:ind w:firstLine="567"/>
        <w:jc w:val="center"/>
        <w:rPr>
          <w:rFonts w:ascii="Times New Roman" w:hAnsi="Times New Roman" w:cs="Times New Roman"/>
          <w:b/>
          <w:bCs/>
          <w:sz w:val="20"/>
          <w:szCs w:val="20"/>
        </w:rPr>
      </w:pPr>
      <w:r w:rsidRPr="00B250AB">
        <w:rPr>
          <w:rFonts w:ascii="Times New Roman" w:hAnsi="Times New Roman" w:cs="Times New Roman"/>
          <w:b/>
          <w:bCs/>
          <w:sz w:val="20"/>
          <w:szCs w:val="20"/>
        </w:rPr>
        <w:t>(периодичность) их проведения</w:t>
      </w:r>
    </w:p>
    <w:p w:rsidR="00B250AB" w:rsidRPr="00B250AB" w:rsidRDefault="00B250AB" w:rsidP="00B250AB">
      <w:pPr>
        <w:spacing w:after="0"/>
        <w:ind w:firstLine="567"/>
        <w:jc w:val="center"/>
        <w:rPr>
          <w:rFonts w:ascii="Times New Roman" w:hAnsi="Times New Roman" w:cs="Times New Roman"/>
          <w:b/>
          <w:bCs/>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200"/>
        <w:gridCol w:w="2087"/>
        <w:gridCol w:w="2201"/>
      </w:tblGrid>
      <w:tr w:rsidR="00B250AB" w:rsidRPr="00B250AB" w:rsidTr="007C569B">
        <w:tc>
          <w:tcPr>
            <w:tcW w:w="567" w:type="dxa"/>
            <w:shd w:val="clear" w:color="auto" w:fill="auto"/>
          </w:tcPr>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п/п</w:t>
            </w:r>
          </w:p>
        </w:tc>
        <w:tc>
          <w:tcPr>
            <w:tcW w:w="5589"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Наименование мероприятия</w:t>
            </w:r>
          </w:p>
        </w:tc>
        <w:tc>
          <w:tcPr>
            <w:tcW w:w="2152"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Срок реализации</w:t>
            </w:r>
          </w:p>
        </w:tc>
        <w:tc>
          <w:tcPr>
            <w:tcW w:w="2270"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Ответственное должностное лицо</w:t>
            </w:r>
          </w:p>
        </w:tc>
      </w:tr>
      <w:tr w:rsidR="00B250AB" w:rsidRPr="00B250AB" w:rsidTr="007C569B">
        <w:tc>
          <w:tcPr>
            <w:tcW w:w="567" w:type="dxa"/>
            <w:shd w:val="clear" w:color="auto" w:fill="auto"/>
          </w:tcPr>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1</w:t>
            </w:r>
          </w:p>
        </w:tc>
        <w:tc>
          <w:tcPr>
            <w:tcW w:w="5589"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2</w:t>
            </w:r>
          </w:p>
        </w:tc>
        <w:tc>
          <w:tcPr>
            <w:tcW w:w="2152"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3</w:t>
            </w:r>
          </w:p>
        </w:tc>
        <w:tc>
          <w:tcPr>
            <w:tcW w:w="2270"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4</w:t>
            </w:r>
          </w:p>
        </w:tc>
      </w:tr>
      <w:tr w:rsidR="00B250AB" w:rsidRPr="00B250AB" w:rsidTr="007C569B">
        <w:tc>
          <w:tcPr>
            <w:tcW w:w="567" w:type="dxa"/>
            <w:shd w:val="clear" w:color="auto" w:fill="auto"/>
          </w:tcPr>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lastRenderedPageBreak/>
              <w:t>1.</w:t>
            </w:r>
          </w:p>
        </w:tc>
        <w:tc>
          <w:tcPr>
            <w:tcW w:w="5589" w:type="dxa"/>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Информирование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 путем размещения соответствующей на официальном сайте администрации в информационно-телекоммуникационной сети Интернет нормативных правовых актов, проверка соблюдения которых является предметом муниципального контроля</w:t>
            </w:r>
          </w:p>
        </w:tc>
        <w:tc>
          <w:tcPr>
            <w:tcW w:w="2152"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В течение года (по мере необходимости)</w:t>
            </w:r>
          </w:p>
        </w:tc>
        <w:tc>
          <w:tcPr>
            <w:tcW w:w="2270"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Должностные лица, уполномоченные на осуществление муниципального контроля</w:t>
            </w:r>
          </w:p>
        </w:tc>
      </w:tr>
      <w:tr w:rsidR="00B250AB" w:rsidRPr="00B250AB" w:rsidTr="007C569B">
        <w:tc>
          <w:tcPr>
            <w:tcW w:w="567" w:type="dxa"/>
            <w:shd w:val="clear" w:color="auto" w:fill="auto"/>
          </w:tcPr>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2.</w:t>
            </w:r>
          </w:p>
        </w:tc>
        <w:tc>
          <w:tcPr>
            <w:tcW w:w="5589" w:type="dxa"/>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Информирование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 путем проведения разъяснительной работы в периодическом печатном издании «</w:t>
            </w:r>
            <w:r w:rsidRPr="00B250AB">
              <w:rPr>
                <w:rFonts w:ascii="Times New Roman" w:hAnsi="Times New Roman" w:cs="Times New Roman"/>
                <w:sz w:val="20"/>
                <w:szCs w:val="20"/>
              </w:rPr>
              <w:t xml:space="preserve">Бюллетень органов местного самоуправления </w:t>
            </w:r>
            <w:r w:rsidRPr="00B250AB">
              <w:rPr>
                <w:rFonts w:ascii="Times New Roman" w:eastAsia="Calibri" w:hAnsi="Times New Roman" w:cs="Times New Roman"/>
                <w:sz w:val="20"/>
                <w:szCs w:val="20"/>
              </w:rPr>
              <w:t>Пихтовского сельсовета», с применением иных способов информирования без непосредственного взаимодействия с контролируемыми лицами.</w:t>
            </w:r>
          </w:p>
        </w:tc>
        <w:tc>
          <w:tcPr>
            <w:tcW w:w="2152"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В течение года (по мере необходимости)</w:t>
            </w:r>
          </w:p>
        </w:tc>
        <w:tc>
          <w:tcPr>
            <w:tcW w:w="2270"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Должностные лица, уполномоченные на осуществление муниципального контроля</w:t>
            </w:r>
          </w:p>
        </w:tc>
      </w:tr>
      <w:tr w:rsidR="00B250AB" w:rsidRPr="00B250AB" w:rsidTr="007C569B">
        <w:tc>
          <w:tcPr>
            <w:tcW w:w="567" w:type="dxa"/>
            <w:shd w:val="clear" w:color="auto" w:fill="auto"/>
          </w:tcPr>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3.</w:t>
            </w:r>
          </w:p>
        </w:tc>
        <w:tc>
          <w:tcPr>
            <w:tcW w:w="5589" w:type="dxa"/>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Своевременное информирование юридических лиц, индивидуальных предпринимателей, граждан об изменении обязательных требований, периодическом печатном издании «</w:t>
            </w:r>
            <w:r w:rsidRPr="00B250AB">
              <w:rPr>
                <w:rFonts w:ascii="Times New Roman" w:hAnsi="Times New Roman" w:cs="Times New Roman"/>
                <w:sz w:val="20"/>
                <w:szCs w:val="20"/>
              </w:rPr>
              <w:t xml:space="preserve">Бюллетень органов местного самоуправления </w:t>
            </w:r>
            <w:r w:rsidRPr="00B250AB">
              <w:rPr>
                <w:rFonts w:ascii="Times New Roman" w:eastAsia="Calibri" w:hAnsi="Times New Roman" w:cs="Times New Roman"/>
                <w:sz w:val="20"/>
                <w:szCs w:val="20"/>
              </w:rPr>
              <w:t>Пихтовского сельсовета», размещения на официальном сайте администрации в информационно-телекоммуникационной сети Интернет, а также подготовки и распространения комментариев о содержании новых нормативных правовых актов, устанавливающих новые обязательные требования,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52"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В течение года (по мере необходимости)</w:t>
            </w:r>
          </w:p>
        </w:tc>
        <w:tc>
          <w:tcPr>
            <w:tcW w:w="2270"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Должностные лица, уполномоченные на осуществление муниципального контроля</w:t>
            </w:r>
          </w:p>
        </w:tc>
      </w:tr>
      <w:tr w:rsidR="00B250AB" w:rsidRPr="00B250AB" w:rsidTr="007C569B">
        <w:tc>
          <w:tcPr>
            <w:tcW w:w="567" w:type="dxa"/>
            <w:shd w:val="clear" w:color="auto" w:fill="auto"/>
          </w:tcPr>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4.</w:t>
            </w:r>
          </w:p>
        </w:tc>
        <w:tc>
          <w:tcPr>
            <w:tcW w:w="5589" w:type="dxa"/>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Консультирование по обращениям контролируемых лиц и их представителей по вопросам, связанным с организацией и осуществлением муниципального контроля (надзора). Консультирование может осуществляться:</w:t>
            </w:r>
          </w:p>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по телефону;</w:t>
            </w:r>
          </w:p>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при личном обращении;</w:t>
            </w:r>
          </w:p>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по средствам видео-конференц-связи;</w:t>
            </w:r>
          </w:p>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в ходе проведения профилактического мероприятия;</w:t>
            </w:r>
          </w:p>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в ходе проведения контрольного (надзорного) мероприятия.</w:t>
            </w:r>
          </w:p>
        </w:tc>
        <w:tc>
          <w:tcPr>
            <w:tcW w:w="2152"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По мере необходимости</w:t>
            </w:r>
          </w:p>
        </w:tc>
        <w:tc>
          <w:tcPr>
            <w:tcW w:w="2270"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Должностные лица, уполномоченные на осуществление муниципального контроля</w:t>
            </w:r>
          </w:p>
        </w:tc>
      </w:tr>
    </w:tbl>
    <w:p w:rsidR="00B250AB" w:rsidRPr="00B250AB" w:rsidRDefault="00B250AB" w:rsidP="00B250AB">
      <w:pPr>
        <w:spacing w:after="0"/>
        <w:ind w:firstLine="567"/>
        <w:jc w:val="both"/>
        <w:rPr>
          <w:rFonts w:ascii="Times New Roman" w:hAnsi="Times New Roman" w:cs="Times New Roman"/>
          <w:i/>
          <w:sz w:val="20"/>
          <w:szCs w:val="20"/>
        </w:rPr>
      </w:pPr>
    </w:p>
    <w:p w:rsidR="00B250AB" w:rsidRPr="00B250AB" w:rsidRDefault="00B250AB" w:rsidP="00B250AB">
      <w:pPr>
        <w:spacing w:after="0"/>
        <w:jc w:val="both"/>
        <w:rPr>
          <w:rFonts w:ascii="Times New Roman" w:hAnsi="Times New Roman" w:cs="Times New Roman"/>
          <w:i/>
          <w:sz w:val="20"/>
          <w:szCs w:val="20"/>
        </w:rPr>
      </w:pPr>
    </w:p>
    <w:p w:rsidR="00B250AB" w:rsidRPr="00B250AB" w:rsidRDefault="00B250AB" w:rsidP="00B250AB">
      <w:pPr>
        <w:spacing w:after="0"/>
        <w:jc w:val="both"/>
        <w:rPr>
          <w:rFonts w:ascii="Times New Roman" w:hAnsi="Times New Roman" w:cs="Times New Roman"/>
          <w:i/>
          <w:sz w:val="20"/>
          <w:szCs w:val="20"/>
        </w:rPr>
      </w:pPr>
    </w:p>
    <w:p w:rsidR="00B250AB" w:rsidRPr="00B250AB" w:rsidRDefault="00B250AB" w:rsidP="00B250AB">
      <w:pPr>
        <w:spacing w:after="0"/>
        <w:jc w:val="both"/>
        <w:rPr>
          <w:rFonts w:ascii="Times New Roman" w:hAnsi="Times New Roman" w:cs="Times New Roman"/>
          <w:i/>
          <w:sz w:val="20"/>
          <w:szCs w:val="20"/>
        </w:rPr>
      </w:pPr>
    </w:p>
    <w:p w:rsidR="00B250AB" w:rsidRPr="00B250AB" w:rsidRDefault="00B250AB" w:rsidP="00B250AB">
      <w:pPr>
        <w:spacing w:after="0"/>
        <w:jc w:val="both"/>
        <w:rPr>
          <w:rFonts w:ascii="Times New Roman" w:hAnsi="Times New Roman" w:cs="Times New Roman"/>
          <w:i/>
          <w:sz w:val="20"/>
          <w:szCs w:val="20"/>
        </w:rPr>
      </w:pPr>
    </w:p>
    <w:p w:rsidR="00B250AB" w:rsidRPr="00B250AB" w:rsidRDefault="00B250AB" w:rsidP="00B250AB">
      <w:pPr>
        <w:spacing w:after="0"/>
        <w:jc w:val="both"/>
        <w:rPr>
          <w:rFonts w:ascii="Times New Roman" w:hAnsi="Times New Roman" w:cs="Times New Roman"/>
          <w:i/>
          <w:sz w:val="20"/>
          <w:szCs w:val="20"/>
        </w:rPr>
      </w:pPr>
    </w:p>
    <w:p w:rsidR="00B250AB" w:rsidRPr="00B250AB" w:rsidRDefault="00B250AB" w:rsidP="00B250AB">
      <w:pPr>
        <w:spacing w:after="0"/>
        <w:jc w:val="both"/>
        <w:rPr>
          <w:rFonts w:ascii="Times New Roman" w:hAnsi="Times New Roman" w:cs="Times New Roman"/>
          <w:i/>
          <w:sz w:val="20"/>
          <w:szCs w:val="20"/>
        </w:rPr>
      </w:pPr>
    </w:p>
    <w:p w:rsidR="00B250AB" w:rsidRPr="00B250AB" w:rsidRDefault="00B250AB" w:rsidP="00B250AB">
      <w:pPr>
        <w:spacing w:after="0"/>
        <w:jc w:val="center"/>
        <w:rPr>
          <w:rFonts w:ascii="Times New Roman" w:eastAsia="Calibri" w:hAnsi="Times New Roman" w:cs="Times New Roman"/>
          <w:b/>
          <w:sz w:val="20"/>
          <w:szCs w:val="20"/>
          <w:lang w:eastAsia="en-US"/>
        </w:rPr>
      </w:pPr>
      <w:r w:rsidRPr="00B250AB">
        <w:rPr>
          <w:rFonts w:ascii="Times New Roman" w:eastAsia="Calibri" w:hAnsi="Times New Roman" w:cs="Times New Roman"/>
          <w:b/>
          <w:sz w:val="20"/>
          <w:szCs w:val="20"/>
          <w:lang w:eastAsia="en-US"/>
        </w:rPr>
        <w:t>IV. Показатели результативности и эффективности Программы</w:t>
      </w:r>
    </w:p>
    <w:p w:rsidR="00B250AB" w:rsidRPr="00B250AB" w:rsidRDefault="00B250AB" w:rsidP="00B250AB">
      <w:pPr>
        <w:spacing w:after="0"/>
        <w:rPr>
          <w:rFonts w:ascii="Times New Roman" w:hAnsi="Times New Roman" w:cs="Times New Roman"/>
          <w:sz w:val="20"/>
          <w:szCs w:val="20"/>
        </w:rPr>
      </w:pPr>
      <w:r w:rsidRPr="00B250AB">
        <w:rPr>
          <w:rFonts w:ascii="Times New Roman" w:hAnsi="Times New Roman" w:cs="Times New Roman"/>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4032"/>
        <w:gridCol w:w="1129"/>
        <w:gridCol w:w="1441"/>
        <w:gridCol w:w="1129"/>
        <w:gridCol w:w="1443"/>
      </w:tblGrid>
      <w:tr w:rsidR="00B250AB" w:rsidRPr="00B250AB" w:rsidTr="007C569B">
        <w:trPr>
          <w:jc w:val="center"/>
        </w:trPr>
        <w:tc>
          <w:tcPr>
            <w:tcW w:w="207" w:type="pct"/>
            <w:vMerge w:val="restart"/>
            <w:shd w:val="clear" w:color="auto" w:fill="auto"/>
          </w:tcPr>
          <w:p w:rsidR="00B250AB" w:rsidRPr="00B250AB" w:rsidRDefault="00B250AB" w:rsidP="00B250AB">
            <w:pPr>
              <w:spacing w:after="0"/>
              <w:ind w:left="-142"/>
              <w:jc w:val="center"/>
              <w:rPr>
                <w:rFonts w:ascii="Times New Roman" w:eastAsia="Calibri" w:hAnsi="Times New Roman" w:cs="Times New Roman"/>
                <w:sz w:val="20"/>
                <w:szCs w:val="20"/>
              </w:rPr>
            </w:pPr>
          </w:p>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lastRenderedPageBreak/>
              <w:t>п/п</w:t>
            </w:r>
          </w:p>
        </w:tc>
        <w:tc>
          <w:tcPr>
            <w:tcW w:w="2106" w:type="pct"/>
            <w:vMerge w:val="restar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Критерии оценки</w:t>
            </w:r>
          </w:p>
        </w:tc>
        <w:tc>
          <w:tcPr>
            <w:tcW w:w="2687" w:type="pct"/>
            <w:gridSpan w:val="4"/>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Показатели эффективности</w:t>
            </w:r>
          </w:p>
        </w:tc>
      </w:tr>
      <w:tr w:rsidR="00B250AB" w:rsidRPr="00B250AB" w:rsidTr="007C569B">
        <w:trPr>
          <w:jc w:val="center"/>
        </w:trPr>
        <w:tc>
          <w:tcPr>
            <w:tcW w:w="207" w:type="pct"/>
            <w:vMerge/>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2106" w:type="pct"/>
            <w:vMerge/>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1343" w:type="pct"/>
            <w:gridSpan w:val="2"/>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2022 год</w:t>
            </w:r>
          </w:p>
        </w:tc>
        <w:tc>
          <w:tcPr>
            <w:tcW w:w="1343" w:type="pct"/>
            <w:gridSpan w:val="2"/>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2024 год</w:t>
            </w:r>
          </w:p>
        </w:tc>
      </w:tr>
      <w:tr w:rsidR="00B250AB" w:rsidRPr="00B250AB" w:rsidTr="007C569B">
        <w:trPr>
          <w:jc w:val="center"/>
        </w:trPr>
        <w:tc>
          <w:tcPr>
            <w:tcW w:w="207" w:type="pct"/>
            <w:vMerge/>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2106" w:type="pct"/>
            <w:vMerge/>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590"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Кол-во,</w:t>
            </w: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шт.</w:t>
            </w:r>
          </w:p>
        </w:tc>
        <w:tc>
          <w:tcPr>
            <w:tcW w:w="753"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в % к предыдущему периоду</w:t>
            </w:r>
          </w:p>
        </w:tc>
        <w:tc>
          <w:tcPr>
            <w:tcW w:w="590"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Кол-во,</w:t>
            </w: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шт.</w:t>
            </w:r>
          </w:p>
        </w:tc>
        <w:tc>
          <w:tcPr>
            <w:tcW w:w="753"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в % к предыдущему периоду</w:t>
            </w:r>
          </w:p>
        </w:tc>
      </w:tr>
      <w:tr w:rsidR="00B250AB" w:rsidRPr="00B250AB" w:rsidTr="007C569B">
        <w:trPr>
          <w:jc w:val="center"/>
        </w:trPr>
        <w:tc>
          <w:tcPr>
            <w:tcW w:w="207"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lastRenderedPageBreak/>
              <w:t>1.</w:t>
            </w:r>
          </w:p>
        </w:tc>
        <w:tc>
          <w:tcPr>
            <w:tcW w:w="2106"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xml:space="preserve">Количество нормативных правовых актов федерального значения, устанавливающих обязательные требования, размещено в течение отчетного периода на официальном сайте в сети Интернет </w:t>
            </w:r>
          </w:p>
        </w:tc>
        <w:tc>
          <w:tcPr>
            <w:tcW w:w="590"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1</w:t>
            </w: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100</w:t>
            </w:r>
          </w:p>
        </w:tc>
        <w:tc>
          <w:tcPr>
            <w:tcW w:w="590"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r>
      <w:tr w:rsidR="00B250AB" w:rsidRPr="00B250AB" w:rsidTr="007C569B">
        <w:trPr>
          <w:jc w:val="center"/>
        </w:trPr>
        <w:tc>
          <w:tcPr>
            <w:tcW w:w="207"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2.</w:t>
            </w:r>
          </w:p>
        </w:tc>
        <w:tc>
          <w:tcPr>
            <w:tcW w:w="2106"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Количество нормативных правовых актов администрации, устанавливающих обязательные требования, размещено в течение отчетного периода на официальном сайте в сети Интернет</w:t>
            </w:r>
          </w:p>
        </w:tc>
        <w:tc>
          <w:tcPr>
            <w:tcW w:w="590"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1</w:t>
            </w: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100</w:t>
            </w:r>
          </w:p>
        </w:tc>
        <w:tc>
          <w:tcPr>
            <w:tcW w:w="590"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r>
      <w:tr w:rsidR="00B250AB" w:rsidRPr="00B250AB" w:rsidTr="007C569B">
        <w:trPr>
          <w:jc w:val="center"/>
        </w:trPr>
        <w:tc>
          <w:tcPr>
            <w:tcW w:w="207"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3.</w:t>
            </w:r>
          </w:p>
        </w:tc>
        <w:tc>
          <w:tcPr>
            <w:tcW w:w="2106"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Количество разъяснений, комментариев, ответов на вопросы, опубликовано в периодическом печатном издании «</w:t>
            </w:r>
            <w:r w:rsidRPr="00B250AB">
              <w:rPr>
                <w:rFonts w:ascii="Times New Roman" w:hAnsi="Times New Roman" w:cs="Times New Roman"/>
                <w:sz w:val="20"/>
                <w:szCs w:val="20"/>
              </w:rPr>
              <w:t xml:space="preserve">Бюллетень органов местного самоуправления </w:t>
            </w:r>
            <w:r w:rsidRPr="00B250AB">
              <w:rPr>
                <w:rFonts w:ascii="Times New Roman" w:eastAsia="Calibri" w:hAnsi="Times New Roman" w:cs="Times New Roman"/>
                <w:sz w:val="20"/>
                <w:szCs w:val="20"/>
              </w:rPr>
              <w:t>Пихтовского сельсовета» и на официальном сайте в сети Интернет в течение отчетного периода</w:t>
            </w:r>
          </w:p>
        </w:tc>
        <w:tc>
          <w:tcPr>
            <w:tcW w:w="590"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tc>
        <w:tc>
          <w:tcPr>
            <w:tcW w:w="590"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r>
      <w:tr w:rsidR="00B250AB" w:rsidRPr="00B250AB" w:rsidTr="007C569B">
        <w:trPr>
          <w:jc w:val="center"/>
        </w:trPr>
        <w:tc>
          <w:tcPr>
            <w:tcW w:w="207"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4.</w:t>
            </w:r>
          </w:p>
        </w:tc>
        <w:tc>
          <w:tcPr>
            <w:tcW w:w="2106"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Количество проведенных консультаций</w:t>
            </w:r>
          </w:p>
        </w:tc>
        <w:tc>
          <w:tcPr>
            <w:tcW w:w="590"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tc>
        <w:tc>
          <w:tcPr>
            <w:tcW w:w="753"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tc>
        <w:tc>
          <w:tcPr>
            <w:tcW w:w="590"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r>
      <w:tr w:rsidR="00B250AB" w:rsidRPr="00B250AB" w:rsidTr="007C569B">
        <w:trPr>
          <w:jc w:val="center"/>
        </w:trPr>
        <w:tc>
          <w:tcPr>
            <w:tcW w:w="207"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5.</w:t>
            </w:r>
          </w:p>
        </w:tc>
        <w:tc>
          <w:tcPr>
            <w:tcW w:w="2106"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Удовлетворенность контролируемых лиц и (или) их представителей информацией, полученной в результате  консультирования</w:t>
            </w:r>
          </w:p>
        </w:tc>
        <w:tc>
          <w:tcPr>
            <w:tcW w:w="590"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tc>
        <w:tc>
          <w:tcPr>
            <w:tcW w:w="753"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tc>
        <w:tc>
          <w:tcPr>
            <w:tcW w:w="590"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r>
    </w:tbl>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sz w:val="20"/>
          <w:szCs w:val="20"/>
        </w:rPr>
        <w:tab/>
      </w:r>
      <w:r w:rsidRPr="00B250AB">
        <w:rPr>
          <w:rFonts w:ascii="Times New Roman" w:hAnsi="Times New Roman" w:cs="Times New Roman"/>
          <w:b/>
          <w:sz w:val="20"/>
          <w:szCs w:val="20"/>
        </w:rPr>
        <w:t xml:space="preserve">АДМИНИСТРАЦИЯ </w:t>
      </w: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 xml:space="preserve"> ПИХТОВСКОГО СЕЛЬСОВЕТА</w:t>
      </w: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 xml:space="preserve">  КОЛЫВАНСКОГО РАЙОНА </w:t>
      </w: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НОВОСИБИРСКОЙ ОБЛАСТИ</w:t>
      </w:r>
    </w:p>
    <w:p w:rsidR="00B250AB" w:rsidRPr="00B250AB" w:rsidRDefault="00B250AB" w:rsidP="00B250AB">
      <w:pPr>
        <w:spacing w:after="0"/>
        <w:rPr>
          <w:rFonts w:ascii="Times New Roman" w:hAnsi="Times New Roman" w:cs="Times New Roman"/>
          <w:b/>
          <w:sz w:val="20"/>
          <w:szCs w:val="20"/>
        </w:rPr>
      </w:pP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П О С Т А Н О В Л Е Н И Е</w:t>
      </w:r>
    </w:p>
    <w:p w:rsidR="00B250AB" w:rsidRPr="00B250AB" w:rsidRDefault="00B250AB" w:rsidP="00B250AB">
      <w:pPr>
        <w:spacing w:after="0"/>
        <w:jc w:val="center"/>
        <w:rPr>
          <w:rFonts w:ascii="Times New Roman" w:hAnsi="Times New Roman" w:cs="Times New Roman"/>
          <w:sz w:val="20"/>
          <w:szCs w:val="20"/>
        </w:rPr>
      </w:pPr>
    </w:p>
    <w:p w:rsidR="00B250AB" w:rsidRPr="00B250AB" w:rsidRDefault="00B250AB" w:rsidP="00B250AB">
      <w:pPr>
        <w:spacing w:after="0"/>
        <w:rPr>
          <w:rFonts w:ascii="Times New Roman" w:hAnsi="Times New Roman" w:cs="Times New Roman"/>
          <w:sz w:val="20"/>
          <w:szCs w:val="20"/>
        </w:rPr>
      </w:pPr>
      <w:r w:rsidRPr="00B250AB">
        <w:rPr>
          <w:rFonts w:ascii="Times New Roman" w:hAnsi="Times New Roman" w:cs="Times New Roman"/>
          <w:sz w:val="20"/>
          <w:szCs w:val="20"/>
        </w:rPr>
        <w:t>от 29.09.2023                                 с.Пихтовка                                            № 134</w:t>
      </w:r>
    </w:p>
    <w:p w:rsidR="00B250AB" w:rsidRPr="00B250AB" w:rsidRDefault="00B250AB" w:rsidP="00B250AB">
      <w:pPr>
        <w:spacing w:after="0"/>
        <w:jc w:val="both"/>
        <w:rPr>
          <w:rFonts w:ascii="Times New Roman" w:hAnsi="Times New Roman" w:cs="Times New Roman"/>
          <w:sz w:val="20"/>
          <w:szCs w:val="20"/>
        </w:rPr>
      </w:pPr>
    </w:p>
    <w:p w:rsidR="00B250AB" w:rsidRPr="00B250AB" w:rsidRDefault="00B250AB" w:rsidP="00B250AB">
      <w:pPr>
        <w:spacing w:after="0"/>
        <w:jc w:val="center"/>
        <w:outlineLvl w:val="0"/>
        <w:rPr>
          <w:rFonts w:ascii="Times New Roman" w:hAnsi="Times New Roman" w:cs="Times New Roman"/>
          <w:b/>
          <w:sz w:val="20"/>
          <w:szCs w:val="20"/>
        </w:rPr>
      </w:pPr>
      <w:r w:rsidRPr="00B250AB">
        <w:rPr>
          <w:rFonts w:ascii="Times New Roman" w:hAnsi="Times New Roman" w:cs="Times New Roman"/>
          <w:b/>
          <w:sz w:val="20"/>
          <w:szCs w:val="20"/>
        </w:rPr>
        <w:t xml:space="preserve">Об утверждении Программы профилактики рисков причинения вреда (ущерба) охраняемым законом ценностям на 2024 год в рамках </w:t>
      </w:r>
      <w:r w:rsidRPr="00B250AB">
        <w:rPr>
          <w:rFonts w:ascii="Times New Roman" w:eastAsia="Calibri" w:hAnsi="Times New Roman" w:cs="Times New Roman"/>
          <w:b/>
          <w:sz w:val="20"/>
          <w:szCs w:val="20"/>
          <w:lang w:eastAsia="en-US"/>
        </w:rPr>
        <w:t>муниципального лесного контроля на территории</w:t>
      </w:r>
      <w:r w:rsidRPr="00B250AB">
        <w:rPr>
          <w:rFonts w:ascii="Times New Roman" w:hAnsi="Times New Roman" w:cs="Times New Roman"/>
          <w:b/>
          <w:sz w:val="20"/>
          <w:szCs w:val="20"/>
        </w:rPr>
        <w:t xml:space="preserve">  Пихтовского сельсовета  Колыванского района Новосибирской области </w:t>
      </w:r>
    </w:p>
    <w:p w:rsidR="00B250AB" w:rsidRPr="00B250AB" w:rsidRDefault="00B250AB" w:rsidP="00B250AB">
      <w:pPr>
        <w:autoSpaceDE w:val="0"/>
        <w:autoSpaceDN w:val="0"/>
        <w:adjustRightInd w:val="0"/>
        <w:spacing w:after="0"/>
        <w:jc w:val="center"/>
        <w:rPr>
          <w:rFonts w:ascii="Times New Roman" w:hAnsi="Times New Roman" w:cs="Times New Roman"/>
          <w:b/>
          <w:sz w:val="20"/>
          <w:szCs w:val="20"/>
        </w:rPr>
      </w:pPr>
    </w:p>
    <w:p w:rsidR="00B250AB" w:rsidRPr="00B250AB" w:rsidRDefault="00B250AB" w:rsidP="00B250AB">
      <w:pPr>
        <w:spacing w:after="0"/>
        <w:ind w:firstLine="567"/>
        <w:jc w:val="center"/>
        <w:rPr>
          <w:rFonts w:ascii="Times New Roman" w:hAnsi="Times New Roman" w:cs="Times New Roman"/>
          <w:b/>
          <w:sz w:val="20"/>
          <w:szCs w:val="20"/>
        </w:rPr>
      </w:pPr>
    </w:p>
    <w:p w:rsidR="00B250AB" w:rsidRPr="00B250AB" w:rsidRDefault="00B250AB" w:rsidP="00B250AB">
      <w:pPr>
        <w:tabs>
          <w:tab w:val="left" w:pos="284"/>
        </w:tabs>
        <w:spacing w:after="0"/>
        <w:ind w:right="-1" w:firstLine="851"/>
        <w:jc w:val="both"/>
        <w:rPr>
          <w:rFonts w:ascii="Times New Roman" w:hAnsi="Times New Roman" w:cs="Times New Roman"/>
          <w:sz w:val="20"/>
          <w:szCs w:val="20"/>
        </w:rPr>
      </w:pPr>
      <w:r w:rsidRPr="00B250AB">
        <w:rPr>
          <w:rFonts w:ascii="Times New Roman" w:hAnsi="Times New Roman" w:cs="Times New Roman"/>
          <w:sz w:val="20"/>
          <w:szCs w:val="20"/>
        </w:rPr>
        <w:t xml:space="preserve">Руководствуясь </w:t>
      </w:r>
      <w:r w:rsidRPr="00B250AB">
        <w:rPr>
          <w:rFonts w:ascii="Times New Roman" w:hAnsi="Times New Roman" w:cs="Times New Roman"/>
          <w:sz w:val="20"/>
          <w:szCs w:val="20"/>
          <w:shd w:val="clear" w:color="auto" w:fill="FFFFFF"/>
        </w:rPr>
        <w:t xml:space="preserve">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B250AB" w:rsidRPr="00B250AB" w:rsidRDefault="00B250AB" w:rsidP="00B250AB">
      <w:pPr>
        <w:spacing w:after="0"/>
        <w:jc w:val="both"/>
        <w:rPr>
          <w:rFonts w:ascii="Times New Roman" w:hAnsi="Times New Roman" w:cs="Times New Roman"/>
          <w:b/>
          <w:sz w:val="20"/>
          <w:szCs w:val="20"/>
        </w:rPr>
      </w:pPr>
      <w:r w:rsidRPr="00B250AB">
        <w:rPr>
          <w:rFonts w:ascii="Times New Roman" w:hAnsi="Times New Roman" w:cs="Times New Roman"/>
          <w:b/>
          <w:sz w:val="20"/>
          <w:szCs w:val="20"/>
        </w:rPr>
        <w:t>ПОСТАНОВЛЯЮ:</w:t>
      </w:r>
    </w:p>
    <w:p w:rsidR="00B250AB" w:rsidRPr="00B250AB" w:rsidRDefault="00B250AB" w:rsidP="00B250AB">
      <w:pPr>
        <w:spacing w:after="0"/>
        <w:ind w:firstLine="851"/>
        <w:jc w:val="both"/>
        <w:outlineLvl w:val="0"/>
        <w:rPr>
          <w:rFonts w:ascii="Times New Roman" w:hAnsi="Times New Roman" w:cs="Times New Roman"/>
          <w:sz w:val="20"/>
          <w:szCs w:val="20"/>
        </w:rPr>
      </w:pPr>
      <w:r w:rsidRPr="00B250AB">
        <w:rPr>
          <w:rFonts w:ascii="Times New Roman" w:hAnsi="Times New Roman" w:cs="Times New Roman"/>
          <w:sz w:val="20"/>
          <w:szCs w:val="20"/>
        </w:rPr>
        <w:t xml:space="preserve">1. Утвердить Программу профилактики рисков причинения вреда (ущерба) охраняемым законом ценностям на 2024 год в рамках </w:t>
      </w:r>
      <w:r w:rsidRPr="00B250AB">
        <w:rPr>
          <w:rFonts w:ascii="Times New Roman" w:eastAsia="Calibri" w:hAnsi="Times New Roman" w:cs="Times New Roman"/>
          <w:sz w:val="20"/>
          <w:szCs w:val="20"/>
          <w:lang w:eastAsia="en-US"/>
        </w:rPr>
        <w:t>муниципального лесного контроля на территории</w:t>
      </w:r>
      <w:r w:rsidRPr="00B250AB">
        <w:rPr>
          <w:rFonts w:ascii="Times New Roman" w:hAnsi="Times New Roman" w:cs="Times New Roman"/>
          <w:sz w:val="20"/>
          <w:szCs w:val="20"/>
        </w:rPr>
        <w:t xml:space="preserve">  Пихтовского сельсовета  Колыванского района Новосибирской области.</w:t>
      </w:r>
    </w:p>
    <w:p w:rsidR="00B250AB" w:rsidRPr="00B250AB" w:rsidRDefault="00B250AB" w:rsidP="00B250AB">
      <w:pPr>
        <w:shd w:val="clear" w:color="auto" w:fill="FFFFFF"/>
        <w:spacing w:after="0"/>
        <w:ind w:firstLine="851"/>
        <w:contextualSpacing/>
        <w:jc w:val="both"/>
        <w:rPr>
          <w:rFonts w:ascii="Times New Roman" w:eastAsia="Calibri" w:hAnsi="Times New Roman" w:cs="Times New Roman"/>
          <w:sz w:val="20"/>
          <w:szCs w:val="20"/>
          <w:lang w:val="x-none" w:eastAsia="en-US"/>
        </w:rPr>
      </w:pPr>
      <w:r w:rsidRPr="00B250AB">
        <w:rPr>
          <w:rFonts w:ascii="Times New Roman" w:eastAsia="Calibri" w:hAnsi="Times New Roman" w:cs="Times New Roman"/>
          <w:sz w:val="20"/>
          <w:szCs w:val="20"/>
          <w:lang w:val="x-none" w:eastAsia="en-US"/>
        </w:rPr>
        <w:t>2.</w:t>
      </w:r>
      <w:r w:rsidRPr="00B250AB">
        <w:rPr>
          <w:rFonts w:ascii="Times New Roman" w:eastAsia="Calibri" w:hAnsi="Times New Roman" w:cs="Times New Roman"/>
          <w:color w:val="FF0000"/>
          <w:sz w:val="20"/>
          <w:szCs w:val="20"/>
          <w:lang w:val="x-none" w:eastAsia="en-US"/>
        </w:rPr>
        <w:t xml:space="preserve"> </w:t>
      </w:r>
      <w:r w:rsidRPr="00B250AB">
        <w:rPr>
          <w:rFonts w:ascii="Times New Roman" w:hAnsi="Times New Roman" w:cs="Times New Roman"/>
          <w:sz w:val="20"/>
          <w:szCs w:val="20"/>
        </w:rPr>
        <w:t>Опубликовать настоящее постановление в периодическом печатном издании «Бюллетень Пихтовского сельсовета» и на официальном сайте администрации Пихтовского сельсовета  Колыванского района Новосибирской области.</w:t>
      </w:r>
    </w:p>
    <w:p w:rsidR="00B250AB" w:rsidRPr="00B250AB" w:rsidRDefault="00B250AB" w:rsidP="00B250AB">
      <w:pPr>
        <w:spacing w:after="0"/>
        <w:ind w:firstLine="851"/>
        <w:jc w:val="both"/>
        <w:rPr>
          <w:rFonts w:ascii="Times New Roman" w:hAnsi="Times New Roman" w:cs="Times New Roman"/>
          <w:sz w:val="20"/>
          <w:szCs w:val="20"/>
        </w:rPr>
      </w:pPr>
      <w:r w:rsidRPr="00B250AB">
        <w:rPr>
          <w:rFonts w:ascii="Times New Roman" w:hAnsi="Times New Roman" w:cs="Times New Roman"/>
          <w:sz w:val="20"/>
          <w:szCs w:val="20"/>
        </w:rPr>
        <w:t xml:space="preserve">3. Контроль за исполнением настоящего постановления оставляю за собой. </w:t>
      </w:r>
    </w:p>
    <w:p w:rsidR="00B250AB" w:rsidRPr="00B250AB" w:rsidRDefault="00B250AB" w:rsidP="00B250AB">
      <w:pPr>
        <w:spacing w:after="0"/>
        <w:ind w:firstLine="567"/>
        <w:jc w:val="both"/>
        <w:rPr>
          <w:rFonts w:ascii="Times New Roman" w:hAnsi="Times New Roman" w:cs="Times New Roman"/>
          <w:sz w:val="20"/>
          <w:szCs w:val="20"/>
        </w:rPr>
      </w:pPr>
      <w:r w:rsidRPr="00B250AB">
        <w:rPr>
          <w:rFonts w:ascii="Times New Roman" w:hAnsi="Times New Roman" w:cs="Times New Roman"/>
          <w:sz w:val="20"/>
          <w:szCs w:val="20"/>
        </w:rPr>
        <w:t xml:space="preserve">       </w:t>
      </w:r>
    </w:p>
    <w:p w:rsidR="00B250AB" w:rsidRPr="00B250AB" w:rsidRDefault="00B250AB" w:rsidP="00B250AB">
      <w:pPr>
        <w:spacing w:after="0"/>
        <w:ind w:firstLine="567"/>
        <w:jc w:val="both"/>
        <w:rPr>
          <w:rFonts w:ascii="Times New Roman" w:hAnsi="Times New Roman" w:cs="Times New Roman"/>
          <w:sz w:val="20"/>
          <w:szCs w:val="20"/>
        </w:rPr>
      </w:pPr>
    </w:p>
    <w:p w:rsidR="00B250AB" w:rsidRPr="00B250AB" w:rsidRDefault="00B250AB" w:rsidP="00B250AB">
      <w:pPr>
        <w:spacing w:after="0"/>
        <w:ind w:firstLine="567"/>
        <w:jc w:val="both"/>
        <w:rPr>
          <w:rFonts w:ascii="Times New Roman" w:hAnsi="Times New Roman" w:cs="Times New Roman"/>
          <w:sz w:val="20"/>
          <w:szCs w:val="20"/>
        </w:rPr>
      </w:pPr>
    </w:p>
    <w:p w:rsidR="00B250AB" w:rsidRPr="00B250AB" w:rsidRDefault="00B250AB" w:rsidP="00B250AB">
      <w:pPr>
        <w:spacing w:after="0"/>
        <w:ind w:firstLine="567"/>
        <w:jc w:val="both"/>
        <w:rPr>
          <w:rFonts w:ascii="Times New Roman" w:hAnsi="Times New Roman" w:cs="Times New Roman"/>
          <w:sz w:val="20"/>
          <w:szCs w:val="20"/>
        </w:rPr>
      </w:pPr>
    </w:p>
    <w:p w:rsidR="00B250AB" w:rsidRPr="00B250AB" w:rsidRDefault="00B250AB" w:rsidP="00B250AB">
      <w:pPr>
        <w:spacing w:after="0"/>
        <w:jc w:val="both"/>
        <w:rPr>
          <w:rFonts w:ascii="Times New Roman" w:hAnsi="Times New Roman" w:cs="Times New Roman"/>
          <w:sz w:val="20"/>
          <w:szCs w:val="20"/>
        </w:rPr>
      </w:pPr>
      <w:r w:rsidRPr="00B250AB">
        <w:rPr>
          <w:rFonts w:ascii="Times New Roman" w:hAnsi="Times New Roman" w:cs="Times New Roman"/>
          <w:sz w:val="20"/>
          <w:szCs w:val="20"/>
        </w:rPr>
        <w:t xml:space="preserve">Глава Пихтовского сельсовета </w:t>
      </w:r>
    </w:p>
    <w:p w:rsidR="00B250AB" w:rsidRPr="00B250AB" w:rsidRDefault="00B250AB" w:rsidP="00B250AB">
      <w:pPr>
        <w:spacing w:after="0"/>
        <w:rPr>
          <w:rFonts w:ascii="Times New Roman" w:hAnsi="Times New Roman" w:cs="Times New Roman"/>
          <w:sz w:val="20"/>
          <w:szCs w:val="20"/>
        </w:rPr>
      </w:pPr>
      <w:r w:rsidRPr="00B250AB">
        <w:rPr>
          <w:rFonts w:ascii="Times New Roman" w:hAnsi="Times New Roman" w:cs="Times New Roman"/>
          <w:sz w:val="20"/>
          <w:szCs w:val="20"/>
        </w:rPr>
        <w:lastRenderedPageBreak/>
        <w:t xml:space="preserve">Колыванского  района </w:t>
      </w:r>
    </w:p>
    <w:p w:rsidR="00B250AB" w:rsidRPr="00B250AB" w:rsidRDefault="00B250AB" w:rsidP="00B250AB">
      <w:pPr>
        <w:spacing w:after="0"/>
        <w:rPr>
          <w:rFonts w:ascii="Times New Roman" w:hAnsi="Times New Roman" w:cs="Times New Roman"/>
          <w:sz w:val="20"/>
          <w:szCs w:val="20"/>
        </w:rPr>
      </w:pPr>
      <w:r w:rsidRPr="00B250AB">
        <w:rPr>
          <w:rFonts w:ascii="Times New Roman" w:hAnsi="Times New Roman" w:cs="Times New Roman"/>
          <w:sz w:val="20"/>
          <w:szCs w:val="20"/>
        </w:rPr>
        <w:t>Новосибирской области                                                                  Е.В. Данильченко</w:t>
      </w: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r w:rsidRPr="00B250AB">
        <w:rPr>
          <w:rFonts w:ascii="Times New Roman" w:hAnsi="Times New Roman" w:cs="Times New Roman"/>
          <w:sz w:val="20"/>
          <w:szCs w:val="20"/>
        </w:rPr>
        <w:t>УТВЕРЖДЕНО</w:t>
      </w:r>
    </w:p>
    <w:p w:rsidR="00B250AB" w:rsidRPr="00B250AB" w:rsidRDefault="00B250AB" w:rsidP="00B250AB">
      <w:pPr>
        <w:spacing w:after="0"/>
        <w:ind w:left="5940"/>
        <w:jc w:val="right"/>
        <w:rPr>
          <w:rFonts w:ascii="Times New Roman" w:hAnsi="Times New Roman" w:cs="Times New Roman"/>
          <w:sz w:val="20"/>
          <w:szCs w:val="20"/>
        </w:rPr>
      </w:pPr>
      <w:r w:rsidRPr="00B250AB">
        <w:rPr>
          <w:rFonts w:ascii="Times New Roman" w:hAnsi="Times New Roman" w:cs="Times New Roman"/>
          <w:sz w:val="20"/>
          <w:szCs w:val="20"/>
        </w:rPr>
        <w:t xml:space="preserve">Постановлением администрации  Пихтовского сельсовета  Колыванского района Новосибирской области </w:t>
      </w:r>
    </w:p>
    <w:p w:rsidR="00B250AB" w:rsidRPr="00B250AB" w:rsidRDefault="00B250AB" w:rsidP="00B250AB">
      <w:pPr>
        <w:spacing w:after="0"/>
        <w:jc w:val="right"/>
        <w:rPr>
          <w:rFonts w:ascii="Times New Roman" w:hAnsi="Times New Roman" w:cs="Times New Roman"/>
          <w:sz w:val="20"/>
          <w:szCs w:val="20"/>
        </w:rPr>
      </w:pPr>
      <w:r w:rsidRPr="00B250AB">
        <w:rPr>
          <w:rFonts w:ascii="Times New Roman" w:hAnsi="Times New Roman" w:cs="Times New Roman"/>
          <w:sz w:val="20"/>
          <w:szCs w:val="20"/>
        </w:rPr>
        <w:t>от 29.09.2023 №134</w:t>
      </w: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jc w:val="center"/>
        <w:outlineLvl w:val="0"/>
        <w:rPr>
          <w:rFonts w:ascii="Times New Roman" w:hAnsi="Times New Roman" w:cs="Times New Roman"/>
          <w:b/>
          <w:sz w:val="20"/>
          <w:szCs w:val="20"/>
        </w:rPr>
      </w:pPr>
      <w:r w:rsidRPr="00B250AB">
        <w:rPr>
          <w:rFonts w:ascii="Times New Roman" w:hAnsi="Times New Roman" w:cs="Times New Roman"/>
          <w:b/>
          <w:sz w:val="20"/>
          <w:szCs w:val="20"/>
        </w:rPr>
        <w:t xml:space="preserve">Программа профилактики рисков причинения вреда (ущерба) охраняемым законом ценностям на 2024 год в рамках </w:t>
      </w:r>
      <w:r w:rsidRPr="00B250AB">
        <w:rPr>
          <w:rFonts w:ascii="Times New Roman" w:eastAsia="Calibri" w:hAnsi="Times New Roman" w:cs="Times New Roman"/>
          <w:b/>
          <w:sz w:val="20"/>
          <w:szCs w:val="20"/>
          <w:lang w:eastAsia="en-US"/>
        </w:rPr>
        <w:t>муниципального лесного контроля на территории</w:t>
      </w:r>
      <w:r w:rsidRPr="00B250AB">
        <w:rPr>
          <w:rFonts w:ascii="Times New Roman" w:hAnsi="Times New Roman" w:cs="Times New Roman"/>
          <w:b/>
          <w:sz w:val="20"/>
          <w:szCs w:val="20"/>
        </w:rPr>
        <w:t xml:space="preserve">  Пихтовского сельсовета  Колыванского района Новосибирской области</w:t>
      </w:r>
    </w:p>
    <w:p w:rsidR="00B250AB" w:rsidRPr="00B250AB" w:rsidRDefault="00B250AB" w:rsidP="00B250AB">
      <w:pPr>
        <w:spacing w:after="0"/>
        <w:jc w:val="both"/>
        <w:rPr>
          <w:rFonts w:ascii="Times New Roman" w:eastAsia="Calibri" w:hAnsi="Times New Roman" w:cs="Times New Roman"/>
          <w:b/>
          <w:sz w:val="20"/>
          <w:szCs w:val="20"/>
          <w:lang w:eastAsia="en-US"/>
        </w:rPr>
      </w:pPr>
    </w:p>
    <w:p w:rsidR="00B250AB" w:rsidRPr="00B250AB" w:rsidRDefault="00B250AB" w:rsidP="00B250AB">
      <w:pPr>
        <w:spacing w:after="0"/>
        <w:ind w:firstLine="851"/>
        <w:jc w:val="both"/>
        <w:outlineLvl w:val="0"/>
        <w:rPr>
          <w:rFonts w:ascii="Times New Roman" w:eastAsia="Calibri" w:hAnsi="Times New Roman" w:cs="Times New Roman"/>
          <w:sz w:val="20"/>
          <w:szCs w:val="20"/>
          <w:lang w:eastAsia="en-US"/>
        </w:rPr>
      </w:pPr>
      <w:r w:rsidRPr="00B250AB">
        <w:rPr>
          <w:rFonts w:ascii="Times New Roman" w:hAnsi="Times New Roman" w:cs="Times New Roman"/>
          <w:sz w:val="20"/>
          <w:szCs w:val="20"/>
        </w:rPr>
        <w:t xml:space="preserve">Настоящая Программа профилактики рисков причинения вреда (ущерба) охраняемым законом ценностям на 2024 год при осуществлении </w:t>
      </w:r>
      <w:r w:rsidRPr="00B250AB">
        <w:rPr>
          <w:rFonts w:ascii="Times New Roman" w:eastAsia="Calibri" w:hAnsi="Times New Roman" w:cs="Times New Roman"/>
          <w:sz w:val="20"/>
          <w:szCs w:val="20"/>
          <w:lang w:eastAsia="en-US"/>
        </w:rPr>
        <w:t>муниципального лесного контроля на территории</w:t>
      </w:r>
      <w:r w:rsidRPr="00B250AB">
        <w:rPr>
          <w:rFonts w:ascii="Times New Roman" w:hAnsi="Times New Roman" w:cs="Times New Roman"/>
          <w:sz w:val="20"/>
          <w:szCs w:val="20"/>
        </w:rPr>
        <w:t xml:space="preserve">  Пихтовского сельсовета  Колыванского</w:t>
      </w:r>
      <w:r w:rsidRPr="00B250AB">
        <w:rPr>
          <w:rFonts w:ascii="Times New Roman" w:hAnsi="Times New Roman" w:cs="Times New Roman"/>
          <w:b/>
          <w:sz w:val="20"/>
          <w:szCs w:val="20"/>
        </w:rPr>
        <w:t xml:space="preserve"> </w:t>
      </w:r>
      <w:r w:rsidRPr="00B250AB">
        <w:rPr>
          <w:rFonts w:ascii="Times New Roman" w:hAnsi="Times New Roman" w:cs="Times New Roman"/>
          <w:sz w:val="20"/>
          <w:szCs w:val="20"/>
        </w:rPr>
        <w:t xml:space="preserve">района Новосибирской области (далее – Программа), </w:t>
      </w:r>
      <w:r w:rsidRPr="00B250AB">
        <w:rPr>
          <w:rFonts w:ascii="Times New Roman" w:eastAsia="Calibri" w:hAnsi="Times New Roman" w:cs="Times New Roman"/>
          <w:sz w:val="20"/>
          <w:szCs w:val="20"/>
          <w:lang w:eastAsia="en-US"/>
        </w:rPr>
        <w:t>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лесного контроля на территории</w:t>
      </w:r>
      <w:r w:rsidRPr="00B250AB">
        <w:rPr>
          <w:rFonts w:ascii="Times New Roman" w:hAnsi="Times New Roman" w:cs="Times New Roman"/>
          <w:sz w:val="20"/>
          <w:szCs w:val="20"/>
        </w:rPr>
        <w:t xml:space="preserve">  Пихтовского сельсовета  Колыванского</w:t>
      </w:r>
      <w:r w:rsidRPr="00B250AB">
        <w:rPr>
          <w:rFonts w:ascii="Times New Roman" w:hAnsi="Times New Roman" w:cs="Times New Roman"/>
          <w:b/>
          <w:sz w:val="20"/>
          <w:szCs w:val="20"/>
        </w:rPr>
        <w:t xml:space="preserve"> </w:t>
      </w:r>
      <w:r w:rsidRPr="00B250AB">
        <w:rPr>
          <w:rFonts w:ascii="Times New Roman" w:hAnsi="Times New Roman" w:cs="Times New Roman"/>
          <w:sz w:val="20"/>
          <w:szCs w:val="20"/>
        </w:rPr>
        <w:t>района Новосибирской области</w:t>
      </w:r>
      <w:r w:rsidRPr="00B250AB">
        <w:rPr>
          <w:rFonts w:ascii="Times New Roman" w:eastAsia="Calibri" w:hAnsi="Times New Roman" w:cs="Times New Roman"/>
          <w:sz w:val="20"/>
          <w:szCs w:val="20"/>
          <w:lang w:eastAsia="en-US"/>
        </w:rPr>
        <w:t xml:space="preserve"> (далее – муниципальный контроль).</w:t>
      </w:r>
    </w:p>
    <w:p w:rsidR="00B250AB" w:rsidRPr="00B250AB" w:rsidRDefault="00B250AB" w:rsidP="00B250AB">
      <w:pPr>
        <w:spacing w:after="0"/>
        <w:ind w:firstLine="709"/>
        <w:jc w:val="both"/>
        <w:rPr>
          <w:rFonts w:ascii="Times New Roman" w:eastAsia="Calibri" w:hAnsi="Times New Roman" w:cs="Times New Roman"/>
          <w:sz w:val="20"/>
          <w:szCs w:val="20"/>
          <w:lang w:eastAsia="en-US"/>
        </w:rPr>
      </w:pPr>
    </w:p>
    <w:p w:rsidR="00B250AB" w:rsidRPr="00B250AB" w:rsidRDefault="00B250AB" w:rsidP="00B250AB">
      <w:pPr>
        <w:spacing w:after="0"/>
        <w:ind w:firstLine="708"/>
        <w:jc w:val="center"/>
        <w:rPr>
          <w:rFonts w:ascii="Times New Roman" w:eastAsia="Calibri" w:hAnsi="Times New Roman" w:cs="Times New Roman"/>
          <w:b/>
          <w:sz w:val="20"/>
          <w:szCs w:val="20"/>
          <w:lang w:eastAsia="en-US"/>
        </w:rPr>
      </w:pPr>
      <w:r w:rsidRPr="00B250AB">
        <w:rPr>
          <w:rFonts w:ascii="Times New Roman" w:eastAsia="Calibri" w:hAnsi="Times New Roman" w:cs="Times New Roman"/>
          <w:b/>
          <w:sz w:val="20"/>
          <w:szCs w:val="20"/>
          <w:lang w:val="en-US" w:eastAsia="en-US"/>
        </w:rPr>
        <w:t>I</w:t>
      </w:r>
      <w:r w:rsidRPr="00B250AB">
        <w:rPr>
          <w:rFonts w:ascii="Times New Roman" w:eastAsia="Calibri" w:hAnsi="Times New Roman" w:cs="Times New Roman"/>
          <w:b/>
          <w:sz w:val="20"/>
          <w:szCs w:val="20"/>
          <w:lang w:eastAsia="en-US"/>
        </w:rPr>
        <w:t>. Анализ текущего состояния осуществления муниципального контроля, описание текущего развития профилактической деятельности администрации  Пихтовского сельсовета  Колыванского района Новосибирской области, характеристика проблем, на решение которых направлена Программа</w:t>
      </w:r>
    </w:p>
    <w:p w:rsidR="00B250AB" w:rsidRPr="00B250AB" w:rsidRDefault="00B250AB" w:rsidP="00B250AB">
      <w:pPr>
        <w:spacing w:after="0"/>
        <w:ind w:firstLine="708"/>
        <w:jc w:val="center"/>
        <w:rPr>
          <w:rFonts w:ascii="Times New Roman" w:eastAsia="Calibri" w:hAnsi="Times New Roman" w:cs="Times New Roman"/>
          <w:b/>
          <w:sz w:val="20"/>
          <w:szCs w:val="20"/>
          <w:lang w:eastAsia="en-US"/>
        </w:rPr>
      </w:pPr>
    </w:p>
    <w:p w:rsidR="00B250AB" w:rsidRPr="00B250AB" w:rsidRDefault="00B250AB" w:rsidP="00B250AB">
      <w:pPr>
        <w:suppressAutoHyphens/>
        <w:autoSpaceDE w:val="0"/>
        <w:spacing w:after="0"/>
        <w:ind w:firstLine="851"/>
        <w:jc w:val="both"/>
        <w:rPr>
          <w:rFonts w:ascii="Times New Roman" w:hAnsi="Times New Roman" w:cs="Times New Roman"/>
          <w:sz w:val="20"/>
          <w:szCs w:val="20"/>
          <w:lang w:eastAsia="zh-CN"/>
        </w:rPr>
      </w:pPr>
      <w:r w:rsidRPr="00B250AB">
        <w:rPr>
          <w:rFonts w:ascii="Times New Roman" w:hAnsi="Times New Roman" w:cs="Times New Roman"/>
          <w:color w:val="000000"/>
          <w:sz w:val="20"/>
          <w:szCs w:val="20"/>
          <w:lang w:eastAsia="zh-CN"/>
        </w:rPr>
        <w:t>Предметом муниципального лесного контроля является</w:t>
      </w:r>
      <w:r w:rsidRPr="00B250AB">
        <w:rPr>
          <w:rFonts w:ascii="Times New Roman" w:hAnsi="Times New Roman" w:cs="Times New Roman"/>
          <w:sz w:val="20"/>
          <w:szCs w:val="20"/>
          <w:lang w:eastAsia="zh-CN"/>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Pr="00B250AB">
        <w:rPr>
          <w:rFonts w:ascii="Times New Roman" w:hAnsi="Times New Roman" w:cs="Times New Roman"/>
          <w:bCs/>
          <w:color w:val="000000"/>
          <w:sz w:val="20"/>
          <w:szCs w:val="20"/>
          <w:lang w:eastAsia="zh-CN"/>
        </w:rPr>
        <w:t xml:space="preserve"> Пихтовского сельсовета  Колыванского района Новосибирской области </w:t>
      </w:r>
      <w:r w:rsidRPr="00B250AB">
        <w:rPr>
          <w:rFonts w:ascii="Times New Roman" w:hAnsi="Times New Roman" w:cs="Times New Roman"/>
          <w:color w:val="000000"/>
          <w:sz w:val="20"/>
          <w:szCs w:val="20"/>
          <w:lang w:eastAsia="zh-CN"/>
        </w:rPr>
        <w:t>(далее</w:t>
      </w:r>
      <w:r w:rsidRPr="00B250AB">
        <w:rPr>
          <w:rFonts w:ascii="Times New Roman" w:hAnsi="Times New Roman" w:cs="Times New Roman"/>
          <w:i/>
          <w:iCs/>
          <w:color w:val="000000"/>
          <w:sz w:val="20"/>
          <w:szCs w:val="20"/>
          <w:lang w:eastAsia="zh-CN"/>
        </w:rPr>
        <w:t xml:space="preserve"> – </w:t>
      </w:r>
      <w:r w:rsidRPr="00B250AB">
        <w:rPr>
          <w:rFonts w:ascii="Times New Roman" w:hAnsi="Times New Roman" w:cs="Times New Roman"/>
          <w:sz w:val="20"/>
          <w:szCs w:val="20"/>
          <w:lang w:eastAsia="zh-CN"/>
        </w:rPr>
        <w:t>лесные участки, находящиеся в муниципальной собственности</w:t>
      </w:r>
      <w:r w:rsidRPr="00B250AB">
        <w:rPr>
          <w:rFonts w:ascii="Times New Roman" w:hAnsi="Times New Roman" w:cs="Times New Roman"/>
          <w:i/>
          <w:iCs/>
          <w:color w:val="000000"/>
          <w:sz w:val="20"/>
          <w:szCs w:val="20"/>
          <w:lang w:eastAsia="zh-CN"/>
        </w:rPr>
        <w:t>)</w:t>
      </w:r>
      <w:r w:rsidRPr="00B250AB">
        <w:rPr>
          <w:rFonts w:ascii="Times New Roman" w:hAnsi="Times New Roman" w:cs="Times New Roman"/>
          <w:sz w:val="20"/>
          <w:szCs w:val="20"/>
          <w:lang w:eastAsia="zh-CN"/>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B250AB">
        <w:rPr>
          <w:rFonts w:ascii="Times New Roman" w:hAnsi="Times New Roman" w:cs="Times New Roman"/>
          <w:color w:val="000000"/>
          <w:sz w:val="20"/>
          <w:szCs w:val="20"/>
          <w:lang w:eastAsia="zh-CN"/>
        </w:rPr>
        <w:t>.</w:t>
      </w:r>
    </w:p>
    <w:p w:rsidR="00B250AB" w:rsidRPr="00B250AB" w:rsidRDefault="00B250AB" w:rsidP="00B25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20"/>
          <w:szCs w:val="20"/>
        </w:rPr>
      </w:pPr>
      <w:r w:rsidRPr="00B250AB">
        <w:rPr>
          <w:rFonts w:ascii="Times New Roman" w:hAnsi="Times New Roman" w:cs="Times New Roman"/>
          <w:sz w:val="20"/>
          <w:szCs w:val="20"/>
        </w:rPr>
        <w:t>Предметом муниципального контроля является также исполнение решений, принимаемых по результатам контрольных мероприятий.</w:t>
      </w:r>
    </w:p>
    <w:p w:rsidR="00B250AB" w:rsidRPr="00B250AB" w:rsidRDefault="00B250AB" w:rsidP="00B250AB">
      <w:pPr>
        <w:spacing w:after="0"/>
        <w:ind w:firstLine="851"/>
        <w:jc w:val="both"/>
        <w:rPr>
          <w:rFonts w:ascii="Times New Roman" w:eastAsia="Calibri" w:hAnsi="Times New Roman" w:cs="Times New Roman"/>
          <w:sz w:val="20"/>
          <w:szCs w:val="20"/>
          <w:lang w:eastAsia="en-US"/>
        </w:rPr>
      </w:pPr>
      <w:r w:rsidRPr="00B250AB">
        <w:rPr>
          <w:rFonts w:ascii="Times New Roman" w:eastAsia="Calibri" w:hAnsi="Times New Roman" w:cs="Times New Roman"/>
          <w:sz w:val="20"/>
          <w:szCs w:val="20"/>
          <w:lang w:eastAsia="en-US"/>
        </w:rPr>
        <w:t xml:space="preserve">Главной задачей администрацией  Пихтовского сельсовета  Колыванского района Новосибирской области (далее – администрация)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 обеспечивая приоритет проведения профилактики. </w:t>
      </w:r>
    </w:p>
    <w:p w:rsidR="00B250AB" w:rsidRPr="00B250AB" w:rsidRDefault="00B250AB" w:rsidP="00B250AB">
      <w:pPr>
        <w:spacing w:after="0"/>
        <w:ind w:firstLine="851"/>
        <w:jc w:val="both"/>
        <w:rPr>
          <w:rStyle w:val="ae"/>
          <w:rFonts w:ascii="Times New Roman" w:hAnsi="Times New Roman" w:cs="Times New Roman"/>
          <w:i w:val="0"/>
          <w:iCs w:val="0"/>
          <w:sz w:val="20"/>
          <w:szCs w:val="20"/>
        </w:rPr>
      </w:pPr>
      <w:r w:rsidRPr="00B250AB">
        <w:rPr>
          <w:rFonts w:ascii="Times New Roman" w:hAnsi="Times New Roman" w:cs="Times New Roman"/>
          <w:sz w:val="20"/>
          <w:szCs w:val="20"/>
        </w:rPr>
        <w:t>В 2021 году и текущем 2022 году органом муниципального контроля не проводились плановые, внеплановые проверки.</w:t>
      </w:r>
    </w:p>
    <w:p w:rsidR="00B250AB" w:rsidRPr="00B250AB" w:rsidRDefault="00B250AB" w:rsidP="00B250AB">
      <w:pPr>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В 2022 году органом муниципального контроля в рамках действующего законодательства Российской Федерации были проведены следующие профилактические мероприятия:</w:t>
      </w:r>
    </w:p>
    <w:p w:rsidR="00B250AB" w:rsidRPr="00B250AB" w:rsidRDefault="00B250AB" w:rsidP="00B250AB">
      <w:pPr>
        <w:pStyle w:val="a7"/>
        <w:numPr>
          <w:ilvl w:val="0"/>
          <w:numId w:val="4"/>
        </w:numPr>
        <w:tabs>
          <w:tab w:val="left" w:pos="993"/>
        </w:tabs>
        <w:spacing w:after="0" w:line="240" w:lineRule="auto"/>
        <w:ind w:left="0" w:firstLine="709"/>
        <w:jc w:val="both"/>
        <w:rPr>
          <w:rFonts w:ascii="Times New Roman" w:hAnsi="Times New Roman" w:cs="Times New Roman"/>
          <w:sz w:val="20"/>
          <w:szCs w:val="20"/>
        </w:rPr>
      </w:pPr>
      <w:r w:rsidRPr="00B250AB">
        <w:rPr>
          <w:rFonts w:ascii="Times New Roman" w:hAnsi="Times New Roman" w:cs="Times New Roman"/>
          <w:sz w:val="20"/>
          <w:szCs w:val="20"/>
        </w:rPr>
        <w:t>Размещены на официальном сайте администрации в информационно-телекоммуникационной сети Интернет в разделе «Муниципальный контроль» необходимые нормативные правовые акты</w:t>
      </w:r>
    </w:p>
    <w:p w:rsidR="00B250AB" w:rsidRPr="00B250AB" w:rsidRDefault="00B250AB" w:rsidP="00B250AB">
      <w:pPr>
        <w:pStyle w:val="a7"/>
        <w:numPr>
          <w:ilvl w:val="0"/>
          <w:numId w:val="4"/>
        </w:numPr>
        <w:tabs>
          <w:tab w:val="left" w:pos="993"/>
        </w:tabs>
        <w:spacing w:after="0" w:line="240" w:lineRule="auto"/>
        <w:ind w:left="0" w:firstLine="709"/>
        <w:jc w:val="both"/>
        <w:rPr>
          <w:rFonts w:ascii="Times New Roman" w:hAnsi="Times New Roman" w:cs="Times New Roman"/>
          <w:sz w:val="20"/>
          <w:szCs w:val="20"/>
        </w:rPr>
      </w:pPr>
      <w:r w:rsidRPr="00B250AB">
        <w:rPr>
          <w:rFonts w:ascii="Times New Roman" w:hAnsi="Times New Roman" w:cs="Times New Roman"/>
          <w:sz w:val="20"/>
          <w:szCs w:val="20"/>
        </w:rPr>
        <w:lastRenderedPageBreak/>
        <w:t>Проведено обобщение правоприменительной практики по итогам 2020 года;</w:t>
      </w:r>
    </w:p>
    <w:p w:rsidR="00B250AB" w:rsidRPr="00B250AB" w:rsidRDefault="00B250AB" w:rsidP="00B250AB">
      <w:pPr>
        <w:numPr>
          <w:ilvl w:val="0"/>
          <w:numId w:val="4"/>
        </w:numPr>
        <w:spacing w:after="0" w:line="240" w:lineRule="auto"/>
        <w:ind w:left="0" w:firstLine="851"/>
        <w:jc w:val="both"/>
        <w:rPr>
          <w:rFonts w:ascii="Times New Roman" w:hAnsi="Times New Roman" w:cs="Times New Roman"/>
          <w:sz w:val="20"/>
          <w:szCs w:val="20"/>
        </w:rPr>
      </w:pPr>
      <w:r w:rsidRPr="00B250AB">
        <w:rPr>
          <w:rFonts w:ascii="Times New Roman" w:hAnsi="Times New Roman" w:cs="Times New Roman"/>
          <w:sz w:val="20"/>
          <w:szCs w:val="20"/>
        </w:rPr>
        <w:t>В адрес органа муниципального контроля не поступило ни одного обращения и (или) жалобы от контролируемого лица и (или) его представителя.</w:t>
      </w:r>
    </w:p>
    <w:p w:rsidR="00B250AB" w:rsidRPr="00B250AB" w:rsidRDefault="00B250AB" w:rsidP="00B250AB">
      <w:pPr>
        <w:spacing w:after="0"/>
        <w:ind w:left="1069"/>
        <w:jc w:val="both"/>
        <w:rPr>
          <w:rFonts w:ascii="Times New Roman" w:hAnsi="Times New Roman" w:cs="Times New Roman"/>
          <w:sz w:val="20"/>
          <w:szCs w:val="20"/>
        </w:rPr>
      </w:pPr>
    </w:p>
    <w:p w:rsidR="00B250AB" w:rsidRPr="00B250AB" w:rsidRDefault="00B250AB" w:rsidP="00B250AB">
      <w:pPr>
        <w:spacing w:after="0"/>
        <w:ind w:firstLine="709"/>
        <w:jc w:val="center"/>
        <w:rPr>
          <w:rFonts w:ascii="Times New Roman" w:eastAsia="Calibri" w:hAnsi="Times New Roman" w:cs="Times New Roman"/>
          <w:b/>
          <w:sz w:val="20"/>
          <w:szCs w:val="20"/>
          <w:lang w:eastAsia="en-US"/>
        </w:rPr>
      </w:pPr>
      <w:r w:rsidRPr="00B250AB">
        <w:rPr>
          <w:rFonts w:ascii="Times New Roman" w:eastAsia="Calibri" w:hAnsi="Times New Roman" w:cs="Times New Roman"/>
          <w:b/>
          <w:sz w:val="20"/>
          <w:szCs w:val="20"/>
          <w:lang w:val="en-US" w:eastAsia="en-US"/>
        </w:rPr>
        <w:t>II</w:t>
      </w:r>
      <w:r w:rsidRPr="00B250AB">
        <w:rPr>
          <w:rFonts w:ascii="Times New Roman" w:eastAsia="Calibri" w:hAnsi="Times New Roman" w:cs="Times New Roman"/>
          <w:b/>
          <w:sz w:val="20"/>
          <w:szCs w:val="20"/>
          <w:lang w:eastAsia="en-US"/>
        </w:rPr>
        <w:t>.</w:t>
      </w:r>
      <w:r w:rsidRPr="00B250AB">
        <w:rPr>
          <w:rFonts w:ascii="Times New Roman" w:hAnsi="Times New Roman" w:cs="Times New Roman"/>
          <w:b/>
          <w:sz w:val="20"/>
          <w:szCs w:val="20"/>
        </w:rPr>
        <w:t xml:space="preserve"> </w:t>
      </w:r>
      <w:r w:rsidRPr="00B250AB">
        <w:rPr>
          <w:rFonts w:ascii="Times New Roman" w:eastAsia="Calibri" w:hAnsi="Times New Roman" w:cs="Times New Roman"/>
          <w:b/>
          <w:sz w:val="20"/>
          <w:szCs w:val="20"/>
          <w:lang w:eastAsia="en-US"/>
        </w:rPr>
        <w:t>Цели и задачи реализации Программы</w:t>
      </w:r>
    </w:p>
    <w:p w:rsidR="00B250AB" w:rsidRPr="00B250AB" w:rsidRDefault="00B250AB" w:rsidP="00B250AB">
      <w:pPr>
        <w:spacing w:after="0"/>
        <w:ind w:firstLine="709"/>
        <w:jc w:val="center"/>
        <w:rPr>
          <w:rFonts w:ascii="Times New Roman" w:eastAsia="Calibri" w:hAnsi="Times New Roman" w:cs="Times New Roman"/>
          <w:sz w:val="20"/>
          <w:szCs w:val="20"/>
          <w:lang w:eastAsia="en-US"/>
        </w:rPr>
      </w:pPr>
    </w:p>
    <w:p w:rsidR="00B250AB" w:rsidRPr="00B250AB" w:rsidRDefault="00B250AB" w:rsidP="00B250AB">
      <w:pPr>
        <w:spacing w:after="0"/>
        <w:ind w:firstLine="851"/>
        <w:jc w:val="both"/>
        <w:rPr>
          <w:rFonts w:ascii="Times New Roman" w:eastAsia="Calibri" w:hAnsi="Times New Roman" w:cs="Times New Roman"/>
          <w:sz w:val="20"/>
          <w:szCs w:val="20"/>
          <w:lang w:eastAsia="en-US"/>
        </w:rPr>
      </w:pPr>
      <w:r w:rsidRPr="00B250AB">
        <w:rPr>
          <w:rFonts w:ascii="Times New Roman" w:eastAsia="Calibri" w:hAnsi="Times New Roman" w:cs="Times New Roman"/>
          <w:sz w:val="20"/>
          <w:szCs w:val="20"/>
          <w:lang w:eastAsia="en-US"/>
        </w:rPr>
        <w:t>1. Целями реализации Программы являются:</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предупреждение нарушений обязательных требований;</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xml:space="preserve">- предотвращение угрозы причинения, либо причинения вреда </w:t>
      </w:r>
      <w:r w:rsidRPr="00B250AB">
        <w:rPr>
          <w:rFonts w:ascii="Times New Roman" w:hAnsi="Times New Roman" w:cs="Times New Roman"/>
          <w:color w:val="000000"/>
          <w:sz w:val="20"/>
          <w:szCs w:val="20"/>
        </w:rPr>
        <w:t>охраняемым законом ценностям</w:t>
      </w:r>
      <w:r w:rsidRPr="00B250AB">
        <w:rPr>
          <w:rFonts w:ascii="Times New Roman" w:eastAsia="Calibri" w:hAnsi="Times New Roman" w:cs="Times New Roman"/>
          <w:sz w:val="20"/>
          <w:szCs w:val="20"/>
        </w:rPr>
        <w:t xml:space="preserve"> вследствие нарушений обязательных требований;</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формирование моделей социально ответственного, добросовестного, правового поведения контролируемых лиц;</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повышение прозрачности системы контрольно-надзорной деятельности.</w:t>
      </w:r>
    </w:p>
    <w:p w:rsidR="00B250AB" w:rsidRPr="00B250AB" w:rsidRDefault="00B250AB" w:rsidP="00B250AB">
      <w:pPr>
        <w:spacing w:after="0"/>
        <w:ind w:firstLine="851"/>
        <w:jc w:val="both"/>
        <w:rPr>
          <w:rFonts w:ascii="Times New Roman" w:eastAsia="Calibri" w:hAnsi="Times New Roman" w:cs="Times New Roman"/>
          <w:sz w:val="20"/>
          <w:szCs w:val="20"/>
          <w:lang w:eastAsia="en-US"/>
        </w:rPr>
      </w:pPr>
      <w:r w:rsidRPr="00B250AB">
        <w:rPr>
          <w:rFonts w:ascii="Times New Roman" w:eastAsia="Calibri" w:hAnsi="Times New Roman" w:cs="Times New Roman"/>
          <w:sz w:val="20"/>
          <w:szCs w:val="20"/>
          <w:lang w:eastAsia="en-US"/>
        </w:rPr>
        <w:t>2. Задачами реализации Программы являются:</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xml:space="preserve">- оценка возможной угрозы причинения, либо причинения вреда (ущерба) </w:t>
      </w:r>
      <w:r w:rsidRPr="00B250AB">
        <w:rPr>
          <w:rFonts w:ascii="Times New Roman" w:hAnsi="Times New Roman" w:cs="Times New Roman"/>
          <w:color w:val="000000"/>
          <w:sz w:val="20"/>
          <w:szCs w:val="20"/>
        </w:rPr>
        <w:t>охраняемым законом ценностям</w:t>
      </w:r>
      <w:r w:rsidRPr="00B250AB">
        <w:rPr>
          <w:rFonts w:ascii="Times New Roman" w:eastAsia="Calibri" w:hAnsi="Times New Roman" w:cs="Times New Roman"/>
          <w:sz w:val="20"/>
          <w:szCs w:val="20"/>
        </w:rPr>
        <w:t>, выработка и реализация профилактических мер, способствующих ее снижению;</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формирование единого понимания обязательных требований у всех участников контрольно-надзорной деятельности;</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снижение издержек контрольно-надзорной деятельности и административной нагрузки на контролируемых лиц.</w:t>
      </w:r>
    </w:p>
    <w:p w:rsidR="00B250AB" w:rsidRPr="00B250AB" w:rsidRDefault="00B250AB" w:rsidP="00B250AB">
      <w:pPr>
        <w:spacing w:after="0"/>
        <w:rPr>
          <w:rFonts w:ascii="Times New Roman" w:hAnsi="Times New Roman" w:cs="Times New Roman"/>
          <w:b/>
          <w:bCs/>
          <w:sz w:val="20"/>
          <w:szCs w:val="20"/>
          <w:highlight w:val="green"/>
        </w:rPr>
      </w:pPr>
    </w:p>
    <w:p w:rsidR="00B250AB" w:rsidRPr="00B250AB" w:rsidRDefault="00B250AB" w:rsidP="00B250AB">
      <w:pPr>
        <w:spacing w:after="0"/>
        <w:jc w:val="center"/>
        <w:rPr>
          <w:rFonts w:ascii="Times New Roman" w:hAnsi="Times New Roman" w:cs="Times New Roman"/>
          <w:b/>
          <w:bCs/>
          <w:sz w:val="20"/>
          <w:szCs w:val="20"/>
        </w:rPr>
      </w:pPr>
      <w:r w:rsidRPr="00B250AB">
        <w:rPr>
          <w:rFonts w:ascii="Times New Roman" w:hAnsi="Times New Roman" w:cs="Times New Roman"/>
          <w:b/>
          <w:bCs/>
          <w:sz w:val="20"/>
          <w:szCs w:val="20"/>
        </w:rPr>
        <w:t>III. Перечень профилактических мероприятий, сроки</w:t>
      </w:r>
    </w:p>
    <w:p w:rsidR="00B250AB" w:rsidRPr="00B250AB" w:rsidRDefault="00B250AB" w:rsidP="00B250AB">
      <w:pPr>
        <w:spacing w:after="0"/>
        <w:ind w:firstLine="567"/>
        <w:jc w:val="center"/>
        <w:rPr>
          <w:rFonts w:ascii="Times New Roman" w:hAnsi="Times New Roman" w:cs="Times New Roman"/>
          <w:b/>
          <w:bCs/>
          <w:sz w:val="20"/>
          <w:szCs w:val="20"/>
        </w:rPr>
      </w:pPr>
      <w:r w:rsidRPr="00B250AB">
        <w:rPr>
          <w:rFonts w:ascii="Times New Roman" w:hAnsi="Times New Roman" w:cs="Times New Roman"/>
          <w:b/>
          <w:bCs/>
          <w:sz w:val="20"/>
          <w:szCs w:val="20"/>
        </w:rPr>
        <w:t>(периодичность) их проведения</w:t>
      </w:r>
    </w:p>
    <w:p w:rsidR="00B250AB" w:rsidRPr="00B250AB" w:rsidRDefault="00B250AB" w:rsidP="00B250AB">
      <w:pPr>
        <w:spacing w:after="0"/>
        <w:ind w:firstLine="567"/>
        <w:jc w:val="center"/>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4550"/>
        <w:gridCol w:w="2080"/>
        <w:gridCol w:w="2194"/>
      </w:tblGrid>
      <w:tr w:rsidR="00B250AB" w:rsidRPr="00B250AB" w:rsidTr="007C569B">
        <w:tc>
          <w:tcPr>
            <w:tcW w:w="807" w:type="dxa"/>
            <w:shd w:val="clear" w:color="auto" w:fill="auto"/>
          </w:tcPr>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п/п</w:t>
            </w:r>
          </w:p>
        </w:tc>
        <w:tc>
          <w:tcPr>
            <w:tcW w:w="4890"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Наименование мероприятия</w:t>
            </w:r>
          </w:p>
        </w:tc>
        <w:tc>
          <w:tcPr>
            <w:tcW w:w="2152"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Срок реализации</w:t>
            </w:r>
          </w:p>
        </w:tc>
        <w:tc>
          <w:tcPr>
            <w:tcW w:w="2270"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Ответственное должностное лицо</w:t>
            </w:r>
          </w:p>
        </w:tc>
      </w:tr>
      <w:tr w:rsidR="00B250AB" w:rsidRPr="00B250AB" w:rsidTr="007C569B">
        <w:tc>
          <w:tcPr>
            <w:tcW w:w="807" w:type="dxa"/>
            <w:shd w:val="clear" w:color="auto" w:fill="auto"/>
          </w:tcPr>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1</w:t>
            </w:r>
          </w:p>
        </w:tc>
        <w:tc>
          <w:tcPr>
            <w:tcW w:w="4890"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2</w:t>
            </w:r>
          </w:p>
        </w:tc>
        <w:tc>
          <w:tcPr>
            <w:tcW w:w="2152"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3</w:t>
            </w:r>
          </w:p>
        </w:tc>
        <w:tc>
          <w:tcPr>
            <w:tcW w:w="2270"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4</w:t>
            </w:r>
          </w:p>
        </w:tc>
      </w:tr>
      <w:tr w:rsidR="00B250AB" w:rsidRPr="00B250AB" w:rsidTr="007C569B">
        <w:tc>
          <w:tcPr>
            <w:tcW w:w="807" w:type="dxa"/>
            <w:shd w:val="clear" w:color="auto" w:fill="auto"/>
          </w:tcPr>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1.</w:t>
            </w:r>
          </w:p>
        </w:tc>
        <w:tc>
          <w:tcPr>
            <w:tcW w:w="4890" w:type="dxa"/>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Информирование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 путем размещения соответствующей на официальном сайте администрации в информационно-телекоммуникационной сети Интернет нормативных правовых актов, проверка соблюдения которых является предметом муниципального контроля</w:t>
            </w:r>
          </w:p>
        </w:tc>
        <w:tc>
          <w:tcPr>
            <w:tcW w:w="2152"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В течение года (по мере необходимости)</w:t>
            </w:r>
          </w:p>
        </w:tc>
        <w:tc>
          <w:tcPr>
            <w:tcW w:w="2270"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Должностные лица, уполномоченные на осуществление муниципального контроля</w:t>
            </w:r>
          </w:p>
        </w:tc>
      </w:tr>
      <w:tr w:rsidR="00B250AB" w:rsidRPr="00B250AB" w:rsidTr="007C569B">
        <w:tc>
          <w:tcPr>
            <w:tcW w:w="807" w:type="dxa"/>
            <w:shd w:val="clear" w:color="auto" w:fill="auto"/>
          </w:tcPr>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2.</w:t>
            </w:r>
          </w:p>
        </w:tc>
        <w:tc>
          <w:tcPr>
            <w:tcW w:w="4890" w:type="dxa"/>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xml:space="preserve">Информирование юридических лиц, индивидуальных предпринимателей, граждан по вопросам соблюдения обязательных требований, </w:t>
            </w:r>
            <w:r w:rsidRPr="00B250AB">
              <w:rPr>
                <w:rFonts w:ascii="Times New Roman" w:eastAsia="Calibri" w:hAnsi="Times New Roman" w:cs="Times New Roman"/>
                <w:sz w:val="20"/>
                <w:szCs w:val="20"/>
              </w:rPr>
              <w:lastRenderedPageBreak/>
              <w:t>требований, установленных муниципальными правовыми актами путем проведения разъяснительной работы в периодическом печатном издании «Бюллетень органов местного самоуправления Пихтовского сельсовета», с применением иных способов информирования без непосредственного взаимодействия с контролируемыми лицами.</w:t>
            </w:r>
          </w:p>
        </w:tc>
        <w:tc>
          <w:tcPr>
            <w:tcW w:w="2152"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lastRenderedPageBreak/>
              <w:t>В течение года (по мере необходимости)</w:t>
            </w:r>
          </w:p>
        </w:tc>
        <w:tc>
          <w:tcPr>
            <w:tcW w:w="2270"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 xml:space="preserve">Должностные лица, уполномоченные на осуществление </w:t>
            </w:r>
            <w:r w:rsidRPr="00B250AB">
              <w:rPr>
                <w:rFonts w:ascii="Times New Roman" w:eastAsia="Calibri" w:hAnsi="Times New Roman" w:cs="Times New Roman"/>
                <w:sz w:val="20"/>
                <w:szCs w:val="20"/>
              </w:rPr>
              <w:lastRenderedPageBreak/>
              <w:t>муниципального контроля</w:t>
            </w:r>
          </w:p>
        </w:tc>
      </w:tr>
      <w:tr w:rsidR="00B250AB" w:rsidRPr="00B250AB" w:rsidTr="007C569B">
        <w:tc>
          <w:tcPr>
            <w:tcW w:w="807" w:type="dxa"/>
            <w:shd w:val="clear" w:color="auto" w:fill="auto"/>
          </w:tcPr>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lastRenderedPageBreak/>
              <w:t>3.</w:t>
            </w:r>
          </w:p>
        </w:tc>
        <w:tc>
          <w:tcPr>
            <w:tcW w:w="4890" w:type="dxa"/>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Своевременное информирование юридических лиц, индивидуальных предпринимателей, граждан об изменении обязательных требований, периодическом печатном издании «Бюллетень органов местного самоуправления  Пихтовского сельсовета», размещения на официальном сайте администрации в информационно -телекоммуникационной сети Интернет, а также подготовки и распространения комментариев о содержании новых нормативных правовых актов, устанавливающих новые обязательные требования,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52"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В течение года (по мере необходимости)</w:t>
            </w:r>
          </w:p>
        </w:tc>
        <w:tc>
          <w:tcPr>
            <w:tcW w:w="2270"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Должностные лица, уполномоченные на осуществление муниципального контроля</w:t>
            </w:r>
          </w:p>
        </w:tc>
      </w:tr>
      <w:tr w:rsidR="00B250AB" w:rsidRPr="00B250AB" w:rsidTr="007C569B">
        <w:tc>
          <w:tcPr>
            <w:tcW w:w="807" w:type="dxa"/>
            <w:shd w:val="clear" w:color="auto" w:fill="auto"/>
          </w:tcPr>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4.</w:t>
            </w:r>
          </w:p>
        </w:tc>
        <w:tc>
          <w:tcPr>
            <w:tcW w:w="4890" w:type="dxa"/>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Консультирование по обращениям контролируемых лиц и их представителей по вопросам, связанным с организацией и осуществлением муниципального контроля (надзора). Консультирование может осуществляться:</w:t>
            </w:r>
          </w:p>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по телефону;</w:t>
            </w:r>
          </w:p>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при личном обращении;</w:t>
            </w:r>
          </w:p>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по средствам видео-конференц-связи;</w:t>
            </w:r>
          </w:p>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в ходе проведения профилактического мероприятия;</w:t>
            </w:r>
          </w:p>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в ходе проведения контрольного (надзорного) мероприятия.</w:t>
            </w:r>
          </w:p>
        </w:tc>
        <w:tc>
          <w:tcPr>
            <w:tcW w:w="2152"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По мере необходимости</w:t>
            </w:r>
          </w:p>
        </w:tc>
        <w:tc>
          <w:tcPr>
            <w:tcW w:w="2270"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Должностные лица, уполномоченные на осуществление муниципального контроля</w:t>
            </w:r>
          </w:p>
        </w:tc>
      </w:tr>
    </w:tbl>
    <w:p w:rsidR="00B250AB" w:rsidRPr="00B250AB" w:rsidRDefault="00B250AB" w:rsidP="00B250AB">
      <w:pPr>
        <w:spacing w:after="0"/>
        <w:ind w:firstLine="567"/>
        <w:jc w:val="both"/>
        <w:rPr>
          <w:rFonts w:ascii="Times New Roman" w:hAnsi="Times New Roman" w:cs="Times New Roman"/>
          <w:i/>
          <w:sz w:val="20"/>
          <w:szCs w:val="20"/>
        </w:rPr>
      </w:pPr>
    </w:p>
    <w:p w:rsidR="00B250AB" w:rsidRPr="00B250AB" w:rsidRDefault="00B250AB" w:rsidP="00B250AB">
      <w:pPr>
        <w:spacing w:after="0"/>
        <w:ind w:firstLine="567"/>
        <w:jc w:val="both"/>
        <w:rPr>
          <w:rFonts w:ascii="Times New Roman" w:hAnsi="Times New Roman" w:cs="Times New Roman"/>
          <w:i/>
          <w:sz w:val="20"/>
          <w:szCs w:val="20"/>
        </w:rPr>
      </w:pPr>
    </w:p>
    <w:p w:rsidR="00B250AB" w:rsidRPr="00B250AB" w:rsidRDefault="00B250AB" w:rsidP="00B250AB">
      <w:pPr>
        <w:spacing w:after="0"/>
        <w:ind w:firstLine="567"/>
        <w:jc w:val="both"/>
        <w:rPr>
          <w:rFonts w:ascii="Times New Roman" w:hAnsi="Times New Roman" w:cs="Times New Roman"/>
          <w:i/>
          <w:sz w:val="20"/>
          <w:szCs w:val="20"/>
        </w:rPr>
      </w:pPr>
    </w:p>
    <w:p w:rsidR="00B250AB" w:rsidRPr="00B250AB" w:rsidRDefault="00B250AB" w:rsidP="00B250AB">
      <w:pPr>
        <w:spacing w:after="0"/>
        <w:ind w:firstLine="567"/>
        <w:jc w:val="both"/>
        <w:rPr>
          <w:rFonts w:ascii="Times New Roman" w:hAnsi="Times New Roman" w:cs="Times New Roman"/>
          <w:i/>
          <w:sz w:val="20"/>
          <w:szCs w:val="20"/>
        </w:rPr>
      </w:pPr>
    </w:p>
    <w:p w:rsidR="00B250AB" w:rsidRPr="00B250AB" w:rsidRDefault="00B250AB" w:rsidP="00B250AB">
      <w:pPr>
        <w:spacing w:after="0"/>
        <w:ind w:firstLine="567"/>
        <w:jc w:val="both"/>
        <w:rPr>
          <w:rFonts w:ascii="Times New Roman" w:hAnsi="Times New Roman" w:cs="Times New Roman"/>
          <w:i/>
          <w:sz w:val="20"/>
          <w:szCs w:val="20"/>
        </w:rPr>
      </w:pPr>
    </w:p>
    <w:p w:rsidR="00B250AB" w:rsidRPr="00B250AB" w:rsidRDefault="00B250AB" w:rsidP="00B250AB">
      <w:pPr>
        <w:spacing w:after="0"/>
        <w:ind w:firstLine="567"/>
        <w:jc w:val="both"/>
        <w:rPr>
          <w:rFonts w:ascii="Times New Roman" w:hAnsi="Times New Roman" w:cs="Times New Roman"/>
          <w:i/>
          <w:sz w:val="20"/>
          <w:szCs w:val="20"/>
        </w:rPr>
      </w:pPr>
    </w:p>
    <w:p w:rsidR="00B250AB" w:rsidRPr="00B250AB" w:rsidRDefault="00B250AB" w:rsidP="00B250AB">
      <w:pPr>
        <w:spacing w:after="0"/>
        <w:jc w:val="center"/>
        <w:rPr>
          <w:rFonts w:ascii="Times New Roman" w:eastAsia="Calibri" w:hAnsi="Times New Roman" w:cs="Times New Roman"/>
          <w:b/>
          <w:sz w:val="20"/>
          <w:szCs w:val="20"/>
          <w:lang w:eastAsia="en-US"/>
        </w:rPr>
      </w:pPr>
      <w:r w:rsidRPr="00B250AB">
        <w:rPr>
          <w:rFonts w:ascii="Times New Roman" w:eastAsia="Calibri" w:hAnsi="Times New Roman" w:cs="Times New Roman"/>
          <w:b/>
          <w:sz w:val="20"/>
          <w:szCs w:val="20"/>
          <w:lang w:eastAsia="en-US"/>
        </w:rPr>
        <w:t>IV. Показатели результативности и эффективности Программы</w:t>
      </w:r>
    </w:p>
    <w:p w:rsidR="00B250AB" w:rsidRPr="00B250AB" w:rsidRDefault="00B250AB" w:rsidP="00B250AB">
      <w:pPr>
        <w:spacing w:after="0"/>
        <w:rPr>
          <w:rFonts w:ascii="Times New Roman" w:hAnsi="Times New Roman" w:cs="Times New Roman"/>
          <w:sz w:val="20"/>
          <w:szCs w:val="20"/>
        </w:rPr>
      </w:pPr>
      <w:r w:rsidRPr="00B250AB">
        <w:rPr>
          <w:rFonts w:ascii="Times New Roman" w:hAnsi="Times New Roman" w:cs="Times New Roman"/>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4032"/>
        <w:gridCol w:w="1129"/>
        <w:gridCol w:w="1441"/>
        <w:gridCol w:w="1129"/>
        <w:gridCol w:w="1443"/>
      </w:tblGrid>
      <w:tr w:rsidR="00B250AB" w:rsidRPr="00B250AB" w:rsidTr="007C569B">
        <w:trPr>
          <w:jc w:val="center"/>
        </w:trPr>
        <w:tc>
          <w:tcPr>
            <w:tcW w:w="207" w:type="pct"/>
            <w:vMerge w:val="restart"/>
            <w:shd w:val="clear" w:color="auto" w:fill="auto"/>
          </w:tcPr>
          <w:p w:rsidR="00B250AB" w:rsidRPr="00B250AB" w:rsidRDefault="00B250AB" w:rsidP="00B250AB">
            <w:pPr>
              <w:spacing w:after="0"/>
              <w:ind w:left="-142"/>
              <w:jc w:val="center"/>
              <w:rPr>
                <w:rFonts w:ascii="Times New Roman" w:eastAsia="Calibri" w:hAnsi="Times New Roman" w:cs="Times New Roman"/>
                <w:sz w:val="20"/>
                <w:szCs w:val="20"/>
              </w:rPr>
            </w:pPr>
          </w:p>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п/п</w:t>
            </w:r>
          </w:p>
        </w:tc>
        <w:tc>
          <w:tcPr>
            <w:tcW w:w="2106" w:type="pct"/>
            <w:vMerge w:val="restar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Критерии оценки</w:t>
            </w:r>
          </w:p>
        </w:tc>
        <w:tc>
          <w:tcPr>
            <w:tcW w:w="2687" w:type="pct"/>
            <w:gridSpan w:val="4"/>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Показатели эффективности</w:t>
            </w:r>
          </w:p>
        </w:tc>
      </w:tr>
      <w:tr w:rsidR="00B250AB" w:rsidRPr="00B250AB" w:rsidTr="007C569B">
        <w:trPr>
          <w:jc w:val="center"/>
        </w:trPr>
        <w:tc>
          <w:tcPr>
            <w:tcW w:w="207" w:type="pct"/>
            <w:vMerge/>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2106" w:type="pct"/>
            <w:vMerge/>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1343" w:type="pct"/>
            <w:gridSpan w:val="2"/>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2022 год</w:t>
            </w:r>
          </w:p>
        </w:tc>
        <w:tc>
          <w:tcPr>
            <w:tcW w:w="1343" w:type="pct"/>
            <w:gridSpan w:val="2"/>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2024 год</w:t>
            </w:r>
          </w:p>
        </w:tc>
      </w:tr>
      <w:tr w:rsidR="00B250AB" w:rsidRPr="00B250AB" w:rsidTr="007C569B">
        <w:trPr>
          <w:jc w:val="center"/>
        </w:trPr>
        <w:tc>
          <w:tcPr>
            <w:tcW w:w="207" w:type="pct"/>
            <w:vMerge/>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2106" w:type="pct"/>
            <w:vMerge/>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590"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Кол-во,</w:t>
            </w: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шт.</w:t>
            </w:r>
          </w:p>
        </w:tc>
        <w:tc>
          <w:tcPr>
            <w:tcW w:w="753"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в % к предыдущему периоду</w:t>
            </w:r>
          </w:p>
        </w:tc>
        <w:tc>
          <w:tcPr>
            <w:tcW w:w="590"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Кол-во,</w:t>
            </w: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шт.</w:t>
            </w:r>
          </w:p>
        </w:tc>
        <w:tc>
          <w:tcPr>
            <w:tcW w:w="753"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в % к предыдущему периоду</w:t>
            </w:r>
          </w:p>
        </w:tc>
      </w:tr>
      <w:tr w:rsidR="00B250AB" w:rsidRPr="00B250AB" w:rsidTr="007C569B">
        <w:trPr>
          <w:jc w:val="center"/>
        </w:trPr>
        <w:tc>
          <w:tcPr>
            <w:tcW w:w="207"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1.</w:t>
            </w:r>
          </w:p>
        </w:tc>
        <w:tc>
          <w:tcPr>
            <w:tcW w:w="2106"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xml:space="preserve">Количество нормативных правовых актов федерального значения, устанавливающих обязательные требования, размещено в </w:t>
            </w:r>
            <w:r w:rsidRPr="00B250AB">
              <w:rPr>
                <w:rFonts w:ascii="Times New Roman" w:eastAsia="Calibri" w:hAnsi="Times New Roman" w:cs="Times New Roman"/>
                <w:sz w:val="20"/>
                <w:szCs w:val="20"/>
              </w:rPr>
              <w:lastRenderedPageBreak/>
              <w:t xml:space="preserve">течение отчетного периода на официальном сайте в сети Интернет </w:t>
            </w:r>
          </w:p>
        </w:tc>
        <w:tc>
          <w:tcPr>
            <w:tcW w:w="590"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1</w:t>
            </w: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100</w:t>
            </w:r>
          </w:p>
        </w:tc>
        <w:tc>
          <w:tcPr>
            <w:tcW w:w="590"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r>
      <w:tr w:rsidR="00B250AB" w:rsidRPr="00B250AB" w:rsidTr="007C569B">
        <w:trPr>
          <w:jc w:val="center"/>
        </w:trPr>
        <w:tc>
          <w:tcPr>
            <w:tcW w:w="207"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lastRenderedPageBreak/>
              <w:t>2.</w:t>
            </w:r>
          </w:p>
        </w:tc>
        <w:tc>
          <w:tcPr>
            <w:tcW w:w="2106"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Количество нормативных правовых актов администрации, устанавливающих обязательные требования, размещено в течение отчетного периода на официальном сайте в сети Интернет</w:t>
            </w:r>
          </w:p>
        </w:tc>
        <w:tc>
          <w:tcPr>
            <w:tcW w:w="590"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1</w:t>
            </w: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100</w:t>
            </w:r>
          </w:p>
        </w:tc>
        <w:tc>
          <w:tcPr>
            <w:tcW w:w="590"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r>
      <w:tr w:rsidR="00B250AB" w:rsidRPr="00B250AB" w:rsidTr="007C569B">
        <w:trPr>
          <w:jc w:val="center"/>
        </w:trPr>
        <w:tc>
          <w:tcPr>
            <w:tcW w:w="207"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3.</w:t>
            </w:r>
          </w:p>
        </w:tc>
        <w:tc>
          <w:tcPr>
            <w:tcW w:w="2106"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Количество разъяснений, комментариев, ответов на вопросы, опубликовано в периодическом печатном издании «Бюллетень органов местного самоуправления  Пихтовского сельсовета» и на официальном сайте в сети Интернет в течение отчетного периода</w:t>
            </w:r>
          </w:p>
        </w:tc>
        <w:tc>
          <w:tcPr>
            <w:tcW w:w="590"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tc>
        <w:tc>
          <w:tcPr>
            <w:tcW w:w="590"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r>
      <w:tr w:rsidR="00B250AB" w:rsidRPr="00B250AB" w:rsidTr="007C569B">
        <w:trPr>
          <w:jc w:val="center"/>
        </w:trPr>
        <w:tc>
          <w:tcPr>
            <w:tcW w:w="207"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4.</w:t>
            </w:r>
          </w:p>
        </w:tc>
        <w:tc>
          <w:tcPr>
            <w:tcW w:w="2106"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Количество проведенных консультаций</w:t>
            </w:r>
          </w:p>
        </w:tc>
        <w:tc>
          <w:tcPr>
            <w:tcW w:w="590"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tc>
        <w:tc>
          <w:tcPr>
            <w:tcW w:w="753"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tc>
        <w:tc>
          <w:tcPr>
            <w:tcW w:w="590"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r>
      <w:tr w:rsidR="00B250AB" w:rsidRPr="00B250AB" w:rsidTr="007C569B">
        <w:trPr>
          <w:jc w:val="center"/>
        </w:trPr>
        <w:tc>
          <w:tcPr>
            <w:tcW w:w="207"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5.</w:t>
            </w:r>
          </w:p>
        </w:tc>
        <w:tc>
          <w:tcPr>
            <w:tcW w:w="2106"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Удовлетворенность контролируемых лиц и (или) их представителей информацией, полученной в результате  консультирования</w:t>
            </w:r>
          </w:p>
        </w:tc>
        <w:tc>
          <w:tcPr>
            <w:tcW w:w="590"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tc>
        <w:tc>
          <w:tcPr>
            <w:tcW w:w="753"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tc>
        <w:tc>
          <w:tcPr>
            <w:tcW w:w="590"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r>
    </w:tbl>
    <w:p w:rsidR="00B250AB" w:rsidRPr="00B250AB" w:rsidRDefault="00B250AB" w:rsidP="00B250AB">
      <w:pPr>
        <w:spacing w:after="0"/>
        <w:rPr>
          <w:rFonts w:ascii="Times New Roman" w:hAnsi="Times New Roman" w:cs="Times New Roman"/>
          <w:sz w:val="20"/>
          <w:szCs w:val="20"/>
        </w:rPr>
      </w:pPr>
    </w:p>
    <w:p w:rsidR="00B250AB" w:rsidRPr="00B250AB" w:rsidRDefault="00B250AB" w:rsidP="00B250AB">
      <w:pPr>
        <w:spacing w:after="0"/>
        <w:jc w:val="both"/>
        <w:rPr>
          <w:rFonts w:ascii="Times New Roman" w:eastAsia="Calibri" w:hAnsi="Times New Roman" w:cs="Times New Roman"/>
          <w:sz w:val="20"/>
          <w:szCs w:val="20"/>
          <w:lang w:eastAsia="en-US"/>
        </w:rPr>
      </w:pPr>
    </w:p>
    <w:p w:rsidR="00B250AB" w:rsidRPr="00B250AB" w:rsidRDefault="00B250AB" w:rsidP="00B250AB">
      <w:pPr>
        <w:spacing w:after="0"/>
        <w:jc w:val="both"/>
        <w:rPr>
          <w:rFonts w:ascii="Times New Roman" w:eastAsia="Calibri" w:hAnsi="Times New Roman" w:cs="Times New Roman"/>
          <w:sz w:val="20"/>
          <w:szCs w:val="20"/>
          <w:lang w:eastAsia="en-US"/>
        </w:rPr>
      </w:pP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 xml:space="preserve">АДМИНИСТРАЦИЯ </w:t>
      </w: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ПИХТОВСКОГО СЕЛЬСОВЕТА</w:t>
      </w: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 xml:space="preserve">  КОЛЫВАНСКОГО РАЙОНА </w:t>
      </w: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НОВОСИБИРСКОЙ ОБЛАСТИ</w:t>
      </w:r>
    </w:p>
    <w:p w:rsidR="00B250AB" w:rsidRPr="00B250AB" w:rsidRDefault="00B250AB" w:rsidP="00B250AB">
      <w:pPr>
        <w:spacing w:after="0"/>
        <w:rPr>
          <w:rFonts w:ascii="Times New Roman" w:hAnsi="Times New Roman" w:cs="Times New Roman"/>
          <w:b/>
          <w:sz w:val="20"/>
          <w:szCs w:val="20"/>
        </w:rPr>
      </w:pP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П О С Т А Н О В Л Е Н И Е</w:t>
      </w:r>
    </w:p>
    <w:p w:rsidR="00B250AB" w:rsidRPr="00B250AB" w:rsidRDefault="00B250AB" w:rsidP="00B250AB">
      <w:pPr>
        <w:spacing w:after="0"/>
        <w:jc w:val="center"/>
        <w:rPr>
          <w:rFonts w:ascii="Times New Roman" w:hAnsi="Times New Roman" w:cs="Times New Roman"/>
          <w:sz w:val="20"/>
          <w:szCs w:val="20"/>
        </w:rPr>
      </w:pPr>
    </w:p>
    <w:p w:rsidR="00B250AB" w:rsidRPr="00B250AB" w:rsidRDefault="00B250AB" w:rsidP="00B250AB">
      <w:pPr>
        <w:spacing w:after="0"/>
        <w:rPr>
          <w:rFonts w:ascii="Times New Roman" w:hAnsi="Times New Roman" w:cs="Times New Roman"/>
          <w:sz w:val="20"/>
          <w:szCs w:val="20"/>
        </w:rPr>
      </w:pPr>
      <w:r w:rsidRPr="00B250AB">
        <w:rPr>
          <w:rFonts w:ascii="Times New Roman" w:hAnsi="Times New Roman" w:cs="Times New Roman"/>
          <w:sz w:val="20"/>
          <w:szCs w:val="20"/>
        </w:rPr>
        <w:t>от 29.09.2023                               с.Пихтовка                                          № 135</w:t>
      </w:r>
    </w:p>
    <w:p w:rsidR="00B250AB" w:rsidRPr="00B250AB" w:rsidRDefault="00B250AB" w:rsidP="00B250AB">
      <w:pPr>
        <w:spacing w:after="0"/>
        <w:jc w:val="both"/>
        <w:rPr>
          <w:rFonts w:ascii="Times New Roman" w:hAnsi="Times New Roman" w:cs="Times New Roman"/>
          <w:sz w:val="20"/>
          <w:szCs w:val="20"/>
        </w:rPr>
      </w:pPr>
    </w:p>
    <w:p w:rsidR="00B250AB" w:rsidRPr="00B250AB" w:rsidRDefault="00B250AB" w:rsidP="00B250AB">
      <w:pPr>
        <w:spacing w:after="0"/>
        <w:jc w:val="center"/>
        <w:outlineLvl w:val="0"/>
        <w:rPr>
          <w:rFonts w:ascii="Times New Roman" w:hAnsi="Times New Roman" w:cs="Times New Roman"/>
          <w:b/>
          <w:sz w:val="20"/>
          <w:szCs w:val="20"/>
        </w:rPr>
      </w:pPr>
      <w:r w:rsidRPr="00B250AB">
        <w:rPr>
          <w:rFonts w:ascii="Times New Roman" w:hAnsi="Times New Roman" w:cs="Times New Roman"/>
          <w:b/>
          <w:sz w:val="20"/>
          <w:szCs w:val="20"/>
        </w:rPr>
        <w:t xml:space="preserve">Об утверждении Программы профилактики рисков причинения вреда (ущерба) охраняемым законом ценностям на 2024 год в рамках </w:t>
      </w:r>
      <w:r w:rsidRPr="00B250AB">
        <w:rPr>
          <w:rFonts w:ascii="Times New Roman" w:eastAsia="Calibri" w:hAnsi="Times New Roman" w:cs="Times New Roman"/>
          <w:b/>
          <w:sz w:val="20"/>
          <w:szCs w:val="20"/>
          <w:lang w:eastAsia="en-US"/>
        </w:rPr>
        <w:t>муниципального контроля в сфере благоустройства на территории</w:t>
      </w:r>
      <w:r w:rsidRPr="00B250AB">
        <w:rPr>
          <w:rFonts w:ascii="Times New Roman" w:hAnsi="Times New Roman" w:cs="Times New Roman"/>
          <w:b/>
          <w:sz w:val="20"/>
          <w:szCs w:val="20"/>
        </w:rPr>
        <w:t xml:space="preserve"> Пихтовского сельсовета  Колыванского района </w:t>
      </w:r>
    </w:p>
    <w:p w:rsidR="00B250AB" w:rsidRPr="00B250AB" w:rsidRDefault="00B250AB" w:rsidP="00B250AB">
      <w:pPr>
        <w:spacing w:after="0"/>
        <w:jc w:val="center"/>
        <w:outlineLvl w:val="0"/>
        <w:rPr>
          <w:rFonts w:ascii="Times New Roman" w:hAnsi="Times New Roman" w:cs="Times New Roman"/>
          <w:b/>
          <w:sz w:val="20"/>
          <w:szCs w:val="20"/>
        </w:rPr>
      </w:pPr>
      <w:r w:rsidRPr="00B250AB">
        <w:rPr>
          <w:rFonts w:ascii="Times New Roman" w:hAnsi="Times New Roman" w:cs="Times New Roman"/>
          <w:b/>
          <w:sz w:val="20"/>
          <w:szCs w:val="20"/>
        </w:rPr>
        <w:t xml:space="preserve">Новосибирской области </w:t>
      </w:r>
    </w:p>
    <w:p w:rsidR="00B250AB" w:rsidRPr="00B250AB" w:rsidRDefault="00B250AB" w:rsidP="00B250AB">
      <w:pPr>
        <w:spacing w:after="0"/>
        <w:jc w:val="center"/>
        <w:outlineLvl w:val="0"/>
        <w:rPr>
          <w:rFonts w:ascii="Times New Roman" w:hAnsi="Times New Roman" w:cs="Times New Roman"/>
          <w:b/>
          <w:sz w:val="20"/>
          <w:szCs w:val="20"/>
        </w:rPr>
      </w:pPr>
    </w:p>
    <w:p w:rsidR="00B250AB" w:rsidRPr="00B250AB" w:rsidRDefault="00B250AB" w:rsidP="00B250AB">
      <w:pPr>
        <w:spacing w:after="0"/>
        <w:ind w:firstLine="567"/>
        <w:jc w:val="center"/>
        <w:rPr>
          <w:rFonts w:ascii="Times New Roman" w:hAnsi="Times New Roman" w:cs="Times New Roman"/>
          <w:b/>
          <w:sz w:val="20"/>
          <w:szCs w:val="20"/>
        </w:rPr>
      </w:pPr>
    </w:p>
    <w:p w:rsidR="00B250AB" w:rsidRPr="00B250AB" w:rsidRDefault="00B250AB" w:rsidP="00B250AB">
      <w:pPr>
        <w:tabs>
          <w:tab w:val="left" w:pos="284"/>
        </w:tabs>
        <w:spacing w:after="0"/>
        <w:ind w:right="-1" w:firstLine="567"/>
        <w:jc w:val="both"/>
        <w:rPr>
          <w:rFonts w:ascii="Times New Roman" w:hAnsi="Times New Roman" w:cs="Times New Roman"/>
          <w:sz w:val="20"/>
          <w:szCs w:val="20"/>
        </w:rPr>
      </w:pPr>
      <w:r w:rsidRPr="00B250AB">
        <w:rPr>
          <w:rFonts w:ascii="Times New Roman" w:hAnsi="Times New Roman" w:cs="Times New Roman"/>
          <w:sz w:val="20"/>
          <w:szCs w:val="20"/>
        </w:rPr>
        <w:t xml:space="preserve">Руководствуясь </w:t>
      </w:r>
      <w:r w:rsidRPr="00B250AB">
        <w:rPr>
          <w:rStyle w:val="ae"/>
          <w:rFonts w:ascii="Times New Roman" w:hAnsi="Times New Roman" w:cs="Times New Roman"/>
          <w:i w:val="0"/>
          <w:iCs w:val="0"/>
          <w:sz w:val="20"/>
          <w:szCs w:val="20"/>
          <w:shd w:val="clear" w:color="auto" w:fill="FFFFFF"/>
        </w:rPr>
        <w:t>Постановлением</w:t>
      </w:r>
      <w:r w:rsidRPr="00B250AB">
        <w:rPr>
          <w:rFonts w:ascii="Times New Roman" w:hAnsi="Times New Roman" w:cs="Times New Roman"/>
          <w:sz w:val="20"/>
          <w:szCs w:val="20"/>
          <w:shd w:val="clear" w:color="auto" w:fill="FFFFFF"/>
        </w:rPr>
        <w:t> </w:t>
      </w:r>
      <w:r w:rsidRPr="00B250AB">
        <w:rPr>
          <w:rStyle w:val="ae"/>
          <w:rFonts w:ascii="Times New Roman" w:hAnsi="Times New Roman" w:cs="Times New Roman"/>
          <w:i w:val="0"/>
          <w:iCs w:val="0"/>
          <w:sz w:val="20"/>
          <w:szCs w:val="20"/>
          <w:shd w:val="clear" w:color="auto" w:fill="FFFFFF"/>
        </w:rPr>
        <w:t>Правительства</w:t>
      </w:r>
      <w:r w:rsidRPr="00B250AB">
        <w:rPr>
          <w:rFonts w:ascii="Times New Roman" w:hAnsi="Times New Roman" w:cs="Times New Roman"/>
          <w:sz w:val="20"/>
          <w:szCs w:val="20"/>
          <w:shd w:val="clear" w:color="auto" w:fill="FFFFFF"/>
        </w:rPr>
        <w:t> РФ от 25 июня 2021 г. N </w:t>
      </w:r>
      <w:r w:rsidRPr="00B250AB">
        <w:rPr>
          <w:rStyle w:val="ae"/>
          <w:rFonts w:ascii="Times New Roman" w:hAnsi="Times New Roman" w:cs="Times New Roman"/>
          <w:i w:val="0"/>
          <w:iCs w:val="0"/>
          <w:sz w:val="20"/>
          <w:szCs w:val="20"/>
          <w:shd w:val="clear" w:color="auto" w:fill="FFFFFF"/>
        </w:rPr>
        <w:t>990</w:t>
      </w:r>
      <w:r w:rsidRPr="00B250AB">
        <w:rPr>
          <w:rFonts w:ascii="Times New Roman" w:hAnsi="Times New Roman" w:cs="Times New Roman"/>
          <w:sz w:val="20"/>
          <w:szCs w:val="20"/>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250AB">
        <w:rPr>
          <w:rFonts w:ascii="Times New Roman" w:hAnsi="Times New Roman" w:cs="Times New Roman"/>
          <w:sz w:val="20"/>
          <w:szCs w:val="20"/>
        </w:rPr>
        <w:t>,  администрация Пихтовского сельсовета  Колыванского района Новосибирской области</w:t>
      </w:r>
    </w:p>
    <w:p w:rsidR="00B250AB" w:rsidRPr="00B250AB" w:rsidRDefault="00B250AB" w:rsidP="00B250AB">
      <w:pPr>
        <w:spacing w:after="0"/>
        <w:jc w:val="both"/>
        <w:rPr>
          <w:rFonts w:ascii="Times New Roman" w:hAnsi="Times New Roman" w:cs="Times New Roman"/>
          <w:sz w:val="20"/>
          <w:szCs w:val="20"/>
        </w:rPr>
      </w:pPr>
      <w:r w:rsidRPr="00B250AB">
        <w:rPr>
          <w:rFonts w:ascii="Times New Roman" w:hAnsi="Times New Roman" w:cs="Times New Roman"/>
          <w:sz w:val="20"/>
          <w:szCs w:val="20"/>
        </w:rPr>
        <w:t>ПОСТАНОВЛЯЕТ:</w:t>
      </w:r>
    </w:p>
    <w:p w:rsidR="00B250AB" w:rsidRPr="00B250AB" w:rsidRDefault="00B250AB" w:rsidP="00B250AB">
      <w:pPr>
        <w:spacing w:after="0"/>
        <w:ind w:firstLine="567"/>
        <w:jc w:val="both"/>
        <w:outlineLvl w:val="0"/>
        <w:rPr>
          <w:rFonts w:ascii="Times New Roman" w:hAnsi="Times New Roman" w:cs="Times New Roman"/>
          <w:sz w:val="20"/>
          <w:szCs w:val="20"/>
        </w:rPr>
      </w:pPr>
      <w:r w:rsidRPr="00B250AB">
        <w:rPr>
          <w:rFonts w:ascii="Times New Roman" w:hAnsi="Times New Roman" w:cs="Times New Roman"/>
          <w:sz w:val="20"/>
          <w:szCs w:val="20"/>
        </w:rPr>
        <w:t xml:space="preserve">1. Утвердить Программу профилактики рисков причинения вреда (ущерба) охраняемым законом ценностям на 2024 год в рамках </w:t>
      </w:r>
      <w:r w:rsidRPr="00B250AB">
        <w:rPr>
          <w:rFonts w:ascii="Times New Roman" w:eastAsia="Calibri" w:hAnsi="Times New Roman" w:cs="Times New Roman"/>
          <w:sz w:val="20"/>
          <w:szCs w:val="20"/>
          <w:lang w:eastAsia="en-US"/>
        </w:rPr>
        <w:t>муниципального контроля в сфере благоустройства на территории</w:t>
      </w:r>
      <w:r w:rsidRPr="00B250AB">
        <w:rPr>
          <w:rFonts w:ascii="Times New Roman" w:hAnsi="Times New Roman" w:cs="Times New Roman"/>
          <w:sz w:val="20"/>
          <w:szCs w:val="20"/>
        </w:rPr>
        <w:t xml:space="preserve"> Пихтовского сельсовета  Колыванского района Новосибирской области.</w:t>
      </w:r>
    </w:p>
    <w:p w:rsidR="00B250AB" w:rsidRPr="00B250AB" w:rsidRDefault="00B250AB" w:rsidP="00B250AB">
      <w:pPr>
        <w:spacing w:after="0"/>
        <w:ind w:firstLine="567"/>
        <w:jc w:val="both"/>
        <w:rPr>
          <w:rFonts w:ascii="Times New Roman" w:hAnsi="Times New Roman" w:cs="Times New Roman"/>
          <w:sz w:val="20"/>
          <w:szCs w:val="20"/>
        </w:rPr>
      </w:pPr>
      <w:r w:rsidRPr="00B250AB">
        <w:rPr>
          <w:rFonts w:ascii="Times New Roman" w:hAnsi="Times New Roman" w:cs="Times New Roman"/>
          <w:sz w:val="20"/>
          <w:szCs w:val="20"/>
        </w:rPr>
        <w:t>2.</w:t>
      </w:r>
      <w:r w:rsidRPr="00B250AB">
        <w:rPr>
          <w:rFonts w:ascii="Times New Roman" w:hAnsi="Times New Roman" w:cs="Times New Roman"/>
          <w:color w:val="FF0000"/>
          <w:sz w:val="20"/>
          <w:szCs w:val="20"/>
        </w:rPr>
        <w:t xml:space="preserve"> </w:t>
      </w:r>
      <w:r w:rsidRPr="00B250AB">
        <w:rPr>
          <w:rFonts w:ascii="Times New Roman" w:hAnsi="Times New Roman" w:cs="Times New Roman"/>
          <w:sz w:val="20"/>
          <w:szCs w:val="20"/>
        </w:rPr>
        <w:t>Опубликовать настоящее постановление в периодическом печатном издании «Бюллетень Пихтовского сельсовета» и на официальном сайте администрации Пихтовского сельсовета  Колыванского района Новосибирской области в сети Интернет.</w:t>
      </w:r>
    </w:p>
    <w:p w:rsidR="00B250AB" w:rsidRPr="00B250AB" w:rsidRDefault="00B250AB" w:rsidP="00B250AB">
      <w:pPr>
        <w:spacing w:after="0"/>
        <w:ind w:left="567"/>
        <w:jc w:val="both"/>
        <w:rPr>
          <w:rFonts w:ascii="Times New Roman" w:hAnsi="Times New Roman" w:cs="Times New Roman"/>
          <w:sz w:val="20"/>
          <w:szCs w:val="20"/>
        </w:rPr>
      </w:pPr>
      <w:r w:rsidRPr="00B250AB">
        <w:rPr>
          <w:rFonts w:ascii="Times New Roman" w:hAnsi="Times New Roman" w:cs="Times New Roman"/>
          <w:sz w:val="20"/>
          <w:szCs w:val="20"/>
        </w:rPr>
        <w:t xml:space="preserve">3. Контроль за исполнением настоящего постановления оставляю за собой. </w:t>
      </w:r>
    </w:p>
    <w:p w:rsidR="00B250AB" w:rsidRPr="00B250AB" w:rsidRDefault="00B250AB" w:rsidP="00B250AB">
      <w:pPr>
        <w:spacing w:after="0"/>
        <w:ind w:firstLine="567"/>
        <w:jc w:val="both"/>
        <w:rPr>
          <w:rFonts w:ascii="Times New Roman" w:hAnsi="Times New Roman" w:cs="Times New Roman"/>
          <w:sz w:val="20"/>
          <w:szCs w:val="20"/>
        </w:rPr>
      </w:pPr>
      <w:r w:rsidRPr="00B250AB">
        <w:rPr>
          <w:rFonts w:ascii="Times New Roman" w:hAnsi="Times New Roman" w:cs="Times New Roman"/>
          <w:sz w:val="20"/>
          <w:szCs w:val="20"/>
        </w:rPr>
        <w:t xml:space="preserve">       </w:t>
      </w:r>
    </w:p>
    <w:p w:rsidR="00B250AB" w:rsidRPr="00B250AB" w:rsidRDefault="00B250AB" w:rsidP="00B250AB">
      <w:pPr>
        <w:spacing w:after="0"/>
        <w:jc w:val="both"/>
        <w:rPr>
          <w:rFonts w:ascii="Times New Roman" w:hAnsi="Times New Roman" w:cs="Times New Roman"/>
          <w:sz w:val="20"/>
          <w:szCs w:val="20"/>
        </w:rPr>
      </w:pPr>
    </w:p>
    <w:p w:rsidR="00B250AB" w:rsidRPr="00B250AB" w:rsidRDefault="00B250AB" w:rsidP="00B250AB">
      <w:pPr>
        <w:spacing w:after="0"/>
        <w:jc w:val="both"/>
        <w:rPr>
          <w:rFonts w:ascii="Times New Roman" w:hAnsi="Times New Roman" w:cs="Times New Roman"/>
          <w:sz w:val="20"/>
          <w:szCs w:val="20"/>
        </w:rPr>
      </w:pPr>
    </w:p>
    <w:p w:rsidR="00B250AB" w:rsidRPr="00B250AB" w:rsidRDefault="00B250AB" w:rsidP="00B250AB">
      <w:pPr>
        <w:spacing w:after="0"/>
        <w:jc w:val="both"/>
        <w:rPr>
          <w:rFonts w:ascii="Times New Roman" w:hAnsi="Times New Roman" w:cs="Times New Roman"/>
          <w:sz w:val="20"/>
          <w:szCs w:val="20"/>
        </w:rPr>
      </w:pPr>
    </w:p>
    <w:p w:rsidR="00B250AB" w:rsidRPr="00B250AB" w:rsidRDefault="00B250AB" w:rsidP="00B250AB">
      <w:pPr>
        <w:spacing w:after="0"/>
        <w:jc w:val="both"/>
        <w:rPr>
          <w:rFonts w:ascii="Times New Roman" w:hAnsi="Times New Roman" w:cs="Times New Roman"/>
          <w:sz w:val="20"/>
          <w:szCs w:val="20"/>
        </w:rPr>
      </w:pPr>
      <w:r w:rsidRPr="00B250AB">
        <w:rPr>
          <w:rFonts w:ascii="Times New Roman" w:hAnsi="Times New Roman" w:cs="Times New Roman"/>
          <w:sz w:val="20"/>
          <w:szCs w:val="20"/>
        </w:rPr>
        <w:t xml:space="preserve">Глава Пихтовского сельсовета </w:t>
      </w:r>
    </w:p>
    <w:p w:rsidR="00B250AB" w:rsidRPr="00B250AB" w:rsidRDefault="00B250AB" w:rsidP="00B250AB">
      <w:pPr>
        <w:spacing w:after="0"/>
        <w:rPr>
          <w:rFonts w:ascii="Times New Roman" w:hAnsi="Times New Roman" w:cs="Times New Roman"/>
          <w:sz w:val="20"/>
          <w:szCs w:val="20"/>
        </w:rPr>
      </w:pPr>
      <w:r w:rsidRPr="00B250AB">
        <w:rPr>
          <w:rFonts w:ascii="Times New Roman" w:hAnsi="Times New Roman" w:cs="Times New Roman"/>
          <w:sz w:val="20"/>
          <w:szCs w:val="20"/>
        </w:rPr>
        <w:t xml:space="preserve">Колыванского  района </w:t>
      </w:r>
    </w:p>
    <w:p w:rsidR="00B250AB" w:rsidRPr="00B250AB" w:rsidRDefault="00B250AB" w:rsidP="00B250AB">
      <w:pPr>
        <w:spacing w:after="0"/>
        <w:rPr>
          <w:rFonts w:ascii="Times New Roman" w:hAnsi="Times New Roman" w:cs="Times New Roman"/>
          <w:sz w:val="20"/>
          <w:szCs w:val="20"/>
        </w:rPr>
      </w:pPr>
      <w:r w:rsidRPr="00B250AB">
        <w:rPr>
          <w:rFonts w:ascii="Times New Roman" w:hAnsi="Times New Roman" w:cs="Times New Roman"/>
          <w:sz w:val="20"/>
          <w:szCs w:val="20"/>
        </w:rPr>
        <w:lastRenderedPageBreak/>
        <w:t>Новосибирской области                                                         Е.В. Данильченко</w:t>
      </w: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r w:rsidRPr="00B250AB">
        <w:rPr>
          <w:rFonts w:ascii="Times New Roman" w:hAnsi="Times New Roman" w:cs="Times New Roman"/>
          <w:sz w:val="20"/>
          <w:szCs w:val="20"/>
        </w:rPr>
        <w:t>УТВЕРЖДЕНО</w:t>
      </w:r>
    </w:p>
    <w:p w:rsidR="00B250AB" w:rsidRPr="00B250AB" w:rsidRDefault="00B250AB" w:rsidP="00B250AB">
      <w:pPr>
        <w:spacing w:after="0"/>
        <w:ind w:left="5940"/>
        <w:jc w:val="right"/>
        <w:rPr>
          <w:rFonts w:ascii="Times New Roman" w:hAnsi="Times New Roman" w:cs="Times New Roman"/>
          <w:sz w:val="20"/>
          <w:szCs w:val="20"/>
        </w:rPr>
      </w:pPr>
      <w:r w:rsidRPr="00B250AB">
        <w:rPr>
          <w:rFonts w:ascii="Times New Roman" w:hAnsi="Times New Roman" w:cs="Times New Roman"/>
          <w:sz w:val="20"/>
          <w:szCs w:val="20"/>
        </w:rPr>
        <w:t xml:space="preserve">Постановлением администрации Пихтовского сельсовета  Колыванского района Новосибирской области </w:t>
      </w:r>
    </w:p>
    <w:p w:rsidR="00B250AB" w:rsidRPr="00B250AB" w:rsidRDefault="00B250AB" w:rsidP="00B250AB">
      <w:pPr>
        <w:spacing w:after="0"/>
        <w:jc w:val="right"/>
        <w:rPr>
          <w:rFonts w:ascii="Times New Roman" w:hAnsi="Times New Roman" w:cs="Times New Roman"/>
          <w:sz w:val="20"/>
          <w:szCs w:val="20"/>
        </w:rPr>
      </w:pPr>
      <w:r w:rsidRPr="00B250AB">
        <w:rPr>
          <w:rFonts w:ascii="Times New Roman" w:hAnsi="Times New Roman" w:cs="Times New Roman"/>
          <w:sz w:val="20"/>
          <w:szCs w:val="20"/>
        </w:rPr>
        <w:t>от 29.09.2023 №135</w:t>
      </w: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jc w:val="center"/>
        <w:outlineLvl w:val="0"/>
        <w:rPr>
          <w:rFonts w:ascii="Times New Roman" w:hAnsi="Times New Roman" w:cs="Times New Roman"/>
          <w:b/>
          <w:sz w:val="20"/>
          <w:szCs w:val="20"/>
        </w:rPr>
      </w:pPr>
      <w:r w:rsidRPr="00B250AB">
        <w:rPr>
          <w:rFonts w:ascii="Times New Roman" w:hAnsi="Times New Roman" w:cs="Times New Roman"/>
          <w:b/>
          <w:sz w:val="20"/>
          <w:szCs w:val="20"/>
        </w:rPr>
        <w:t xml:space="preserve">Программа профилактики рисков причинения вреда (ущерба) охраняемым законом ценностям на 2024 год в рамках </w:t>
      </w:r>
      <w:r w:rsidRPr="00B250AB">
        <w:rPr>
          <w:rFonts w:ascii="Times New Roman" w:eastAsia="Calibri" w:hAnsi="Times New Roman" w:cs="Times New Roman"/>
          <w:b/>
          <w:sz w:val="20"/>
          <w:szCs w:val="20"/>
          <w:lang w:eastAsia="en-US"/>
        </w:rPr>
        <w:t>муниципального контроля в сфере благоустройства на территории</w:t>
      </w:r>
      <w:r w:rsidRPr="00B250AB">
        <w:rPr>
          <w:rFonts w:ascii="Times New Roman" w:hAnsi="Times New Roman" w:cs="Times New Roman"/>
          <w:b/>
          <w:sz w:val="20"/>
          <w:szCs w:val="20"/>
        </w:rPr>
        <w:t xml:space="preserve"> Пихтовского сельсовета  Колыванского района Новосибирской области</w:t>
      </w:r>
    </w:p>
    <w:p w:rsidR="00B250AB" w:rsidRPr="00B250AB" w:rsidRDefault="00B250AB" w:rsidP="00B250AB">
      <w:pPr>
        <w:spacing w:after="0"/>
        <w:jc w:val="center"/>
        <w:outlineLvl w:val="0"/>
        <w:rPr>
          <w:rFonts w:ascii="Times New Roman" w:hAnsi="Times New Roman" w:cs="Times New Roman"/>
          <w:b/>
          <w:sz w:val="20"/>
          <w:szCs w:val="20"/>
        </w:rPr>
      </w:pPr>
    </w:p>
    <w:p w:rsidR="00B250AB" w:rsidRPr="00B250AB" w:rsidRDefault="00B250AB" w:rsidP="00B250AB">
      <w:pPr>
        <w:spacing w:after="0"/>
        <w:ind w:firstLine="567"/>
        <w:jc w:val="both"/>
        <w:outlineLvl w:val="0"/>
        <w:rPr>
          <w:rFonts w:ascii="Times New Roman" w:hAnsi="Times New Roman" w:cs="Times New Roman"/>
          <w:sz w:val="20"/>
          <w:szCs w:val="20"/>
        </w:rPr>
      </w:pPr>
      <w:r w:rsidRPr="00B250AB">
        <w:rPr>
          <w:rFonts w:ascii="Times New Roman" w:hAnsi="Times New Roman" w:cs="Times New Roman"/>
          <w:sz w:val="20"/>
          <w:szCs w:val="20"/>
        </w:rPr>
        <w:t xml:space="preserve">Настоящая Программа профилактики рисков причинения вреда (ущерба) охраняемым законом ценностям на 2024 год в рамках </w:t>
      </w:r>
      <w:r w:rsidRPr="00B250AB">
        <w:rPr>
          <w:rFonts w:ascii="Times New Roman" w:eastAsia="Calibri" w:hAnsi="Times New Roman" w:cs="Times New Roman"/>
          <w:sz w:val="20"/>
          <w:szCs w:val="20"/>
          <w:lang w:eastAsia="en-US"/>
        </w:rPr>
        <w:t>муниципального контроля в сфере благоустройства на территории</w:t>
      </w:r>
      <w:r w:rsidRPr="00B250AB">
        <w:rPr>
          <w:rFonts w:ascii="Times New Roman" w:hAnsi="Times New Roman" w:cs="Times New Roman"/>
          <w:sz w:val="20"/>
          <w:szCs w:val="20"/>
        </w:rPr>
        <w:t xml:space="preserve"> Пихтовского сельсовета  Колыванского района Новосибирской области.</w:t>
      </w:r>
    </w:p>
    <w:p w:rsidR="00B250AB" w:rsidRPr="00B250AB" w:rsidRDefault="00B250AB" w:rsidP="00B250AB">
      <w:pPr>
        <w:spacing w:after="0"/>
        <w:ind w:firstLine="567"/>
        <w:jc w:val="both"/>
        <w:outlineLvl w:val="0"/>
        <w:rPr>
          <w:rFonts w:ascii="Times New Roman" w:hAnsi="Times New Roman" w:cs="Times New Roman"/>
          <w:sz w:val="20"/>
          <w:szCs w:val="20"/>
        </w:rPr>
      </w:pPr>
      <w:r w:rsidRPr="00B250AB">
        <w:rPr>
          <w:rFonts w:ascii="Times New Roman" w:hAnsi="Times New Roman" w:cs="Times New Roman"/>
          <w:sz w:val="20"/>
          <w:szCs w:val="20"/>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B250AB" w:rsidRPr="00B250AB" w:rsidRDefault="00B250AB" w:rsidP="00B250AB">
      <w:pPr>
        <w:autoSpaceDE w:val="0"/>
        <w:autoSpaceDN w:val="0"/>
        <w:adjustRightInd w:val="0"/>
        <w:spacing w:after="0"/>
        <w:ind w:firstLine="540"/>
        <w:jc w:val="both"/>
        <w:rPr>
          <w:rFonts w:ascii="Times New Roman" w:hAnsi="Times New Roman" w:cs="Times New Roman"/>
          <w:sz w:val="20"/>
          <w:szCs w:val="20"/>
        </w:rPr>
      </w:pPr>
      <w:r w:rsidRPr="00B250AB">
        <w:rPr>
          <w:rFonts w:ascii="Times New Roman" w:hAnsi="Times New Roman" w:cs="Times New Roman"/>
          <w:sz w:val="20"/>
          <w:szCs w:val="20"/>
        </w:rPr>
        <w:t>Настоящая Программа разработана и подлежит исполнению администрацией Пихтовского сельсовета  Колыванского района Новосибирской области (далее по тексту – администрация).</w:t>
      </w:r>
    </w:p>
    <w:p w:rsidR="00B250AB" w:rsidRPr="00B250AB" w:rsidRDefault="00B250AB" w:rsidP="00B250AB">
      <w:pPr>
        <w:autoSpaceDE w:val="0"/>
        <w:autoSpaceDN w:val="0"/>
        <w:adjustRightInd w:val="0"/>
        <w:spacing w:after="0"/>
        <w:ind w:firstLine="567"/>
        <w:jc w:val="both"/>
        <w:rPr>
          <w:rFonts w:ascii="Times New Roman" w:hAnsi="Times New Roman" w:cs="Times New Roman"/>
          <w:b/>
          <w:sz w:val="20"/>
          <w:szCs w:val="20"/>
        </w:rPr>
      </w:pP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B250AB" w:rsidRPr="00B250AB" w:rsidRDefault="00B250AB" w:rsidP="00B250AB">
      <w:pPr>
        <w:spacing w:after="0"/>
        <w:ind w:left="567"/>
        <w:jc w:val="center"/>
        <w:rPr>
          <w:rFonts w:ascii="Times New Roman" w:hAnsi="Times New Roman" w:cs="Times New Roman"/>
          <w:sz w:val="20"/>
          <w:szCs w:val="20"/>
        </w:rPr>
      </w:pPr>
    </w:p>
    <w:p w:rsidR="00B250AB" w:rsidRPr="00B250AB" w:rsidRDefault="00B250AB" w:rsidP="00B250AB">
      <w:pPr>
        <w:spacing w:after="0"/>
        <w:ind w:firstLine="567"/>
        <w:jc w:val="both"/>
        <w:rPr>
          <w:rFonts w:ascii="Times New Roman" w:hAnsi="Times New Roman" w:cs="Times New Roman"/>
          <w:sz w:val="20"/>
          <w:szCs w:val="20"/>
        </w:rPr>
      </w:pPr>
      <w:r w:rsidRPr="00B250AB">
        <w:rPr>
          <w:rFonts w:ascii="Times New Roman" w:hAnsi="Times New Roman" w:cs="Times New Roman"/>
          <w:sz w:val="20"/>
          <w:szCs w:val="20"/>
        </w:rPr>
        <w:t>1.1. Вид муниципального контроля: муниципальный контроль в сфере благоустройства.</w:t>
      </w:r>
    </w:p>
    <w:p w:rsidR="00B250AB" w:rsidRPr="00B250AB" w:rsidRDefault="00B250AB" w:rsidP="00B250AB">
      <w:pPr>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 xml:space="preserve">1.2. 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B250AB">
        <w:rPr>
          <w:rFonts w:ascii="Times New Roman" w:eastAsia="Calibri" w:hAnsi="Times New Roman" w:cs="Times New Roman"/>
          <w:sz w:val="20"/>
          <w:szCs w:val="20"/>
          <w:lang w:eastAsia="en-US"/>
        </w:rPr>
        <w:t>муниципального образования</w:t>
      </w:r>
      <w:r w:rsidRPr="00B250AB">
        <w:rPr>
          <w:rFonts w:ascii="Times New Roman" w:hAnsi="Times New Roman" w:cs="Times New Roman"/>
          <w:iCs/>
          <w:sz w:val="20"/>
          <w:szCs w:val="20"/>
        </w:rPr>
        <w:t xml:space="preserve">, </w:t>
      </w:r>
      <w:r w:rsidRPr="00B250AB">
        <w:rPr>
          <w:rFonts w:ascii="Times New Roman" w:hAnsi="Times New Roman" w:cs="Times New Roman"/>
          <w:sz w:val="20"/>
          <w:szCs w:val="20"/>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B250AB">
        <w:rPr>
          <w:rFonts w:ascii="Times New Roman" w:eastAsia="Calibri" w:hAnsi="Times New Roman" w:cs="Times New Roman"/>
          <w:sz w:val="20"/>
          <w:szCs w:val="20"/>
          <w:lang w:eastAsia="en-US"/>
        </w:rPr>
        <w:t>муниципального образования</w:t>
      </w:r>
      <w:r w:rsidRPr="00B250AB">
        <w:rPr>
          <w:rFonts w:ascii="Times New Roman" w:hAnsi="Times New Roman" w:cs="Times New Roman"/>
          <w:sz w:val="20"/>
          <w:szCs w:val="20"/>
        </w:rPr>
        <w:t xml:space="preserve"> в соответствии с Правилами;</w:t>
      </w:r>
    </w:p>
    <w:p w:rsidR="00B250AB" w:rsidRPr="00B250AB" w:rsidRDefault="00B250AB" w:rsidP="00B250AB">
      <w:pPr>
        <w:pStyle w:val="a7"/>
        <w:tabs>
          <w:tab w:val="left" w:pos="1134"/>
        </w:tabs>
        <w:spacing w:after="0"/>
        <w:ind w:left="0" w:firstLine="709"/>
        <w:jc w:val="both"/>
        <w:rPr>
          <w:rFonts w:ascii="Times New Roman" w:hAnsi="Times New Roman" w:cs="Times New Roman"/>
          <w:sz w:val="20"/>
          <w:szCs w:val="20"/>
        </w:rPr>
      </w:pPr>
      <w:r w:rsidRPr="00B250AB">
        <w:rPr>
          <w:rFonts w:ascii="Times New Roman" w:hAnsi="Times New Roman" w:cs="Times New Roman"/>
          <w:sz w:val="20"/>
          <w:szCs w:val="20"/>
        </w:rPr>
        <w:t>исполнение решений, принимаемых по результатам контрольных мероприятий.</w:t>
      </w:r>
    </w:p>
    <w:p w:rsidR="00B250AB" w:rsidRPr="00B250AB" w:rsidRDefault="00B250AB" w:rsidP="00B250AB">
      <w:pPr>
        <w:pStyle w:val="ConsPlusNormal"/>
        <w:ind w:firstLine="709"/>
        <w:jc w:val="both"/>
        <w:rPr>
          <w:rFonts w:ascii="Times New Roman" w:hAnsi="Times New Roman" w:cs="Times New Roman"/>
        </w:rPr>
      </w:pPr>
      <w:r w:rsidRPr="00B250AB">
        <w:rPr>
          <w:rFonts w:ascii="Times New Roman" w:hAnsi="Times New Roman" w:cs="Times New Roman"/>
        </w:rPr>
        <w:t>Администрацией за 9 месяцев 2023 года проведено 0 проверок соблюдения действующего законодательства Российской Федерации в указанной сфере.</w:t>
      </w:r>
    </w:p>
    <w:p w:rsidR="00B250AB" w:rsidRPr="00B250AB" w:rsidRDefault="00B250AB" w:rsidP="00B250AB">
      <w:pPr>
        <w:spacing w:after="0"/>
        <w:ind w:firstLine="567"/>
        <w:jc w:val="both"/>
        <w:rPr>
          <w:rFonts w:ascii="Times New Roman" w:hAnsi="Times New Roman" w:cs="Times New Roman"/>
          <w:sz w:val="20"/>
          <w:szCs w:val="20"/>
        </w:rPr>
      </w:pPr>
      <w:r w:rsidRPr="00B250AB">
        <w:rPr>
          <w:rFonts w:ascii="Times New Roman" w:hAnsi="Times New Roman" w:cs="Times New Roman"/>
          <w:sz w:val="20"/>
          <w:szCs w:val="20"/>
        </w:rPr>
        <w:t>В рамках профилактики</w:t>
      </w:r>
      <w:r w:rsidRPr="00B250AB">
        <w:rPr>
          <w:rFonts w:ascii="Times New Roman" w:eastAsia="Calibri" w:hAnsi="Times New Roman" w:cs="Times New Roman"/>
          <w:sz w:val="20"/>
          <w:szCs w:val="20"/>
          <w:lang w:eastAsia="en-US"/>
        </w:rPr>
        <w:t xml:space="preserve"> рисков причинения вреда (ущерба) охраняемым законом ценностям</w:t>
      </w:r>
      <w:r w:rsidRPr="00B250AB">
        <w:rPr>
          <w:rFonts w:ascii="Times New Roman" w:hAnsi="Times New Roman" w:cs="Times New Roman"/>
          <w:sz w:val="20"/>
          <w:szCs w:val="20"/>
        </w:rPr>
        <w:t xml:space="preserve"> администрацией  в 2023 году осуществляются следующие мероприятия:</w:t>
      </w:r>
    </w:p>
    <w:p w:rsidR="00B250AB" w:rsidRPr="00B250AB" w:rsidRDefault="00B250AB" w:rsidP="00B250AB">
      <w:pPr>
        <w:numPr>
          <w:ilvl w:val="0"/>
          <w:numId w:val="5"/>
        </w:numPr>
        <w:tabs>
          <w:tab w:val="left" w:pos="851"/>
        </w:tabs>
        <w:spacing w:after="0" w:line="240" w:lineRule="auto"/>
        <w:ind w:left="0" w:firstLine="567"/>
        <w:jc w:val="both"/>
        <w:rPr>
          <w:rFonts w:ascii="Times New Roman" w:hAnsi="Times New Roman" w:cs="Times New Roman"/>
          <w:sz w:val="20"/>
          <w:szCs w:val="20"/>
        </w:rPr>
      </w:pPr>
      <w:r w:rsidRPr="00B250AB">
        <w:rPr>
          <w:rFonts w:ascii="Times New Roman" w:hAnsi="Times New Roman" w:cs="Times New Roman"/>
          <w:sz w:val="20"/>
          <w:szCs w:val="20"/>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B250AB" w:rsidRPr="00B250AB" w:rsidRDefault="00B250AB" w:rsidP="00B250AB">
      <w:pPr>
        <w:numPr>
          <w:ilvl w:val="0"/>
          <w:numId w:val="5"/>
        </w:numPr>
        <w:tabs>
          <w:tab w:val="left" w:pos="851"/>
        </w:tabs>
        <w:spacing w:after="0" w:line="240" w:lineRule="auto"/>
        <w:ind w:left="0" w:firstLine="567"/>
        <w:jc w:val="both"/>
        <w:rPr>
          <w:rFonts w:ascii="Times New Roman" w:hAnsi="Times New Roman" w:cs="Times New Roman"/>
          <w:sz w:val="20"/>
          <w:szCs w:val="20"/>
        </w:rPr>
      </w:pPr>
      <w:r w:rsidRPr="00B250AB">
        <w:rPr>
          <w:rFonts w:ascii="Times New Roman" w:hAnsi="Times New Roman" w:cs="Times New Roman"/>
          <w:sz w:val="20"/>
          <w:szCs w:val="20"/>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B250AB" w:rsidRPr="00B250AB" w:rsidRDefault="00B250AB" w:rsidP="00B250AB">
      <w:pPr>
        <w:numPr>
          <w:ilvl w:val="0"/>
          <w:numId w:val="5"/>
        </w:numPr>
        <w:tabs>
          <w:tab w:val="left" w:pos="851"/>
        </w:tabs>
        <w:spacing w:after="0" w:line="240" w:lineRule="auto"/>
        <w:ind w:left="0" w:firstLine="567"/>
        <w:jc w:val="both"/>
        <w:rPr>
          <w:rFonts w:ascii="Times New Roman" w:hAnsi="Times New Roman" w:cs="Times New Roman"/>
          <w:sz w:val="20"/>
          <w:szCs w:val="20"/>
        </w:rPr>
      </w:pPr>
      <w:r w:rsidRPr="00B250AB">
        <w:rPr>
          <w:rFonts w:ascii="Times New Roman" w:hAnsi="Times New Roman" w:cs="Times New Roman"/>
          <w:sz w:val="20"/>
          <w:szCs w:val="20"/>
        </w:rPr>
        <w:t xml:space="preserve">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w:t>
      </w:r>
      <w:r w:rsidRPr="00B250AB">
        <w:rPr>
          <w:rFonts w:ascii="Times New Roman" w:hAnsi="Times New Roman" w:cs="Times New Roman"/>
          <w:sz w:val="20"/>
          <w:szCs w:val="20"/>
        </w:rPr>
        <w:lastRenderedPageBreak/>
        <w:t>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250AB" w:rsidRPr="00B250AB" w:rsidRDefault="00B250AB" w:rsidP="00B250AB">
      <w:pPr>
        <w:numPr>
          <w:ilvl w:val="0"/>
          <w:numId w:val="5"/>
        </w:numPr>
        <w:tabs>
          <w:tab w:val="left" w:pos="851"/>
        </w:tabs>
        <w:spacing w:after="0" w:line="240" w:lineRule="auto"/>
        <w:ind w:left="0" w:firstLine="567"/>
        <w:jc w:val="both"/>
        <w:rPr>
          <w:rFonts w:ascii="Times New Roman" w:hAnsi="Times New Roman" w:cs="Times New Roman"/>
          <w:sz w:val="20"/>
          <w:szCs w:val="20"/>
        </w:rPr>
      </w:pPr>
      <w:r w:rsidRPr="00B250AB">
        <w:rPr>
          <w:rFonts w:ascii="Times New Roman" w:hAnsi="Times New Roman" w:cs="Times New Roman"/>
          <w:sz w:val="20"/>
          <w:szCs w:val="20"/>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50AB" w:rsidRPr="00B250AB" w:rsidRDefault="00B250AB" w:rsidP="00B250AB">
      <w:pPr>
        <w:tabs>
          <w:tab w:val="left" w:pos="851"/>
        </w:tabs>
        <w:spacing w:after="0"/>
        <w:ind w:firstLine="567"/>
        <w:jc w:val="both"/>
        <w:rPr>
          <w:rFonts w:ascii="Times New Roman" w:hAnsi="Times New Roman" w:cs="Times New Roman"/>
          <w:sz w:val="20"/>
          <w:szCs w:val="20"/>
        </w:rPr>
      </w:pPr>
      <w:r w:rsidRPr="00B250AB">
        <w:rPr>
          <w:rFonts w:ascii="Times New Roman" w:hAnsi="Times New Roman" w:cs="Times New Roman"/>
          <w:sz w:val="20"/>
          <w:szCs w:val="20"/>
        </w:rPr>
        <w:t>За 9 месяцев  2023 года администрацией выдано 0 предостережений о недопустимости нарушения обязательных требований.</w:t>
      </w:r>
    </w:p>
    <w:p w:rsidR="00B250AB" w:rsidRPr="00B250AB" w:rsidRDefault="00B250AB" w:rsidP="00B250AB">
      <w:pPr>
        <w:spacing w:after="0"/>
        <w:ind w:firstLine="567"/>
        <w:jc w:val="both"/>
        <w:rPr>
          <w:rFonts w:ascii="Times New Roman" w:hAnsi="Times New Roman" w:cs="Times New Roman"/>
          <w:sz w:val="20"/>
          <w:szCs w:val="20"/>
        </w:rPr>
      </w:pP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color w:val="000000"/>
          <w:sz w:val="20"/>
          <w:szCs w:val="20"/>
          <w:shd w:val="clear" w:color="auto" w:fill="FFFFFF"/>
        </w:rPr>
        <w:t>2. Цели и задачи реализации Программы</w:t>
      </w:r>
    </w:p>
    <w:p w:rsidR="00B250AB" w:rsidRPr="00B250AB" w:rsidRDefault="00B250AB" w:rsidP="00B250AB">
      <w:pPr>
        <w:spacing w:after="0"/>
        <w:ind w:firstLine="567"/>
        <w:jc w:val="both"/>
        <w:rPr>
          <w:rFonts w:ascii="Times New Roman" w:hAnsi="Times New Roman" w:cs="Times New Roman"/>
          <w:sz w:val="20"/>
          <w:szCs w:val="20"/>
        </w:rPr>
      </w:pPr>
    </w:p>
    <w:p w:rsidR="00B250AB" w:rsidRPr="00B250AB" w:rsidRDefault="00B250AB" w:rsidP="00B250AB">
      <w:pPr>
        <w:spacing w:after="0"/>
        <w:ind w:firstLine="567"/>
        <w:jc w:val="both"/>
        <w:rPr>
          <w:rFonts w:ascii="Times New Roman" w:hAnsi="Times New Roman" w:cs="Times New Roman"/>
          <w:sz w:val="20"/>
          <w:szCs w:val="20"/>
        </w:rPr>
      </w:pPr>
      <w:r w:rsidRPr="00B250AB">
        <w:rPr>
          <w:rFonts w:ascii="Times New Roman" w:hAnsi="Times New Roman" w:cs="Times New Roman"/>
          <w:sz w:val="20"/>
          <w:szCs w:val="20"/>
        </w:rPr>
        <w:t>2.1. Целями профилактической работы являются:</w:t>
      </w:r>
    </w:p>
    <w:p w:rsidR="00B250AB" w:rsidRPr="00B250AB" w:rsidRDefault="00B250AB" w:rsidP="00B250AB">
      <w:pPr>
        <w:spacing w:after="0"/>
        <w:ind w:firstLine="567"/>
        <w:jc w:val="both"/>
        <w:rPr>
          <w:rFonts w:ascii="Times New Roman" w:hAnsi="Times New Roman" w:cs="Times New Roman"/>
          <w:sz w:val="20"/>
          <w:szCs w:val="20"/>
        </w:rPr>
      </w:pPr>
      <w:r w:rsidRPr="00B250AB">
        <w:rPr>
          <w:rFonts w:ascii="Times New Roman" w:hAnsi="Times New Roman" w:cs="Times New Roman"/>
          <w:sz w:val="20"/>
          <w:szCs w:val="20"/>
        </w:rPr>
        <w:t xml:space="preserve">1) стимулирование добросовестного соблюдения обязательных требований всеми контролируемыми лицами; </w:t>
      </w:r>
    </w:p>
    <w:p w:rsidR="00B250AB" w:rsidRPr="00B250AB" w:rsidRDefault="00B250AB" w:rsidP="00B250AB">
      <w:pPr>
        <w:spacing w:after="0"/>
        <w:ind w:firstLine="567"/>
        <w:jc w:val="both"/>
        <w:rPr>
          <w:rFonts w:ascii="Times New Roman" w:hAnsi="Times New Roman" w:cs="Times New Roman"/>
          <w:sz w:val="20"/>
          <w:szCs w:val="20"/>
        </w:rPr>
      </w:pPr>
      <w:r w:rsidRPr="00B250AB">
        <w:rPr>
          <w:rFonts w:ascii="Times New Roman" w:hAnsi="Times New Roman" w:cs="Times New Roman"/>
          <w:sz w:val="20"/>
          <w:szCs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250AB" w:rsidRPr="00B250AB" w:rsidRDefault="00B250AB" w:rsidP="00B250AB">
      <w:pPr>
        <w:spacing w:after="0"/>
        <w:ind w:firstLine="567"/>
        <w:jc w:val="both"/>
        <w:rPr>
          <w:rFonts w:ascii="Times New Roman" w:hAnsi="Times New Roman" w:cs="Times New Roman"/>
          <w:sz w:val="20"/>
          <w:szCs w:val="20"/>
        </w:rPr>
      </w:pPr>
      <w:r w:rsidRPr="00B250AB">
        <w:rPr>
          <w:rFonts w:ascii="Times New Roman" w:hAnsi="Times New Roman" w:cs="Times New Roman"/>
          <w:sz w:val="20"/>
          <w:szCs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B250AB" w:rsidRPr="00B250AB" w:rsidRDefault="00B250AB" w:rsidP="00B250AB">
      <w:pPr>
        <w:spacing w:after="0"/>
        <w:ind w:firstLine="567"/>
        <w:jc w:val="both"/>
        <w:rPr>
          <w:rFonts w:ascii="Times New Roman" w:hAnsi="Times New Roman" w:cs="Times New Roman"/>
          <w:sz w:val="20"/>
          <w:szCs w:val="20"/>
        </w:rPr>
      </w:pPr>
      <w:r w:rsidRPr="00B250AB">
        <w:rPr>
          <w:rFonts w:ascii="Times New Roman" w:hAnsi="Times New Roman" w:cs="Times New Roman"/>
          <w:sz w:val="20"/>
          <w:szCs w:val="20"/>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B250AB" w:rsidRPr="00B250AB" w:rsidRDefault="00B250AB" w:rsidP="00B250AB">
      <w:pPr>
        <w:spacing w:after="0"/>
        <w:ind w:firstLine="567"/>
        <w:jc w:val="both"/>
        <w:rPr>
          <w:rFonts w:ascii="Times New Roman" w:hAnsi="Times New Roman" w:cs="Times New Roman"/>
          <w:sz w:val="20"/>
          <w:szCs w:val="20"/>
        </w:rPr>
      </w:pPr>
      <w:r w:rsidRPr="00B250AB">
        <w:rPr>
          <w:rFonts w:ascii="Times New Roman" w:hAnsi="Times New Roman" w:cs="Times New Roman"/>
          <w:sz w:val="20"/>
          <w:szCs w:val="20"/>
        </w:rPr>
        <w:t>5) снижение административной нагрузки на контролируемых лиц;</w:t>
      </w:r>
    </w:p>
    <w:p w:rsidR="00B250AB" w:rsidRPr="00B250AB" w:rsidRDefault="00B250AB" w:rsidP="00B250AB">
      <w:pPr>
        <w:spacing w:after="0"/>
        <w:ind w:firstLine="567"/>
        <w:jc w:val="both"/>
        <w:rPr>
          <w:rFonts w:ascii="Times New Roman" w:hAnsi="Times New Roman" w:cs="Times New Roman"/>
          <w:sz w:val="20"/>
          <w:szCs w:val="20"/>
        </w:rPr>
      </w:pPr>
      <w:r w:rsidRPr="00B250AB">
        <w:rPr>
          <w:rFonts w:ascii="Times New Roman" w:hAnsi="Times New Roman" w:cs="Times New Roman"/>
          <w:sz w:val="20"/>
          <w:szCs w:val="20"/>
        </w:rPr>
        <w:t>6) снижение размера ущерба, причиняемого охраняемым законом ценностям.</w:t>
      </w:r>
    </w:p>
    <w:p w:rsidR="00B250AB" w:rsidRPr="00B250AB" w:rsidRDefault="00B250AB" w:rsidP="00B250AB">
      <w:pPr>
        <w:spacing w:after="0"/>
        <w:ind w:firstLine="567"/>
        <w:jc w:val="both"/>
        <w:rPr>
          <w:rFonts w:ascii="Times New Roman" w:hAnsi="Times New Roman" w:cs="Times New Roman"/>
          <w:sz w:val="20"/>
          <w:szCs w:val="20"/>
        </w:rPr>
      </w:pPr>
      <w:r w:rsidRPr="00B250AB">
        <w:rPr>
          <w:rFonts w:ascii="Times New Roman" w:hAnsi="Times New Roman" w:cs="Times New Roman"/>
          <w:sz w:val="20"/>
          <w:szCs w:val="20"/>
        </w:rPr>
        <w:t>2.2. Задачами профилактической работы являются:</w:t>
      </w:r>
    </w:p>
    <w:p w:rsidR="00B250AB" w:rsidRPr="00B250AB" w:rsidRDefault="00B250AB" w:rsidP="00B250AB">
      <w:pPr>
        <w:spacing w:after="0"/>
        <w:ind w:firstLine="567"/>
        <w:jc w:val="both"/>
        <w:rPr>
          <w:rFonts w:ascii="Times New Roman" w:hAnsi="Times New Roman" w:cs="Times New Roman"/>
          <w:sz w:val="20"/>
          <w:szCs w:val="20"/>
        </w:rPr>
      </w:pPr>
      <w:r w:rsidRPr="00B250AB">
        <w:rPr>
          <w:rFonts w:ascii="Times New Roman" w:hAnsi="Times New Roman" w:cs="Times New Roman"/>
          <w:sz w:val="20"/>
          <w:szCs w:val="20"/>
        </w:rPr>
        <w:t>1) укрепление системы профилактики нарушений обязательных требований;</w:t>
      </w:r>
    </w:p>
    <w:p w:rsidR="00B250AB" w:rsidRPr="00B250AB" w:rsidRDefault="00B250AB" w:rsidP="00B250AB">
      <w:pPr>
        <w:spacing w:after="0"/>
        <w:ind w:firstLine="567"/>
        <w:jc w:val="both"/>
        <w:rPr>
          <w:rFonts w:ascii="Times New Roman" w:hAnsi="Times New Roman" w:cs="Times New Roman"/>
          <w:sz w:val="20"/>
          <w:szCs w:val="20"/>
        </w:rPr>
      </w:pPr>
      <w:r w:rsidRPr="00B250AB">
        <w:rPr>
          <w:rFonts w:ascii="Times New Roman" w:hAnsi="Times New Roman" w:cs="Times New Roman"/>
          <w:sz w:val="20"/>
          <w:szCs w:val="20"/>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B250AB" w:rsidRPr="00B250AB" w:rsidRDefault="00B250AB" w:rsidP="00B250AB">
      <w:pPr>
        <w:spacing w:after="0"/>
        <w:ind w:firstLine="567"/>
        <w:jc w:val="both"/>
        <w:rPr>
          <w:rFonts w:ascii="Times New Roman" w:hAnsi="Times New Roman" w:cs="Times New Roman"/>
          <w:sz w:val="20"/>
          <w:szCs w:val="20"/>
        </w:rPr>
      </w:pPr>
      <w:r w:rsidRPr="00B250AB">
        <w:rPr>
          <w:rFonts w:ascii="Times New Roman" w:hAnsi="Times New Roman" w:cs="Times New Roman"/>
          <w:sz w:val="20"/>
          <w:szCs w:val="20"/>
        </w:rPr>
        <w:t>3) повышение правосознания и правовой культуры организаций и граждан в сфере рассматриваемых правоотношений.</w:t>
      </w:r>
    </w:p>
    <w:p w:rsidR="00B250AB" w:rsidRPr="00B250AB" w:rsidRDefault="00B250AB" w:rsidP="00B250AB">
      <w:pPr>
        <w:spacing w:after="0"/>
        <w:ind w:firstLine="567"/>
        <w:jc w:val="both"/>
        <w:rPr>
          <w:rFonts w:ascii="Times New Roman" w:hAnsi="Times New Roman" w:cs="Times New Roman"/>
          <w:sz w:val="20"/>
          <w:szCs w:val="20"/>
        </w:rPr>
      </w:pPr>
      <w:r w:rsidRPr="00B250AB">
        <w:rPr>
          <w:rFonts w:ascii="Times New Roman" w:hAnsi="Times New Roman" w:cs="Times New Roman"/>
          <w:sz w:val="20"/>
          <w:szCs w:val="20"/>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B250AB" w:rsidRPr="00B250AB" w:rsidRDefault="00B250AB" w:rsidP="00B250AB">
      <w:pPr>
        <w:spacing w:after="0"/>
        <w:ind w:firstLine="567"/>
        <w:jc w:val="both"/>
        <w:rPr>
          <w:rFonts w:ascii="Times New Roman" w:hAnsi="Times New Roman" w:cs="Times New Roman"/>
          <w:sz w:val="20"/>
          <w:szCs w:val="20"/>
        </w:rPr>
      </w:pPr>
      <w:r w:rsidRPr="00B250AB">
        <w:rPr>
          <w:rFonts w:ascii="Times New Roman" w:hAnsi="Times New Roman" w:cs="Times New Roman"/>
          <w:sz w:val="20"/>
          <w:szCs w:val="20"/>
        </w:rPr>
        <w:t>В положении о виде контроля с</w:t>
      </w:r>
      <w:r w:rsidRPr="00B250AB">
        <w:rPr>
          <w:rFonts w:ascii="Times New Roman" w:hAnsi="Times New Roman" w:cs="Times New Roman"/>
          <w:sz w:val="20"/>
          <w:szCs w:val="20"/>
          <w:shd w:val="clear" w:color="auto" w:fill="FFFFFF"/>
        </w:rPr>
        <w:t>амостоятельная оценка соблюдения обязательных требований (</w:t>
      </w:r>
      <w:proofErr w:type="spellStart"/>
      <w:r w:rsidRPr="00B250AB">
        <w:rPr>
          <w:rFonts w:ascii="Times New Roman" w:hAnsi="Times New Roman" w:cs="Times New Roman"/>
          <w:sz w:val="20"/>
          <w:szCs w:val="20"/>
          <w:shd w:val="clear" w:color="auto" w:fill="FFFFFF"/>
        </w:rPr>
        <w:t>самообследование</w:t>
      </w:r>
      <w:proofErr w:type="spellEnd"/>
      <w:r w:rsidRPr="00B250AB">
        <w:rPr>
          <w:rFonts w:ascii="Times New Roman" w:hAnsi="Times New Roman" w:cs="Times New Roman"/>
          <w:sz w:val="20"/>
          <w:szCs w:val="20"/>
          <w:shd w:val="clear" w:color="auto" w:fill="FFFFFF"/>
        </w:rPr>
        <w:t xml:space="preserve">) не предусмотрена, следовательно, в программе способы </w:t>
      </w:r>
      <w:proofErr w:type="spellStart"/>
      <w:r w:rsidRPr="00B250AB">
        <w:rPr>
          <w:rFonts w:ascii="Times New Roman" w:hAnsi="Times New Roman" w:cs="Times New Roman"/>
          <w:sz w:val="20"/>
          <w:szCs w:val="20"/>
          <w:shd w:val="clear" w:color="auto" w:fill="FFFFFF"/>
        </w:rPr>
        <w:t>самообследования</w:t>
      </w:r>
      <w:proofErr w:type="spellEnd"/>
      <w:r w:rsidRPr="00B250AB">
        <w:rPr>
          <w:rFonts w:ascii="Times New Roman" w:hAnsi="Times New Roman" w:cs="Times New Roman"/>
          <w:sz w:val="20"/>
          <w:szCs w:val="20"/>
          <w:shd w:val="clear" w:color="auto" w:fill="FFFFFF"/>
        </w:rPr>
        <w:t xml:space="preserve"> в автоматизированном режиме не определены (ч.1 ст.51 №248-ФЗ).</w:t>
      </w:r>
    </w:p>
    <w:p w:rsidR="00B250AB" w:rsidRPr="00B250AB" w:rsidRDefault="00B250AB" w:rsidP="00B250AB">
      <w:pPr>
        <w:spacing w:after="0"/>
        <w:ind w:firstLine="567"/>
        <w:jc w:val="center"/>
        <w:rPr>
          <w:rFonts w:ascii="Times New Roman" w:hAnsi="Times New Roman" w:cs="Times New Roman"/>
          <w:b/>
          <w:color w:val="000000"/>
          <w:sz w:val="20"/>
          <w:szCs w:val="20"/>
          <w:shd w:val="clear" w:color="auto" w:fill="FFFFFF"/>
        </w:rPr>
      </w:pPr>
    </w:p>
    <w:p w:rsidR="00B250AB" w:rsidRPr="00B250AB" w:rsidRDefault="00B250AB" w:rsidP="00B250AB">
      <w:pPr>
        <w:spacing w:after="0"/>
        <w:ind w:firstLine="567"/>
        <w:jc w:val="center"/>
        <w:rPr>
          <w:rFonts w:ascii="Times New Roman" w:hAnsi="Times New Roman" w:cs="Times New Roman"/>
          <w:b/>
          <w:color w:val="000000"/>
          <w:sz w:val="20"/>
          <w:szCs w:val="20"/>
          <w:shd w:val="clear" w:color="auto" w:fill="FFFFFF"/>
        </w:rPr>
      </w:pPr>
      <w:r w:rsidRPr="00B250AB">
        <w:rPr>
          <w:rFonts w:ascii="Times New Roman" w:hAnsi="Times New Roman" w:cs="Times New Roman"/>
          <w:b/>
          <w:color w:val="000000"/>
          <w:sz w:val="20"/>
          <w:szCs w:val="20"/>
          <w:shd w:val="clear" w:color="auto" w:fill="FFFFFF"/>
        </w:rPr>
        <w:t>3. Перечень профилактических мероприятий, сроки (периодичность) их проведения</w:t>
      </w:r>
    </w:p>
    <w:p w:rsidR="00B250AB" w:rsidRPr="00B250AB" w:rsidRDefault="00B250AB" w:rsidP="00B250AB">
      <w:pPr>
        <w:spacing w:after="0"/>
        <w:ind w:firstLine="567"/>
        <w:jc w:val="center"/>
        <w:rPr>
          <w:rFonts w:ascii="Times New Roman" w:hAnsi="Times New Roman" w:cs="Times New Roman"/>
          <w:b/>
          <w:sz w:val="20"/>
          <w:szCs w:val="20"/>
        </w:rPr>
      </w:pP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B250AB" w:rsidRPr="00B250AB" w:rsidTr="007C569B">
        <w:tblPrEx>
          <w:tblCellMar>
            <w:top w:w="0" w:type="dxa"/>
            <w:bottom w:w="0" w:type="dxa"/>
          </w:tblCellMar>
        </w:tblPrEx>
        <w:trPr>
          <w:trHeight w:hRule="exact" w:val="798"/>
        </w:trPr>
        <w:tc>
          <w:tcPr>
            <w:tcW w:w="590" w:type="dxa"/>
            <w:tcBorders>
              <w:top w:val="single" w:sz="4" w:space="0" w:color="auto"/>
              <w:left w:val="single" w:sz="4" w:space="0" w:color="auto"/>
            </w:tcBorders>
            <w:shd w:val="clear" w:color="auto" w:fill="FFFFFF"/>
            <w:vAlign w:val="center"/>
          </w:tcPr>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  п/п</w:t>
            </w:r>
          </w:p>
          <w:p w:rsidR="00B250AB" w:rsidRPr="00B250AB" w:rsidRDefault="00B250AB" w:rsidP="00B250AB">
            <w:pPr>
              <w:spacing w:after="0"/>
              <w:jc w:val="center"/>
              <w:rPr>
                <w:rFonts w:ascii="Times New Roman" w:hAnsi="Times New Roman" w:cs="Times New Roman"/>
                <w:b/>
                <w:sz w:val="20"/>
                <w:szCs w:val="20"/>
              </w:rPr>
            </w:pPr>
          </w:p>
        </w:tc>
        <w:tc>
          <w:tcPr>
            <w:tcW w:w="4523" w:type="dxa"/>
            <w:tcBorders>
              <w:top w:val="single" w:sz="4" w:space="0" w:color="auto"/>
              <w:left w:val="single" w:sz="4" w:space="0" w:color="auto"/>
            </w:tcBorders>
            <w:shd w:val="clear" w:color="auto" w:fill="FFFFFF"/>
            <w:vAlign w:val="center"/>
          </w:tcPr>
          <w:p w:rsidR="00B250AB" w:rsidRPr="00B250AB" w:rsidRDefault="00B250AB" w:rsidP="00B250AB">
            <w:pPr>
              <w:spacing w:after="0"/>
              <w:ind w:firstLine="567"/>
              <w:jc w:val="center"/>
              <w:rPr>
                <w:rFonts w:ascii="Times New Roman" w:hAnsi="Times New Roman" w:cs="Times New Roman"/>
                <w:b/>
                <w:sz w:val="20"/>
                <w:szCs w:val="20"/>
              </w:rPr>
            </w:pPr>
            <w:r w:rsidRPr="00B250AB">
              <w:rPr>
                <w:rFonts w:ascii="Times New Roman" w:hAnsi="Times New Roman" w:cs="Times New Roman"/>
                <w:b/>
                <w:sz w:val="20"/>
                <w:szCs w:val="20"/>
              </w:rPr>
              <w:t>Наименование</w:t>
            </w:r>
          </w:p>
          <w:p w:rsidR="00B250AB" w:rsidRPr="00B250AB" w:rsidRDefault="00B250AB" w:rsidP="00B250AB">
            <w:pPr>
              <w:spacing w:after="0"/>
              <w:ind w:firstLine="567"/>
              <w:jc w:val="center"/>
              <w:rPr>
                <w:rFonts w:ascii="Times New Roman" w:hAnsi="Times New Roman" w:cs="Times New Roman"/>
                <w:b/>
                <w:sz w:val="20"/>
                <w:szCs w:val="20"/>
              </w:rPr>
            </w:pPr>
            <w:r w:rsidRPr="00B250AB">
              <w:rPr>
                <w:rFonts w:ascii="Times New Roman" w:hAnsi="Times New Roman" w:cs="Times New Roman"/>
                <w:b/>
                <w:sz w:val="20"/>
                <w:szCs w:val="20"/>
              </w:rPr>
              <w:t>мероприятия</w:t>
            </w:r>
          </w:p>
        </w:tc>
        <w:tc>
          <w:tcPr>
            <w:tcW w:w="2268" w:type="dxa"/>
            <w:tcBorders>
              <w:top w:val="single" w:sz="4" w:space="0" w:color="auto"/>
              <w:left w:val="single" w:sz="4" w:space="0" w:color="auto"/>
            </w:tcBorders>
            <w:shd w:val="clear" w:color="auto" w:fill="FFFFFF"/>
            <w:vAlign w:val="center"/>
          </w:tcPr>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Ответственное должностное лицо</w:t>
            </w:r>
          </w:p>
        </w:tc>
      </w:tr>
      <w:tr w:rsidR="00B250AB" w:rsidRPr="00B250AB" w:rsidTr="007C569B">
        <w:tblPrEx>
          <w:tblCellMar>
            <w:top w:w="0" w:type="dxa"/>
            <w:bottom w:w="0" w:type="dxa"/>
          </w:tblCellMar>
        </w:tblPrEx>
        <w:trPr>
          <w:trHeight w:hRule="exact" w:val="2669"/>
        </w:trPr>
        <w:tc>
          <w:tcPr>
            <w:tcW w:w="590" w:type="dxa"/>
            <w:tcBorders>
              <w:top w:val="single" w:sz="4" w:space="0" w:color="auto"/>
              <w:left w:val="single" w:sz="4" w:space="0" w:color="auto"/>
            </w:tcBorders>
            <w:shd w:val="clear" w:color="auto" w:fill="FFFFFF"/>
          </w:tcPr>
          <w:p w:rsidR="00B250AB" w:rsidRPr="00B250AB" w:rsidRDefault="00B250AB" w:rsidP="00B250AB">
            <w:pPr>
              <w:spacing w:after="0"/>
              <w:jc w:val="both"/>
              <w:rPr>
                <w:rFonts w:ascii="Times New Roman" w:hAnsi="Times New Roman" w:cs="Times New Roman"/>
                <w:sz w:val="20"/>
                <w:szCs w:val="20"/>
              </w:rPr>
            </w:pPr>
            <w:r w:rsidRPr="00B250AB">
              <w:rPr>
                <w:rFonts w:ascii="Times New Roman" w:hAnsi="Times New Roman" w:cs="Times New Roman"/>
                <w:sz w:val="20"/>
                <w:szCs w:val="20"/>
              </w:rPr>
              <w:t>1</w:t>
            </w:r>
          </w:p>
        </w:tc>
        <w:tc>
          <w:tcPr>
            <w:tcW w:w="4523" w:type="dxa"/>
            <w:tcBorders>
              <w:top w:val="single" w:sz="4" w:space="0" w:color="auto"/>
              <w:left w:val="single" w:sz="4" w:space="0" w:color="auto"/>
            </w:tcBorders>
            <w:shd w:val="clear" w:color="auto" w:fill="FFFFFF"/>
          </w:tcPr>
          <w:p w:rsidR="00B250AB" w:rsidRPr="00B250AB" w:rsidRDefault="00B250AB" w:rsidP="00B250AB">
            <w:pPr>
              <w:pStyle w:val="ConsPlusNormal"/>
              <w:ind w:right="131" w:firstLine="119"/>
              <w:jc w:val="both"/>
              <w:rPr>
                <w:rFonts w:ascii="Times New Roman" w:hAnsi="Times New Roman" w:cs="Times New Roman"/>
              </w:rPr>
            </w:pPr>
            <w:r w:rsidRPr="00B250AB">
              <w:rPr>
                <w:rFonts w:ascii="Times New Roman" w:hAnsi="Times New Roman" w:cs="Times New Roman"/>
              </w:rPr>
              <w:t>Информирование</w:t>
            </w:r>
          </w:p>
          <w:p w:rsidR="00B250AB" w:rsidRPr="00B250AB" w:rsidRDefault="00B250AB" w:rsidP="00B250AB">
            <w:pPr>
              <w:pStyle w:val="ConsPlusNormal"/>
              <w:ind w:right="131" w:firstLine="119"/>
              <w:jc w:val="both"/>
              <w:rPr>
                <w:rFonts w:ascii="Times New Roman" w:hAnsi="Times New Roman" w:cs="Times New Roman"/>
              </w:rPr>
            </w:pPr>
            <w:r w:rsidRPr="00B250AB">
              <w:rPr>
                <w:rFonts w:ascii="Times New Roman" w:hAnsi="Times New Roman" w:cs="Times New Roman"/>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B250AB" w:rsidRPr="00B250AB" w:rsidRDefault="00B250AB" w:rsidP="00B250AB">
            <w:pPr>
              <w:pStyle w:val="ConsPlusNormal"/>
              <w:jc w:val="both"/>
              <w:rPr>
                <w:rFonts w:ascii="Times New Roman" w:hAnsi="Times New Roman" w:cs="Times New Roman"/>
              </w:rPr>
            </w:pPr>
          </w:p>
          <w:p w:rsidR="00B250AB" w:rsidRPr="00B250AB" w:rsidRDefault="00B250AB" w:rsidP="00B250AB">
            <w:pPr>
              <w:spacing w:after="0"/>
              <w:ind w:firstLine="567"/>
              <w:jc w:val="both"/>
              <w:rPr>
                <w:rFonts w:ascii="Times New Roman" w:hAnsi="Times New Roman" w:cs="Times New Roman"/>
                <w:sz w:val="20"/>
                <w:szCs w:val="20"/>
              </w:rPr>
            </w:pPr>
          </w:p>
        </w:tc>
        <w:tc>
          <w:tcPr>
            <w:tcW w:w="2268" w:type="dxa"/>
            <w:tcBorders>
              <w:top w:val="single" w:sz="4" w:space="0" w:color="auto"/>
              <w:left w:val="single" w:sz="4" w:space="0" w:color="auto"/>
            </w:tcBorders>
            <w:shd w:val="clear" w:color="auto" w:fill="FFFFFF"/>
          </w:tcPr>
          <w:p w:rsidR="00B250AB" w:rsidRPr="00B250AB" w:rsidRDefault="00B250AB" w:rsidP="00B250AB">
            <w:pPr>
              <w:spacing w:after="0"/>
              <w:jc w:val="both"/>
              <w:rPr>
                <w:rFonts w:ascii="Times New Roman" w:hAnsi="Times New Roman" w:cs="Times New Roman"/>
                <w:sz w:val="20"/>
                <w:szCs w:val="20"/>
              </w:rPr>
            </w:pPr>
            <w:r w:rsidRPr="00B250AB">
              <w:rPr>
                <w:rFonts w:ascii="Times New Roman" w:hAnsi="Times New Roman" w:cs="Times New Roman"/>
                <w:sz w:val="20"/>
                <w:szCs w:val="20"/>
              </w:rPr>
              <w:t>Постоянно</w:t>
            </w:r>
          </w:p>
        </w:tc>
        <w:tc>
          <w:tcPr>
            <w:tcW w:w="2531" w:type="dxa"/>
            <w:tcBorders>
              <w:top w:val="single" w:sz="4" w:space="0" w:color="auto"/>
              <w:left w:val="single" w:sz="4" w:space="0" w:color="auto"/>
              <w:right w:val="single" w:sz="4" w:space="0" w:color="auto"/>
            </w:tcBorders>
            <w:shd w:val="clear" w:color="auto" w:fill="FFFFFF"/>
          </w:tcPr>
          <w:p w:rsidR="00B250AB" w:rsidRPr="00B250AB" w:rsidRDefault="00B250AB" w:rsidP="00B250AB">
            <w:pPr>
              <w:spacing w:after="0"/>
              <w:jc w:val="both"/>
              <w:rPr>
                <w:rFonts w:ascii="Times New Roman" w:hAnsi="Times New Roman" w:cs="Times New Roman"/>
                <w:sz w:val="20"/>
                <w:szCs w:val="20"/>
              </w:rPr>
            </w:pPr>
            <w:r w:rsidRPr="00B250AB">
              <w:rPr>
                <w:rFonts w:ascii="Times New Roman" w:eastAsia="Calibri" w:hAnsi="Times New Roman" w:cs="Times New Roman"/>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250AB" w:rsidRPr="00B250AB" w:rsidTr="007C569B">
        <w:tblPrEx>
          <w:tblCellMar>
            <w:top w:w="0" w:type="dxa"/>
            <w:bottom w:w="0" w:type="dxa"/>
          </w:tblCellMar>
        </w:tblPrEx>
        <w:trPr>
          <w:trHeight w:hRule="exact" w:val="4535"/>
        </w:trPr>
        <w:tc>
          <w:tcPr>
            <w:tcW w:w="590" w:type="dxa"/>
            <w:tcBorders>
              <w:top w:val="single" w:sz="4" w:space="0" w:color="auto"/>
              <w:left w:val="single" w:sz="4" w:space="0" w:color="auto"/>
              <w:bottom w:val="single" w:sz="4" w:space="0" w:color="auto"/>
            </w:tcBorders>
            <w:shd w:val="clear" w:color="auto" w:fill="FFFFFF"/>
          </w:tcPr>
          <w:p w:rsidR="00B250AB" w:rsidRPr="00B250AB" w:rsidRDefault="00B250AB" w:rsidP="00B250AB">
            <w:pPr>
              <w:spacing w:after="0"/>
              <w:jc w:val="both"/>
              <w:rPr>
                <w:rFonts w:ascii="Times New Roman" w:hAnsi="Times New Roman" w:cs="Times New Roman"/>
                <w:sz w:val="20"/>
                <w:szCs w:val="20"/>
              </w:rPr>
            </w:pPr>
            <w:r w:rsidRPr="00B250AB">
              <w:rPr>
                <w:rFonts w:ascii="Times New Roman" w:hAnsi="Times New Roman" w:cs="Times New Roman"/>
                <w:sz w:val="20"/>
                <w:szCs w:val="20"/>
              </w:rPr>
              <w:lastRenderedPageBreak/>
              <w:t>2</w:t>
            </w:r>
          </w:p>
        </w:tc>
        <w:tc>
          <w:tcPr>
            <w:tcW w:w="4523" w:type="dxa"/>
            <w:tcBorders>
              <w:top w:val="single" w:sz="4" w:space="0" w:color="auto"/>
              <w:left w:val="single" w:sz="4" w:space="0" w:color="auto"/>
              <w:bottom w:val="single" w:sz="4" w:space="0" w:color="auto"/>
            </w:tcBorders>
            <w:shd w:val="clear" w:color="auto" w:fill="FFFFFF"/>
          </w:tcPr>
          <w:p w:rsidR="00B250AB" w:rsidRPr="00B250AB" w:rsidRDefault="00B250AB" w:rsidP="00B250AB">
            <w:pPr>
              <w:pStyle w:val="ConsPlusNormal"/>
              <w:ind w:right="131" w:firstLine="119"/>
              <w:jc w:val="both"/>
              <w:rPr>
                <w:rFonts w:ascii="Times New Roman" w:hAnsi="Times New Roman" w:cs="Times New Roman"/>
              </w:rPr>
            </w:pPr>
            <w:r w:rsidRPr="00B250AB">
              <w:rPr>
                <w:rFonts w:ascii="Times New Roman" w:hAnsi="Times New Roman" w:cs="Times New Roman"/>
              </w:rPr>
              <w:t>Обобщение правоприменительной практики</w:t>
            </w:r>
          </w:p>
          <w:p w:rsidR="00B250AB" w:rsidRPr="00B250AB" w:rsidRDefault="00B250AB" w:rsidP="00B250AB">
            <w:pPr>
              <w:pStyle w:val="ConsPlusNormal"/>
              <w:ind w:right="131" w:firstLine="119"/>
              <w:jc w:val="both"/>
              <w:rPr>
                <w:rFonts w:ascii="Times New Roman" w:hAnsi="Times New Roman" w:cs="Times New Roman"/>
              </w:rPr>
            </w:pPr>
            <w:r w:rsidRPr="00B250AB">
              <w:rPr>
                <w:rFonts w:ascii="Times New Roman" w:hAnsi="Times New Roman" w:cs="Times New Roma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250AB" w:rsidRPr="00B250AB" w:rsidRDefault="00B250AB" w:rsidP="00B250AB">
            <w:pPr>
              <w:pStyle w:val="ConsPlusNormal"/>
              <w:ind w:right="131" w:firstLine="119"/>
              <w:jc w:val="both"/>
              <w:rPr>
                <w:rFonts w:ascii="Times New Roman" w:hAnsi="Times New Roman" w:cs="Times New Roman"/>
              </w:rPr>
            </w:pPr>
            <w:r w:rsidRPr="00B250AB">
              <w:rPr>
                <w:rFonts w:ascii="Times New Roman" w:hAnsi="Times New Roman" w:cs="Times New Roman"/>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B250AB" w:rsidRPr="00B250AB" w:rsidRDefault="00B250AB" w:rsidP="00B250AB">
            <w:pPr>
              <w:pStyle w:val="ConsPlusNormal"/>
              <w:ind w:firstLine="567"/>
              <w:jc w:val="both"/>
              <w:rPr>
                <w:rFonts w:ascii="Times New Roman" w:hAnsi="Times New Roman" w:cs="Times New Roman"/>
              </w:rPr>
            </w:pPr>
          </w:p>
          <w:p w:rsidR="00B250AB" w:rsidRPr="00B250AB" w:rsidRDefault="00B250AB" w:rsidP="00B250AB">
            <w:pPr>
              <w:autoSpaceDE w:val="0"/>
              <w:autoSpaceDN w:val="0"/>
              <w:adjustRightInd w:val="0"/>
              <w:spacing w:after="0"/>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tcBorders>
            <w:shd w:val="clear" w:color="auto" w:fill="FFFFFF"/>
          </w:tcPr>
          <w:p w:rsidR="00B250AB" w:rsidRPr="00B250AB" w:rsidRDefault="00B250AB" w:rsidP="00B250AB">
            <w:pPr>
              <w:pStyle w:val="HTML"/>
              <w:ind w:firstLine="540"/>
              <w:jc w:val="both"/>
              <w:rPr>
                <w:rFonts w:ascii="Times New Roman" w:hAnsi="Times New Roman"/>
              </w:rPr>
            </w:pPr>
            <w:r w:rsidRPr="00B250AB">
              <w:rPr>
                <w:rFonts w:ascii="Times New Roman" w:hAnsi="Times New Roman"/>
              </w:rPr>
              <w:t xml:space="preserve">ежегодно не позднее 30 января года, следующего за годом обобщения правоприменительной практики. </w:t>
            </w:r>
          </w:p>
          <w:p w:rsidR="00B250AB" w:rsidRPr="00B250AB" w:rsidRDefault="00B250AB" w:rsidP="00B250AB">
            <w:pPr>
              <w:spacing w:after="0"/>
              <w:jc w:val="both"/>
              <w:rPr>
                <w:rFonts w:ascii="Times New Roman" w:hAnsi="Times New Roman" w:cs="Times New Roman"/>
                <w:sz w:val="20"/>
                <w:szCs w:val="20"/>
                <w:lang w:val="x-none"/>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250AB" w:rsidRPr="00B250AB" w:rsidRDefault="00B250AB" w:rsidP="00B250AB">
            <w:pPr>
              <w:spacing w:after="0"/>
              <w:jc w:val="both"/>
              <w:rPr>
                <w:rFonts w:ascii="Times New Roman" w:hAnsi="Times New Roman" w:cs="Times New Roman"/>
                <w:sz w:val="20"/>
                <w:szCs w:val="20"/>
              </w:rPr>
            </w:pPr>
            <w:r w:rsidRPr="00B250AB">
              <w:rPr>
                <w:rFonts w:ascii="Times New Roman" w:eastAsia="Calibri" w:hAnsi="Times New Roman" w:cs="Times New Roman"/>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250AB" w:rsidRPr="00B250AB" w:rsidTr="007C569B">
        <w:tblPrEx>
          <w:tblCellMar>
            <w:top w:w="0" w:type="dxa"/>
            <w:bottom w:w="0" w:type="dxa"/>
          </w:tblCellMar>
        </w:tblPrEx>
        <w:trPr>
          <w:trHeight w:hRule="exact" w:val="3981"/>
        </w:trPr>
        <w:tc>
          <w:tcPr>
            <w:tcW w:w="590" w:type="dxa"/>
            <w:tcBorders>
              <w:top w:val="single" w:sz="4" w:space="0" w:color="auto"/>
              <w:left w:val="single" w:sz="4" w:space="0" w:color="auto"/>
              <w:bottom w:val="single" w:sz="4" w:space="0" w:color="auto"/>
            </w:tcBorders>
            <w:shd w:val="clear" w:color="auto" w:fill="FFFFFF"/>
          </w:tcPr>
          <w:p w:rsidR="00B250AB" w:rsidRPr="00B250AB" w:rsidRDefault="00B250AB" w:rsidP="00B250AB">
            <w:pPr>
              <w:widowControl w:val="0"/>
              <w:spacing w:after="0"/>
              <w:jc w:val="both"/>
              <w:rPr>
                <w:rFonts w:ascii="Times New Roman" w:eastAsia="Courier New" w:hAnsi="Times New Roman" w:cs="Times New Roman"/>
                <w:color w:val="000000"/>
                <w:sz w:val="20"/>
                <w:szCs w:val="20"/>
              </w:rPr>
            </w:pPr>
            <w:r w:rsidRPr="00B250AB">
              <w:rPr>
                <w:rFonts w:ascii="Times New Roman" w:eastAsia="Courier New" w:hAnsi="Times New Roman" w:cs="Times New Roman"/>
                <w:color w:val="000000"/>
                <w:sz w:val="20"/>
                <w:szCs w:val="20"/>
              </w:rPr>
              <w:t>3</w:t>
            </w:r>
          </w:p>
        </w:tc>
        <w:tc>
          <w:tcPr>
            <w:tcW w:w="4523" w:type="dxa"/>
            <w:tcBorders>
              <w:top w:val="single" w:sz="4" w:space="0" w:color="auto"/>
              <w:left w:val="single" w:sz="4" w:space="0" w:color="auto"/>
              <w:bottom w:val="single" w:sz="4" w:space="0" w:color="auto"/>
            </w:tcBorders>
            <w:shd w:val="clear" w:color="auto" w:fill="FFFFFF"/>
          </w:tcPr>
          <w:p w:rsidR="00B250AB" w:rsidRPr="00B250AB" w:rsidRDefault="00B250AB" w:rsidP="00B250AB">
            <w:pPr>
              <w:pStyle w:val="ConsPlusNormal"/>
              <w:ind w:right="131" w:firstLine="119"/>
              <w:jc w:val="both"/>
              <w:rPr>
                <w:rFonts w:ascii="Times New Roman" w:hAnsi="Times New Roman" w:cs="Times New Roman"/>
              </w:rPr>
            </w:pPr>
            <w:r w:rsidRPr="00B250AB">
              <w:rPr>
                <w:rFonts w:ascii="Times New Roman" w:hAnsi="Times New Roman" w:cs="Times New Roman"/>
              </w:rPr>
              <w:t>Объявление предостережения</w:t>
            </w:r>
          </w:p>
          <w:p w:rsidR="00B250AB" w:rsidRPr="00B250AB" w:rsidRDefault="00B250AB" w:rsidP="00B250AB">
            <w:pPr>
              <w:pStyle w:val="ConsPlusNormal"/>
              <w:ind w:right="131"/>
              <w:jc w:val="both"/>
              <w:rPr>
                <w:rFonts w:ascii="Times New Roman" w:hAnsi="Times New Roman" w:cs="Times New Roman"/>
              </w:rPr>
            </w:pPr>
            <w:r w:rsidRPr="00B250AB">
              <w:rPr>
                <w:rFonts w:ascii="Times New Roman" w:hAnsi="Times New Roman" w:cs="Times New Roman"/>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B250AB" w:rsidRPr="00B250AB" w:rsidRDefault="00B250AB" w:rsidP="00B250AB">
            <w:pPr>
              <w:widowControl w:val="0"/>
              <w:spacing w:after="0" w:line="277" w:lineRule="exact"/>
              <w:ind w:right="131"/>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tcBorders>
            <w:shd w:val="clear" w:color="auto" w:fill="FFFFFF"/>
          </w:tcPr>
          <w:p w:rsidR="00B250AB" w:rsidRPr="00B250AB" w:rsidRDefault="00B250AB" w:rsidP="00B250AB">
            <w:pPr>
              <w:widowControl w:val="0"/>
              <w:spacing w:after="0"/>
              <w:jc w:val="both"/>
              <w:rPr>
                <w:rFonts w:ascii="Times New Roman" w:eastAsia="Courier New" w:hAnsi="Times New Roman" w:cs="Times New Roman"/>
                <w:color w:val="000000"/>
                <w:sz w:val="20"/>
                <w:szCs w:val="20"/>
              </w:rPr>
            </w:pPr>
            <w:r w:rsidRPr="00B250AB">
              <w:rPr>
                <w:rFonts w:ascii="Times New Roman" w:hAnsi="Times New Roman" w:cs="Times New Roman"/>
                <w:color w:val="000000"/>
                <w:sz w:val="20"/>
                <w:szCs w:val="2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250AB" w:rsidRPr="00B250AB" w:rsidRDefault="00B250AB" w:rsidP="00B250AB">
            <w:pPr>
              <w:widowControl w:val="0"/>
              <w:spacing w:after="0"/>
              <w:jc w:val="both"/>
              <w:rPr>
                <w:rFonts w:ascii="Times New Roman" w:eastAsia="Courier New" w:hAnsi="Times New Roman" w:cs="Times New Roman"/>
                <w:color w:val="000000"/>
                <w:sz w:val="20"/>
                <w:szCs w:val="20"/>
              </w:rPr>
            </w:pPr>
            <w:r w:rsidRPr="00B250AB">
              <w:rPr>
                <w:rFonts w:ascii="Times New Roman" w:eastAsia="Calibri" w:hAnsi="Times New Roman" w:cs="Times New Roman"/>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250AB" w:rsidRPr="00B250AB" w:rsidTr="007C569B">
        <w:tblPrEx>
          <w:tblCellMar>
            <w:top w:w="0" w:type="dxa"/>
            <w:bottom w:w="0" w:type="dxa"/>
          </w:tblCellMar>
        </w:tblPrEx>
        <w:trPr>
          <w:trHeight w:hRule="exact" w:val="2422"/>
        </w:trPr>
        <w:tc>
          <w:tcPr>
            <w:tcW w:w="590" w:type="dxa"/>
            <w:tcBorders>
              <w:top w:val="single" w:sz="4" w:space="0" w:color="auto"/>
              <w:left w:val="single" w:sz="4" w:space="0" w:color="auto"/>
              <w:bottom w:val="single" w:sz="4" w:space="0" w:color="auto"/>
            </w:tcBorders>
            <w:shd w:val="clear" w:color="auto" w:fill="FFFFFF"/>
          </w:tcPr>
          <w:p w:rsidR="00B250AB" w:rsidRPr="00B250AB" w:rsidRDefault="00B250AB" w:rsidP="00B250AB">
            <w:pPr>
              <w:widowControl w:val="0"/>
              <w:spacing w:after="0" w:line="230" w:lineRule="exact"/>
              <w:jc w:val="both"/>
              <w:rPr>
                <w:rFonts w:ascii="Times New Roman" w:hAnsi="Times New Roman" w:cs="Times New Roman"/>
                <w:sz w:val="20"/>
                <w:szCs w:val="20"/>
              </w:rPr>
            </w:pPr>
            <w:r w:rsidRPr="00B250AB">
              <w:rPr>
                <w:rFonts w:ascii="Times New Roman" w:hAnsi="Times New Roman" w:cs="Times New Roman"/>
                <w:sz w:val="20"/>
                <w:szCs w:val="20"/>
              </w:rPr>
              <w:t>4</w:t>
            </w:r>
          </w:p>
        </w:tc>
        <w:tc>
          <w:tcPr>
            <w:tcW w:w="4523" w:type="dxa"/>
            <w:tcBorders>
              <w:top w:val="single" w:sz="4" w:space="0" w:color="auto"/>
              <w:left w:val="single" w:sz="4" w:space="0" w:color="auto"/>
              <w:bottom w:val="single" w:sz="4" w:space="0" w:color="auto"/>
            </w:tcBorders>
            <w:shd w:val="clear" w:color="auto" w:fill="FFFFFF"/>
          </w:tcPr>
          <w:p w:rsidR="00B250AB" w:rsidRPr="00B250AB" w:rsidRDefault="00B250AB" w:rsidP="00B250AB">
            <w:pPr>
              <w:pStyle w:val="ConsPlusNormal"/>
              <w:ind w:right="131" w:firstLine="119"/>
              <w:jc w:val="both"/>
              <w:rPr>
                <w:rFonts w:ascii="Times New Roman" w:hAnsi="Times New Roman" w:cs="Times New Roman"/>
              </w:rPr>
            </w:pPr>
            <w:r w:rsidRPr="00B250AB">
              <w:rPr>
                <w:rFonts w:ascii="Times New Roman" w:hAnsi="Times New Roman" w:cs="Times New Roman"/>
              </w:rPr>
              <w:t>Консультирование.</w:t>
            </w:r>
          </w:p>
          <w:p w:rsidR="00B250AB" w:rsidRPr="00B250AB" w:rsidRDefault="00B250AB" w:rsidP="00B250AB">
            <w:pPr>
              <w:pStyle w:val="ConsPlusNormal"/>
              <w:ind w:right="131" w:firstLine="119"/>
              <w:jc w:val="both"/>
              <w:rPr>
                <w:rFonts w:ascii="Times New Roman" w:hAnsi="Times New Roman" w:cs="Times New Roman"/>
                <w:color w:val="FF0000"/>
              </w:rPr>
            </w:pPr>
            <w:r w:rsidRPr="00B250AB">
              <w:rPr>
                <w:rFonts w:ascii="Times New Roman" w:hAnsi="Times New Roman" w:cs="Times New Roman"/>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B250AB" w:rsidRPr="00B250AB" w:rsidRDefault="00B250AB" w:rsidP="00B250AB">
            <w:pPr>
              <w:widowControl w:val="0"/>
              <w:spacing w:after="0" w:line="230" w:lineRule="exact"/>
              <w:jc w:val="both"/>
              <w:rPr>
                <w:rFonts w:ascii="Times New Roman" w:hAnsi="Times New Roman" w:cs="Times New Roman"/>
                <w:sz w:val="20"/>
                <w:szCs w:val="20"/>
              </w:rPr>
            </w:pPr>
            <w:r w:rsidRPr="00B250AB">
              <w:rPr>
                <w:rFonts w:ascii="Times New Roman" w:hAnsi="Times New Roman" w:cs="Times New Roman"/>
                <w:sz w:val="20"/>
                <w:szCs w:val="20"/>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250AB" w:rsidRPr="00B250AB" w:rsidRDefault="00B250AB" w:rsidP="00B250AB">
            <w:pPr>
              <w:widowControl w:val="0"/>
              <w:spacing w:after="0"/>
              <w:jc w:val="both"/>
              <w:rPr>
                <w:rFonts w:ascii="Times New Roman" w:hAnsi="Times New Roman" w:cs="Times New Roman"/>
                <w:sz w:val="20"/>
                <w:szCs w:val="20"/>
              </w:rPr>
            </w:pPr>
            <w:r w:rsidRPr="00B250AB">
              <w:rPr>
                <w:rFonts w:ascii="Times New Roman" w:eastAsia="Calibri" w:hAnsi="Times New Roman" w:cs="Times New Roman"/>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250AB" w:rsidRPr="00B250AB" w:rsidTr="007C569B">
        <w:tblPrEx>
          <w:tblCellMar>
            <w:top w:w="0" w:type="dxa"/>
            <w:bottom w:w="0" w:type="dxa"/>
          </w:tblCellMar>
        </w:tblPrEx>
        <w:trPr>
          <w:trHeight w:hRule="exact" w:val="1411"/>
        </w:trPr>
        <w:tc>
          <w:tcPr>
            <w:tcW w:w="590" w:type="dxa"/>
            <w:tcBorders>
              <w:top w:val="single" w:sz="4" w:space="0" w:color="auto"/>
              <w:left w:val="single" w:sz="4" w:space="0" w:color="auto"/>
              <w:bottom w:val="single" w:sz="4" w:space="0" w:color="auto"/>
            </w:tcBorders>
            <w:shd w:val="clear" w:color="auto" w:fill="FFFFFF"/>
          </w:tcPr>
          <w:p w:rsidR="00B250AB" w:rsidRPr="00B250AB" w:rsidRDefault="00B250AB" w:rsidP="00B250AB">
            <w:pPr>
              <w:widowControl w:val="0"/>
              <w:spacing w:after="0" w:line="230" w:lineRule="exact"/>
              <w:jc w:val="both"/>
              <w:rPr>
                <w:rFonts w:ascii="Times New Roman" w:hAnsi="Times New Roman" w:cs="Times New Roman"/>
                <w:sz w:val="20"/>
                <w:szCs w:val="20"/>
              </w:rPr>
            </w:pPr>
            <w:r w:rsidRPr="00B250AB">
              <w:rPr>
                <w:rFonts w:ascii="Times New Roman" w:hAnsi="Times New Roman" w:cs="Times New Roman"/>
                <w:sz w:val="20"/>
                <w:szCs w:val="20"/>
              </w:rPr>
              <w:t xml:space="preserve">5 </w:t>
            </w:r>
          </w:p>
          <w:p w:rsidR="00B250AB" w:rsidRPr="00B250AB" w:rsidRDefault="00B250AB" w:rsidP="00B250AB">
            <w:pPr>
              <w:widowControl w:val="0"/>
              <w:spacing w:after="0" w:line="230" w:lineRule="exact"/>
              <w:jc w:val="both"/>
              <w:rPr>
                <w:rFonts w:ascii="Times New Roman" w:hAnsi="Times New Roman" w:cs="Times New Roman"/>
                <w:sz w:val="20"/>
                <w:szCs w:val="20"/>
              </w:rPr>
            </w:pPr>
          </w:p>
        </w:tc>
        <w:tc>
          <w:tcPr>
            <w:tcW w:w="4523" w:type="dxa"/>
            <w:tcBorders>
              <w:top w:val="single" w:sz="4" w:space="0" w:color="auto"/>
              <w:left w:val="single" w:sz="4" w:space="0" w:color="auto"/>
              <w:bottom w:val="single" w:sz="4" w:space="0" w:color="auto"/>
            </w:tcBorders>
            <w:shd w:val="clear" w:color="auto" w:fill="FFFFFF"/>
          </w:tcPr>
          <w:p w:rsidR="00B250AB" w:rsidRPr="00B250AB" w:rsidRDefault="00B250AB" w:rsidP="00B250AB">
            <w:pPr>
              <w:pStyle w:val="ConsPlusNormal"/>
              <w:ind w:right="131" w:firstLine="119"/>
              <w:jc w:val="both"/>
              <w:rPr>
                <w:rFonts w:ascii="Times New Roman" w:hAnsi="Times New Roman" w:cs="Times New Roman"/>
              </w:rPr>
            </w:pPr>
            <w:r w:rsidRPr="00B250AB">
              <w:rPr>
                <w:rFonts w:ascii="Times New Roman" w:hAnsi="Times New Roman" w:cs="Times New Roman"/>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B250AB" w:rsidRPr="00B250AB" w:rsidRDefault="00B250AB" w:rsidP="00B250AB">
            <w:pPr>
              <w:shd w:val="clear" w:color="auto" w:fill="FFFFFF"/>
              <w:spacing w:after="0"/>
              <w:jc w:val="both"/>
              <w:rPr>
                <w:rFonts w:ascii="Times New Roman" w:hAnsi="Times New Roman" w:cs="Times New Roman"/>
                <w:sz w:val="20"/>
                <w:szCs w:val="20"/>
              </w:rPr>
            </w:pPr>
            <w:r w:rsidRPr="00B250AB">
              <w:rPr>
                <w:rFonts w:ascii="Times New Roman" w:hAnsi="Times New Roman" w:cs="Times New Roman"/>
                <w:sz w:val="20"/>
                <w:szCs w:val="20"/>
              </w:rPr>
              <w:t xml:space="preserve">Один раз в год </w:t>
            </w:r>
          </w:p>
          <w:p w:rsidR="00B250AB" w:rsidRPr="00B250AB" w:rsidRDefault="00B250AB" w:rsidP="00B250AB">
            <w:pPr>
              <w:shd w:val="clear" w:color="auto" w:fill="FFFFFF"/>
              <w:spacing w:after="0"/>
              <w:jc w:val="both"/>
              <w:rPr>
                <w:rFonts w:ascii="Times New Roman" w:hAnsi="Times New Roman" w:cs="Times New Roman"/>
                <w:sz w:val="20"/>
                <w:szCs w:val="20"/>
              </w:rPr>
            </w:pPr>
          </w:p>
          <w:p w:rsidR="00B250AB" w:rsidRPr="00B250AB" w:rsidRDefault="00B250AB" w:rsidP="00B250AB">
            <w:pPr>
              <w:shd w:val="clear" w:color="auto" w:fill="FFFFFF"/>
              <w:spacing w:after="0"/>
              <w:jc w:val="both"/>
              <w:rPr>
                <w:rFonts w:ascii="Times New Roman" w:hAnsi="Times New Roman" w:cs="Times New Roman"/>
                <w:sz w:val="20"/>
                <w:szCs w:val="20"/>
              </w:rPr>
            </w:pPr>
            <w:r w:rsidRPr="00B250AB">
              <w:rPr>
                <w:rFonts w:ascii="Times New Roman" w:hAnsi="Times New Roman" w:cs="Times New Roman"/>
                <w:sz w:val="20"/>
                <w:szCs w:val="20"/>
              </w:rPr>
              <w:t xml:space="preserve"> </w:t>
            </w:r>
          </w:p>
          <w:p w:rsidR="00B250AB" w:rsidRPr="00B250AB" w:rsidRDefault="00B250AB" w:rsidP="00B250AB">
            <w:pPr>
              <w:widowControl w:val="0"/>
              <w:spacing w:after="0" w:line="230" w:lineRule="exact"/>
              <w:jc w:val="both"/>
              <w:rPr>
                <w:rFonts w:ascii="Times New Roman" w:hAnsi="Times New Roman" w:cs="Times New Roman"/>
                <w:sz w:val="20"/>
                <w:szCs w:val="20"/>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250AB" w:rsidRPr="00B250AB" w:rsidRDefault="00B250AB" w:rsidP="00B250AB">
            <w:pPr>
              <w:widowControl w:val="0"/>
              <w:spacing w:after="0"/>
              <w:jc w:val="both"/>
              <w:rPr>
                <w:rFonts w:ascii="Times New Roman" w:eastAsia="Calibri" w:hAnsi="Times New Roman" w:cs="Times New Roman"/>
                <w:sz w:val="20"/>
                <w:szCs w:val="20"/>
                <w:lang w:eastAsia="en-US"/>
              </w:rPr>
            </w:pPr>
            <w:r w:rsidRPr="00B250AB">
              <w:rPr>
                <w:rFonts w:ascii="Times New Roman" w:eastAsia="Calibri" w:hAnsi="Times New Roman" w:cs="Times New Roman"/>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B250AB" w:rsidRPr="00B250AB" w:rsidRDefault="00B250AB" w:rsidP="00B250AB">
      <w:pPr>
        <w:spacing w:after="0"/>
        <w:ind w:firstLine="567"/>
        <w:jc w:val="center"/>
        <w:rPr>
          <w:rFonts w:ascii="Times New Roman" w:hAnsi="Times New Roman" w:cs="Times New Roman"/>
          <w:sz w:val="20"/>
          <w:szCs w:val="20"/>
        </w:rPr>
      </w:pPr>
    </w:p>
    <w:p w:rsidR="00B250AB" w:rsidRPr="00B250AB" w:rsidRDefault="00B250AB" w:rsidP="00B250AB">
      <w:pPr>
        <w:spacing w:after="0"/>
        <w:ind w:firstLine="567"/>
        <w:jc w:val="center"/>
        <w:rPr>
          <w:rFonts w:ascii="Times New Roman" w:hAnsi="Times New Roman" w:cs="Times New Roman"/>
          <w:sz w:val="20"/>
          <w:szCs w:val="20"/>
        </w:rPr>
      </w:pPr>
      <w:r w:rsidRPr="00B250AB">
        <w:rPr>
          <w:rFonts w:ascii="Times New Roman" w:hAnsi="Times New Roman" w:cs="Times New Roman"/>
          <w:color w:val="22272F"/>
          <w:sz w:val="20"/>
          <w:szCs w:val="20"/>
          <w:shd w:val="clear" w:color="auto" w:fill="FFFFFF"/>
        </w:rPr>
        <w:t xml:space="preserve"> </w:t>
      </w:r>
    </w:p>
    <w:p w:rsidR="00B250AB" w:rsidRPr="00B250AB" w:rsidRDefault="00B250AB" w:rsidP="00B250AB">
      <w:pPr>
        <w:spacing w:after="0"/>
        <w:ind w:firstLine="567"/>
        <w:jc w:val="center"/>
        <w:rPr>
          <w:rFonts w:ascii="Times New Roman" w:hAnsi="Times New Roman" w:cs="Times New Roman"/>
          <w:sz w:val="20"/>
          <w:szCs w:val="20"/>
        </w:rPr>
      </w:pPr>
    </w:p>
    <w:p w:rsidR="00B250AB" w:rsidRPr="00B250AB" w:rsidRDefault="00B250AB" w:rsidP="00B250AB">
      <w:pPr>
        <w:spacing w:after="0"/>
        <w:ind w:firstLine="567"/>
        <w:jc w:val="center"/>
        <w:rPr>
          <w:rFonts w:ascii="Times New Roman" w:hAnsi="Times New Roman" w:cs="Times New Roman"/>
          <w:b/>
          <w:color w:val="000000"/>
          <w:sz w:val="20"/>
          <w:szCs w:val="20"/>
          <w:shd w:val="clear" w:color="auto" w:fill="FFFFFF"/>
        </w:rPr>
      </w:pPr>
      <w:r w:rsidRPr="00B250AB">
        <w:rPr>
          <w:rFonts w:ascii="Times New Roman" w:hAnsi="Times New Roman" w:cs="Times New Roman"/>
          <w:b/>
          <w:color w:val="000000"/>
          <w:sz w:val="20"/>
          <w:szCs w:val="20"/>
          <w:shd w:val="clear" w:color="auto" w:fill="FFFFFF"/>
        </w:rPr>
        <w:t>4. Показатели результативности и эффективности Программы</w:t>
      </w:r>
    </w:p>
    <w:p w:rsidR="00B250AB" w:rsidRPr="00B250AB" w:rsidRDefault="00B250AB" w:rsidP="00B250AB">
      <w:pPr>
        <w:spacing w:after="0"/>
        <w:ind w:firstLine="567"/>
        <w:jc w:val="center"/>
        <w:rPr>
          <w:rFonts w:ascii="Times New Roman" w:hAnsi="Times New Roman" w:cs="Times New Roman"/>
          <w:sz w:val="20"/>
          <w:szCs w:val="20"/>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B250AB" w:rsidRPr="00B250AB" w:rsidTr="007C569B">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w:t>
            </w: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п/п</w:t>
            </w:r>
          </w:p>
        </w:tc>
        <w:tc>
          <w:tcPr>
            <w:tcW w:w="4503" w:type="dxa"/>
            <w:tcBorders>
              <w:top w:val="single" w:sz="4" w:space="0" w:color="auto"/>
              <w:left w:val="single" w:sz="4" w:space="0" w:color="auto"/>
            </w:tcBorders>
            <w:shd w:val="clear" w:color="auto" w:fill="FFFFFF"/>
          </w:tcPr>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Величина</w:t>
            </w:r>
          </w:p>
        </w:tc>
      </w:tr>
      <w:tr w:rsidR="00B250AB" w:rsidRPr="00B250AB" w:rsidTr="007C569B">
        <w:tblPrEx>
          <w:tblCellMar>
            <w:top w:w="0" w:type="dxa"/>
            <w:bottom w:w="0" w:type="dxa"/>
          </w:tblCellMar>
        </w:tblPrEx>
        <w:trPr>
          <w:trHeight w:hRule="exact" w:val="2291"/>
        </w:trPr>
        <w:tc>
          <w:tcPr>
            <w:tcW w:w="590" w:type="dxa"/>
            <w:tcBorders>
              <w:top w:val="single" w:sz="4" w:space="0" w:color="auto"/>
              <w:left w:val="single" w:sz="4" w:space="0" w:color="auto"/>
            </w:tcBorders>
            <w:shd w:val="clear" w:color="auto" w:fill="FFFFFF"/>
          </w:tcPr>
          <w:p w:rsidR="00B250AB" w:rsidRPr="00B250AB" w:rsidRDefault="00B250AB" w:rsidP="00B250AB">
            <w:pPr>
              <w:spacing w:after="0"/>
              <w:ind w:firstLine="567"/>
              <w:jc w:val="center"/>
              <w:rPr>
                <w:rFonts w:ascii="Times New Roman" w:hAnsi="Times New Roman" w:cs="Times New Roman"/>
                <w:sz w:val="20"/>
                <w:szCs w:val="20"/>
              </w:rPr>
            </w:pPr>
            <w:r w:rsidRPr="00B250AB">
              <w:rPr>
                <w:rFonts w:ascii="Times New Roman" w:hAnsi="Times New Roman" w:cs="Times New Roman"/>
                <w:sz w:val="20"/>
                <w:szCs w:val="20"/>
              </w:rPr>
              <w:lastRenderedPageBreak/>
              <w:t>11.</w:t>
            </w:r>
          </w:p>
        </w:tc>
        <w:tc>
          <w:tcPr>
            <w:tcW w:w="4503" w:type="dxa"/>
            <w:tcBorders>
              <w:top w:val="single" w:sz="4" w:space="0" w:color="auto"/>
              <w:left w:val="single" w:sz="4" w:space="0" w:color="auto"/>
            </w:tcBorders>
            <w:shd w:val="clear" w:color="auto" w:fill="FFFFFF"/>
          </w:tcPr>
          <w:p w:rsidR="00B250AB" w:rsidRPr="00B250AB" w:rsidRDefault="00B250AB" w:rsidP="00B250AB">
            <w:pPr>
              <w:pStyle w:val="ConsPlusNormal"/>
              <w:ind w:firstLine="119"/>
              <w:jc w:val="both"/>
              <w:rPr>
                <w:rFonts w:ascii="Times New Roman" w:hAnsi="Times New Roman" w:cs="Times New Roman"/>
              </w:rPr>
            </w:pPr>
            <w:r w:rsidRPr="00B250AB">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B250AB" w:rsidRPr="00B250AB" w:rsidRDefault="00B250AB" w:rsidP="00B250AB">
            <w:pPr>
              <w:spacing w:after="0"/>
              <w:ind w:firstLine="567"/>
              <w:jc w:val="both"/>
              <w:rPr>
                <w:rFonts w:ascii="Times New Roman" w:hAnsi="Times New Roman" w:cs="Times New Roman"/>
                <w:sz w:val="20"/>
                <w:szCs w:val="20"/>
              </w:rPr>
            </w:pPr>
          </w:p>
        </w:tc>
        <w:tc>
          <w:tcPr>
            <w:tcW w:w="4819" w:type="dxa"/>
            <w:tcBorders>
              <w:top w:val="single" w:sz="4" w:space="0" w:color="auto"/>
              <w:left w:val="single" w:sz="4" w:space="0" w:color="auto"/>
              <w:right w:val="single" w:sz="4" w:space="0" w:color="auto"/>
            </w:tcBorders>
            <w:shd w:val="clear" w:color="auto" w:fill="FFFFFF"/>
          </w:tcPr>
          <w:p w:rsidR="00B250AB" w:rsidRPr="00B250AB" w:rsidRDefault="00B250AB" w:rsidP="00B250AB">
            <w:pPr>
              <w:spacing w:after="0"/>
              <w:jc w:val="center"/>
              <w:rPr>
                <w:rFonts w:ascii="Times New Roman" w:hAnsi="Times New Roman" w:cs="Times New Roman"/>
                <w:sz w:val="20"/>
                <w:szCs w:val="20"/>
              </w:rPr>
            </w:pPr>
            <w:r w:rsidRPr="00B250AB">
              <w:rPr>
                <w:rFonts w:ascii="Times New Roman" w:hAnsi="Times New Roman" w:cs="Times New Roman"/>
                <w:sz w:val="20"/>
                <w:szCs w:val="20"/>
              </w:rPr>
              <w:t>100%</w:t>
            </w:r>
          </w:p>
        </w:tc>
      </w:tr>
      <w:tr w:rsidR="00B250AB" w:rsidRPr="00B250AB" w:rsidTr="007C569B">
        <w:tblPrEx>
          <w:tblCellMar>
            <w:top w:w="0" w:type="dxa"/>
            <w:bottom w:w="0" w:type="dxa"/>
          </w:tblCellMar>
        </w:tblPrEx>
        <w:trPr>
          <w:trHeight w:hRule="exact" w:val="1417"/>
        </w:trPr>
        <w:tc>
          <w:tcPr>
            <w:tcW w:w="590" w:type="dxa"/>
            <w:tcBorders>
              <w:top w:val="single" w:sz="4" w:space="0" w:color="auto"/>
              <w:left w:val="single" w:sz="4" w:space="0" w:color="auto"/>
              <w:bottom w:val="single" w:sz="4" w:space="0" w:color="auto"/>
            </w:tcBorders>
            <w:shd w:val="clear" w:color="auto" w:fill="FFFFFF"/>
          </w:tcPr>
          <w:p w:rsidR="00B250AB" w:rsidRPr="00B250AB" w:rsidRDefault="00B250AB" w:rsidP="00B250AB">
            <w:pPr>
              <w:spacing w:after="0"/>
              <w:ind w:firstLine="567"/>
              <w:jc w:val="center"/>
              <w:rPr>
                <w:rFonts w:ascii="Times New Roman" w:hAnsi="Times New Roman" w:cs="Times New Roman"/>
                <w:sz w:val="20"/>
                <w:szCs w:val="20"/>
              </w:rPr>
            </w:pPr>
            <w:r w:rsidRPr="00B250AB">
              <w:rPr>
                <w:rFonts w:ascii="Times New Roman" w:hAnsi="Times New Roman" w:cs="Times New Roman"/>
                <w:sz w:val="20"/>
                <w:szCs w:val="20"/>
              </w:rPr>
              <w:t>22.</w:t>
            </w:r>
          </w:p>
        </w:tc>
        <w:tc>
          <w:tcPr>
            <w:tcW w:w="4503" w:type="dxa"/>
            <w:tcBorders>
              <w:top w:val="single" w:sz="4" w:space="0" w:color="auto"/>
              <w:left w:val="single" w:sz="4" w:space="0" w:color="auto"/>
              <w:bottom w:val="single" w:sz="4" w:space="0" w:color="auto"/>
            </w:tcBorders>
            <w:shd w:val="clear" w:color="auto" w:fill="FFFFFF"/>
          </w:tcPr>
          <w:p w:rsidR="00B250AB" w:rsidRPr="00B250AB" w:rsidRDefault="00B250AB" w:rsidP="00B250AB">
            <w:pPr>
              <w:autoSpaceDE w:val="0"/>
              <w:autoSpaceDN w:val="0"/>
              <w:adjustRightInd w:val="0"/>
              <w:spacing w:after="0"/>
              <w:ind w:firstLine="119"/>
              <w:jc w:val="both"/>
              <w:rPr>
                <w:rFonts w:ascii="Times New Roman" w:hAnsi="Times New Roman" w:cs="Times New Roman"/>
                <w:sz w:val="20"/>
                <w:szCs w:val="20"/>
              </w:rPr>
            </w:pPr>
            <w:r w:rsidRPr="00B250AB">
              <w:rPr>
                <w:rFonts w:ascii="Times New Roman" w:hAnsi="Times New Roman" w:cs="Times New Roman"/>
                <w:sz w:val="20"/>
                <w:szCs w:val="20"/>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B250AB" w:rsidRPr="00B250AB" w:rsidRDefault="00B250AB" w:rsidP="00B250AB">
            <w:pPr>
              <w:spacing w:after="0"/>
              <w:ind w:firstLine="567"/>
              <w:jc w:val="both"/>
              <w:rPr>
                <w:rFonts w:ascii="Times New Roman" w:hAnsi="Times New Roman" w:cs="Times New Roman"/>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250AB" w:rsidRPr="00B250AB" w:rsidRDefault="00B250AB" w:rsidP="00B250AB">
            <w:pPr>
              <w:spacing w:after="0"/>
              <w:jc w:val="center"/>
              <w:rPr>
                <w:rFonts w:ascii="Times New Roman" w:hAnsi="Times New Roman" w:cs="Times New Roman"/>
                <w:sz w:val="20"/>
                <w:szCs w:val="20"/>
              </w:rPr>
            </w:pPr>
            <w:r w:rsidRPr="00B250AB">
              <w:rPr>
                <w:rFonts w:ascii="Times New Roman" w:hAnsi="Times New Roman" w:cs="Times New Roman"/>
                <w:sz w:val="20"/>
                <w:szCs w:val="20"/>
              </w:rPr>
              <w:t>Исполнено / Не исполнено</w:t>
            </w:r>
          </w:p>
        </w:tc>
      </w:tr>
      <w:tr w:rsidR="00B250AB" w:rsidRPr="00B250AB" w:rsidTr="007C569B">
        <w:tblPrEx>
          <w:tblCellMar>
            <w:top w:w="0" w:type="dxa"/>
            <w:bottom w:w="0" w:type="dxa"/>
          </w:tblCellMar>
        </w:tblPrEx>
        <w:trPr>
          <w:trHeight w:hRule="exact" w:val="3677"/>
        </w:trPr>
        <w:tc>
          <w:tcPr>
            <w:tcW w:w="590" w:type="dxa"/>
            <w:tcBorders>
              <w:top w:val="single" w:sz="4" w:space="0" w:color="auto"/>
              <w:left w:val="single" w:sz="4" w:space="0" w:color="auto"/>
              <w:bottom w:val="single" w:sz="4" w:space="0" w:color="auto"/>
            </w:tcBorders>
            <w:shd w:val="clear" w:color="auto" w:fill="FFFFFF"/>
          </w:tcPr>
          <w:p w:rsidR="00B250AB" w:rsidRPr="00B250AB" w:rsidRDefault="00B250AB" w:rsidP="00B250AB">
            <w:pPr>
              <w:widowControl w:val="0"/>
              <w:spacing w:after="0"/>
              <w:jc w:val="center"/>
              <w:rPr>
                <w:rFonts w:ascii="Times New Roman" w:eastAsia="Courier New" w:hAnsi="Times New Roman" w:cs="Times New Roman"/>
                <w:color w:val="000000"/>
                <w:sz w:val="20"/>
                <w:szCs w:val="20"/>
              </w:rPr>
            </w:pPr>
            <w:r w:rsidRPr="00B250AB">
              <w:rPr>
                <w:rFonts w:ascii="Times New Roman" w:hAnsi="Times New Roman" w:cs="Times New Roman"/>
                <w:color w:val="000000"/>
                <w:sz w:val="20"/>
                <w:szCs w:val="2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B250AB" w:rsidRPr="00B250AB" w:rsidRDefault="00B250AB" w:rsidP="00B250AB">
            <w:pPr>
              <w:pStyle w:val="ConsPlusNormal"/>
              <w:ind w:firstLine="119"/>
              <w:jc w:val="both"/>
              <w:rPr>
                <w:rFonts w:ascii="Times New Roman" w:hAnsi="Times New Roman" w:cs="Times New Roman"/>
              </w:rPr>
            </w:pPr>
            <w:r w:rsidRPr="00B250AB">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250AB" w:rsidRPr="00B250AB" w:rsidRDefault="00B250AB" w:rsidP="00B250AB">
            <w:pPr>
              <w:spacing w:after="0"/>
              <w:jc w:val="center"/>
              <w:rPr>
                <w:rFonts w:ascii="Times New Roman" w:hAnsi="Times New Roman" w:cs="Times New Roman"/>
                <w:sz w:val="20"/>
                <w:szCs w:val="20"/>
              </w:rPr>
            </w:pPr>
            <w:r w:rsidRPr="00B250AB">
              <w:rPr>
                <w:rFonts w:ascii="Times New Roman" w:hAnsi="Times New Roman" w:cs="Times New Roman"/>
                <w:sz w:val="20"/>
                <w:szCs w:val="20"/>
              </w:rPr>
              <w:t>20% и более</w:t>
            </w:r>
          </w:p>
        </w:tc>
      </w:tr>
      <w:tr w:rsidR="00B250AB" w:rsidRPr="00B250AB" w:rsidTr="007C569B">
        <w:tblPrEx>
          <w:tblCellMar>
            <w:top w:w="0" w:type="dxa"/>
            <w:bottom w:w="0" w:type="dxa"/>
          </w:tblCellMar>
        </w:tblPrEx>
        <w:trPr>
          <w:trHeight w:hRule="exact" w:val="1276"/>
        </w:trPr>
        <w:tc>
          <w:tcPr>
            <w:tcW w:w="590" w:type="dxa"/>
            <w:tcBorders>
              <w:top w:val="single" w:sz="4" w:space="0" w:color="auto"/>
              <w:left w:val="single" w:sz="4" w:space="0" w:color="auto"/>
              <w:bottom w:val="single" w:sz="4" w:space="0" w:color="auto"/>
            </w:tcBorders>
            <w:shd w:val="clear" w:color="auto" w:fill="FFFFFF"/>
          </w:tcPr>
          <w:p w:rsidR="00B250AB" w:rsidRPr="00B250AB" w:rsidRDefault="00B250AB" w:rsidP="00B250AB">
            <w:pPr>
              <w:widowControl w:val="0"/>
              <w:spacing w:after="0" w:line="230" w:lineRule="exact"/>
              <w:ind w:left="220"/>
              <w:rPr>
                <w:rFonts w:ascii="Times New Roman" w:hAnsi="Times New Roman" w:cs="Times New Roman"/>
                <w:sz w:val="20"/>
                <w:szCs w:val="20"/>
              </w:rPr>
            </w:pPr>
            <w:r w:rsidRPr="00B250AB">
              <w:rPr>
                <w:rFonts w:ascii="Times New Roman" w:hAnsi="Times New Roman" w:cs="Times New Roman"/>
                <w:color w:val="000000"/>
                <w:sz w:val="20"/>
                <w:szCs w:val="2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B250AB" w:rsidRPr="00B250AB" w:rsidRDefault="00B250AB" w:rsidP="00B250AB">
            <w:pPr>
              <w:widowControl w:val="0"/>
              <w:spacing w:after="0" w:line="274" w:lineRule="exact"/>
              <w:jc w:val="both"/>
              <w:rPr>
                <w:rFonts w:ascii="Times New Roman" w:hAnsi="Times New Roman" w:cs="Times New Roman"/>
                <w:sz w:val="20"/>
                <w:szCs w:val="20"/>
              </w:rPr>
            </w:pPr>
            <w:r w:rsidRPr="00B250AB">
              <w:rPr>
                <w:rFonts w:ascii="Times New Roman" w:hAnsi="Times New Roman" w:cs="Times New Roman"/>
                <w:sz w:val="20"/>
                <w:szCs w:val="20"/>
              </w:rPr>
              <w:t>Доля лиц, удовлетворённых консультированием в общем количестве лиц, обратившихся за консультированием</w:t>
            </w:r>
          </w:p>
          <w:p w:rsidR="00B250AB" w:rsidRPr="00B250AB" w:rsidRDefault="00B250AB" w:rsidP="00B250AB">
            <w:pPr>
              <w:widowControl w:val="0"/>
              <w:spacing w:after="0" w:line="274" w:lineRule="exact"/>
              <w:ind w:firstLine="440"/>
              <w:jc w:val="both"/>
              <w:rPr>
                <w:rFonts w:ascii="Times New Roman" w:hAnsi="Times New Roman" w:cs="Times New Roman"/>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250AB" w:rsidRPr="00B250AB" w:rsidRDefault="00B250AB" w:rsidP="00B250AB">
            <w:pPr>
              <w:widowControl w:val="0"/>
              <w:spacing w:after="0" w:line="277" w:lineRule="exact"/>
              <w:jc w:val="center"/>
              <w:rPr>
                <w:rFonts w:ascii="Times New Roman" w:hAnsi="Times New Roman" w:cs="Times New Roman"/>
                <w:sz w:val="20"/>
                <w:szCs w:val="20"/>
              </w:rPr>
            </w:pPr>
            <w:r w:rsidRPr="00B250AB">
              <w:rPr>
                <w:rFonts w:ascii="Times New Roman" w:hAnsi="Times New Roman" w:cs="Times New Roman"/>
                <w:sz w:val="20"/>
                <w:szCs w:val="20"/>
              </w:rPr>
              <w:t>100%</w:t>
            </w:r>
          </w:p>
        </w:tc>
      </w:tr>
    </w:tbl>
    <w:p w:rsidR="00B250AB" w:rsidRPr="00B250AB" w:rsidRDefault="00B250AB" w:rsidP="00B250AB">
      <w:pPr>
        <w:spacing w:after="0"/>
        <w:ind w:firstLine="567"/>
        <w:jc w:val="center"/>
        <w:rPr>
          <w:rFonts w:ascii="Times New Roman" w:hAnsi="Times New Roman" w:cs="Times New Roman"/>
          <w:sz w:val="20"/>
          <w:szCs w:val="20"/>
        </w:rPr>
      </w:pPr>
    </w:p>
    <w:p w:rsidR="00B250AB" w:rsidRPr="00B250AB" w:rsidRDefault="00B250AB" w:rsidP="00B250AB">
      <w:pPr>
        <w:spacing w:after="0"/>
        <w:ind w:firstLine="567"/>
        <w:jc w:val="center"/>
        <w:rPr>
          <w:rFonts w:ascii="Times New Roman" w:hAnsi="Times New Roman" w:cs="Times New Roman"/>
          <w:sz w:val="20"/>
          <w:szCs w:val="20"/>
        </w:rPr>
      </w:pP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 xml:space="preserve">АДМИНИСТРАЦИЯ </w:t>
      </w: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ПИХТОВСКОГО СЕЛЬСОВЕТА</w:t>
      </w: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 xml:space="preserve"> КОЛЫВАНСКОГО РАЙОНА </w:t>
      </w: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НОВОСИБИРСКОЙ ОБЛАСТИ</w:t>
      </w:r>
    </w:p>
    <w:p w:rsidR="00B250AB" w:rsidRPr="00B250AB" w:rsidRDefault="00B250AB" w:rsidP="00B250AB">
      <w:pPr>
        <w:spacing w:after="0"/>
        <w:rPr>
          <w:rFonts w:ascii="Times New Roman" w:hAnsi="Times New Roman" w:cs="Times New Roman"/>
          <w:b/>
          <w:sz w:val="20"/>
          <w:szCs w:val="20"/>
        </w:rPr>
      </w:pP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ПОСТАНОВЛЕНИЕ</w:t>
      </w:r>
    </w:p>
    <w:p w:rsidR="00B250AB" w:rsidRPr="00B250AB" w:rsidRDefault="00B250AB" w:rsidP="00B250AB">
      <w:pPr>
        <w:spacing w:after="0"/>
        <w:jc w:val="center"/>
        <w:rPr>
          <w:rFonts w:ascii="Times New Roman" w:hAnsi="Times New Roman" w:cs="Times New Roman"/>
          <w:sz w:val="20"/>
          <w:szCs w:val="20"/>
        </w:rPr>
      </w:pPr>
    </w:p>
    <w:p w:rsidR="00B250AB" w:rsidRPr="00B250AB" w:rsidRDefault="00B250AB" w:rsidP="00B250AB">
      <w:pPr>
        <w:spacing w:after="0"/>
        <w:jc w:val="center"/>
        <w:rPr>
          <w:rFonts w:ascii="Times New Roman" w:hAnsi="Times New Roman" w:cs="Times New Roman"/>
          <w:sz w:val="20"/>
          <w:szCs w:val="20"/>
        </w:rPr>
      </w:pPr>
      <w:r w:rsidRPr="00B250AB">
        <w:rPr>
          <w:rFonts w:ascii="Times New Roman" w:hAnsi="Times New Roman" w:cs="Times New Roman"/>
          <w:sz w:val="20"/>
          <w:szCs w:val="20"/>
        </w:rPr>
        <w:t>от 29.09.2023                         с.Пихтовка                                   №136</w:t>
      </w:r>
    </w:p>
    <w:p w:rsidR="00B250AB" w:rsidRPr="00B250AB" w:rsidRDefault="00B250AB" w:rsidP="00B250AB">
      <w:pPr>
        <w:spacing w:after="0"/>
        <w:jc w:val="both"/>
        <w:rPr>
          <w:rFonts w:ascii="Times New Roman" w:hAnsi="Times New Roman" w:cs="Times New Roman"/>
          <w:sz w:val="20"/>
          <w:szCs w:val="20"/>
        </w:rPr>
      </w:pPr>
    </w:p>
    <w:p w:rsidR="00B250AB" w:rsidRPr="00B250AB" w:rsidRDefault="00B250AB" w:rsidP="00B250AB">
      <w:pPr>
        <w:spacing w:after="0"/>
        <w:jc w:val="center"/>
        <w:outlineLvl w:val="0"/>
        <w:rPr>
          <w:rFonts w:ascii="Times New Roman" w:hAnsi="Times New Roman" w:cs="Times New Roman"/>
          <w:b/>
          <w:sz w:val="20"/>
          <w:szCs w:val="20"/>
        </w:rPr>
      </w:pPr>
      <w:r w:rsidRPr="00B250AB">
        <w:rPr>
          <w:rFonts w:ascii="Times New Roman" w:hAnsi="Times New Roman" w:cs="Times New Roman"/>
          <w:b/>
          <w:sz w:val="20"/>
          <w:szCs w:val="20"/>
        </w:rPr>
        <w:t xml:space="preserve">Об утверждении Программы профилактики рисков причинения вреда (ущерба) охраняемым законом ценностям на 2024 год в рамках  муниципального контроля на автомобильном транспорте и в дорожном хозяйстве в границах населенных пунктов Пихтовского сельсовета Колыванского района Новосибирской области </w:t>
      </w:r>
    </w:p>
    <w:p w:rsidR="00B250AB" w:rsidRPr="00B250AB" w:rsidRDefault="00B250AB" w:rsidP="00B250AB">
      <w:pPr>
        <w:autoSpaceDE w:val="0"/>
        <w:autoSpaceDN w:val="0"/>
        <w:adjustRightInd w:val="0"/>
        <w:spacing w:after="0"/>
        <w:jc w:val="center"/>
        <w:rPr>
          <w:rFonts w:ascii="Times New Roman" w:hAnsi="Times New Roman" w:cs="Times New Roman"/>
          <w:b/>
          <w:sz w:val="20"/>
          <w:szCs w:val="20"/>
        </w:rPr>
      </w:pPr>
    </w:p>
    <w:p w:rsidR="00B250AB" w:rsidRPr="00B250AB" w:rsidRDefault="00B250AB" w:rsidP="00B250AB">
      <w:pPr>
        <w:spacing w:after="0"/>
        <w:ind w:firstLine="567"/>
        <w:jc w:val="center"/>
        <w:rPr>
          <w:rFonts w:ascii="Times New Roman" w:hAnsi="Times New Roman" w:cs="Times New Roman"/>
          <w:b/>
          <w:sz w:val="20"/>
          <w:szCs w:val="20"/>
        </w:rPr>
      </w:pPr>
    </w:p>
    <w:p w:rsidR="00B250AB" w:rsidRPr="00B250AB" w:rsidRDefault="00B250AB" w:rsidP="00B250AB">
      <w:pPr>
        <w:tabs>
          <w:tab w:val="left" w:pos="284"/>
        </w:tabs>
        <w:spacing w:after="0"/>
        <w:ind w:right="-1" w:firstLine="851"/>
        <w:jc w:val="both"/>
        <w:rPr>
          <w:rFonts w:ascii="Times New Roman" w:hAnsi="Times New Roman" w:cs="Times New Roman"/>
          <w:sz w:val="20"/>
          <w:szCs w:val="20"/>
        </w:rPr>
      </w:pPr>
      <w:r w:rsidRPr="00B250AB">
        <w:rPr>
          <w:rFonts w:ascii="Times New Roman" w:hAnsi="Times New Roman" w:cs="Times New Roman"/>
          <w:sz w:val="20"/>
          <w:szCs w:val="20"/>
        </w:rPr>
        <w:t xml:space="preserve">Руководствуясь </w:t>
      </w:r>
      <w:r w:rsidRPr="00B250AB">
        <w:rPr>
          <w:rFonts w:ascii="Times New Roman" w:hAnsi="Times New Roman" w:cs="Times New Roman"/>
          <w:sz w:val="20"/>
          <w:szCs w:val="20"/>
          <w:shd w:val="clear" w:color="auto" w:fill="FFFFFF"/>
        </w:rPr>
        <w:t xml:space="preserve">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B250AB" w:rsidRPr="00B250AB" w:rsidRDefault="00B250AB" w:rsidP="00B250AB">
      <w:pPr>
        <w:spacing w:after="0"/>
        <w:jc w:val="both"/>
        <w:rPr>
          <w:rFonts w:ascii="Times New Roman" w:hAnsi="Times New Roman" w:cs="Times New Roman"/>
          <w:b/>
          <w:sz w:val="20"/>
          <w:szCs w:val="20"/>
        </w:rPr>
      </w:pPr>
      <w:r w:rsidRPr="00B250AB">
        <w:rPr>
          <w:rFonts w:ascii="Times New Roman" w:hAnsi="Times New Roman" w:cs="Times New Roman"/>
          <w:b/>
          <w:sz w:val="20"/>
          <w:szCs w:val="20"/>
        </w:rPr>
        <w:t>ПОСТАНОВЛЯЮ:</w:t>
      </w:r>
    </w:p>
    <w:p w:rsidR="00B250AB" w:rsidRPr="00B250AB" w:rsidRDefault="00B250AB" w:rsidP="00B250AB">
      <w:pPr>
        <w:spacing w:after="0"/>
        <w:ind w:firstLine="851"/>
        <w:jc w:val="both"/>
        <w:outlineLvl w:val="0"/>
        <w:rPr>
          <w:rFonts w:ascii="Times New Roman" w:hAnsi="Times New Roman" w:cs="Times New Roman"/>
          <w:sz w:val="20"/>
          <w:szCs w:val="20"/>
        </w:rPr>
      </w:pPr>
      <w:r w:rsidRPr="00B250AB">
        <w:rPr>
          <w:rFonts w:ascii="Times New Roman" w:hAnsi="Times New Roman" w:cs="Times New Roman"/>
          <w:sz w:val="20"/>
          <w:szCs w:val="20"/>
        </w:rPr>
        <w:lastRenderedPageBreak/>
        <w:t xml:space="preserve">1. Утвердить Программу профилактики рисков причинения вреда (ущерба) охраняемым законом ценностям на 2024 год в рамках </w:t>
      </w:r>
      <w:r w:rsidRPr="00B250AB">
        <w:rPr>
          <w:rFonts w:ascii="Times New Roman" w:eastAsia="Calibri" w:hAnsi="Times New Roman" w:cs="Times New Roman"/>
          <w:sz w:val="20"/>
          <w:szCs w:val="20"/>
          <w:lang w:eastAsia="en-US"/>
        </w:rPr>
        <w:t xml:space="preserve">муниципального контроля </w:t>
      </w:r>
      <w:r w:rsidRPr="00B250AB">
        <w:rPr>
          <w:rFonts w:ascii="Times New Roman" w:hAnsi="Times New Roman" w:cs="Times New Roman"/>
          <w:sz w:val="20"/>
          <w:szCs w:val="20"/>
        </w:rPr>
        <w:t>на автомобильном транспорте и в дорожном хозяйстве в границах населенных пунктов Пихтовского сельсовета Колыванского района Новосибирской области.</w:t>
      </w:r>
    </w:p>
    <w:p w:rsidR="00B250AB" w:rsidRPr="00B250AB" w:rsidRDefault="00B250AB" w:rsidP="00B250AB">
      <w:pPr>
        <w:shd w:val="clear" w:color="auto" w:fill="FFFFFF"/>
        <w:spacing w:after="0"/>
        <w:ind w:firstLine="851"/>
        <w:contextualSpacing/>
        <w:jc w:val="both"/>
        <w:rPr>
          <w:rFonts w:ascii="Times New Roman" w:eastAsia="Calibri" w:hAnsi="Times New Roman" w:cs="Times New Roman"/>
          <w:sz w:val="20"/>
          <w:szCs w:val="20"/>
          <w:lang w:val="x-none" w:eastAsia="en-US"/>
        </w:rPr>
      </w:pPr>
      <w:r w:rsidRPr="00B250AB">
        <w:rPr>
          <w:rFonts w:ascii="Times New Roman" w:eastAsia="Calibri" w:hAnsi="Times New Roman" w:cs="Times New Roman"/>
          <w:sz w:val="20"/>
          <w:szCs w:val="20"/>
          <w:lang w:val="x-none" w:eastAsia="en-US"/>
        </w:rPr>
        <w:t>2.</w:t>
      </w:r>
      <w:r w:rsidRPr="00B250AB">
        <w:rPr>
          <w:rFonts w:ascii="Times New Roman" w:eastAsia="Calibri" w:hAnsi="Times New Roman" w:cs="Times New Roman"/>
          <w:color w:val="FF0000"/>
          <w:sz w:val="20"/>
          <w:szCs w:val="20"/>
          <w:lang w:val="x-none" w:eastAsia="en-US"/>
        </w:rPr>
        <w:t xml:space="preserve"> </w:t>
      </w:r>
      <w:r w:rsidRPr="00B250AB">
        <w:rPr>
          <w:rFonts w:ascii="Times New Roman" w:hAnsi="Times New Roman" w:cs="Times New Roman"/>
          <w:sz w:val="20"/>
          <w:szCs w:val="20"/>
        </w:rPr>
        <w:t>Опубликовать настоящее постановление в периодическом печатном издании «Бюллетень Пихтовского сельсовета» и на официальном сайте администрации Пихтовского сельсовета  Колыванского района Новосибирской области.</w:t>
      </w:r>
    </w:p>
    <w:p w:rsidR="00B250AB" w:rsidRPr="00B250AB" w:rsidRDefault="00B250AB" w:rsidP="00B250AB">
      <w:pPr>
        <w:spacing w:after="0"/>
        <w:ind w:firstLine="851"/>
        <w:jc w:val="both"/>
        <w:rPr>
          <w:rFonts w:ascii="Times New Roman" w:hAnsi="Times New Roman" w:cs="Times New Roman"/>
          <w:sz w:val="20"/>
          <w:szCs w:val="20"/>
        </w:rPr>
      </w:pPr>
      <w:r w:rsidRPr="00B250AB">
        <w:rPr>
          <w:rFonts w:ascii="Times New Roman" w:hAnsi="Times New Roman" w:cs="Times New Roman"/>
          <w:sz w:val="20"/>
          <w:szCs w:val="20"/>
        </w:rPr>
        <w:t xml:space="preserve">3. Контроль за исполнением настоящего постановления оставляю за собой. </w:t>
      </w:r>
    </w:p>
    <w:p w:rsidR="00B250AB" w:rsidRPr="00B250AB" w:rsidRDefault="00B250AB" w:rsidP="00B250AB">
      <w:pPr>
        <w:spacing w:after="0"/>
        <w:ind w:firstLine="567"/>
        <w:jc w:val="both"/>
        <w:rPr>
          <w:rFonts w:ascii="Times New Roman" w:hAnsi="Times New Roman" w:cs="Times New Roman"/>
          <w:sz w:val="20"/>
          <w:szCs w:val="20"/>
        </w:rPr>
      </w:pPr>
      <w:r w:rsidRPr="00B250AB">
        <w:rPr>
          <w:rFonts w:ascii="Times New Roman" w:hAnsi="Times New Roman" w:cs="Times New Roman"/>
          <w:sz w:val="20"/>
          <w:szCs w:val="20"/>
        </w:rPr>
        <w:t xml:space="preserve">       </w:t>
      </w:r>
    </w:p>
    <w:p w:rsidR="00B250AB" w:rsidRPr="00B250AB" w:rsidRDefault="00B250AB" w:rsidP="00B250AB">
      <w:pPr>
        <w:spacing w:after="0"/>
        <w:ind w:firstLine="567"/>
        <w:jc w:val="both"/>
        <w:rPr>
          <w:rFonts w:ascii="Times New Roman" w:hAnsi="Times New Roman" w:cs="Times New Roman"/>
          <w:sz w:val="20"/>
          <w:szCs w:val="20"/>
        </w:rPr>
      </w:pPr>
    </w:p>
    <w:p w:rsidR="00B250AB" w:rsidRPr="00B250AB" w:rsidRDefault="00B250AB" w:rsidP="00B250AB">
      <w:pPr>
        <w:spacing w:after="0"/>
        <w:ind w:firstLine="567"/>
        <w:jc w:val="both"/>
        <w:rPr>
          <w:rFonts w:ascii="Times New Roman" w:hAnsi="Times New Roman" w:cs="Times New Roman"/>
          <w:sz w:val="20"/>
          <w:szCs w:val="20"/>
        </w:rPr>
      </w:pPr>
    </w:p>
    <w:p w:rsidR="00B250AB" w:rsidRPr="00B250AB" w:rsidRDefault="00B250AB" w:rsidP="00B250AB">
      <w:pPr>
        <w:spacing w:after="0"/>
        <w:ind w:firstLine="567"/>
        <w:jc w:val="both"/>
        <w:rPr>
          <w:rFonts w:ascii="Times New Roman" w:hAnsi="Times New Roman" w:cs="Times New Roman"/>
          <w:sz w:val="20"/>
          <w:szCs w:val="20"/>
        </w:rPr>
      </w:pPr>
    </w:p>
    <w:p w:rsidR="00B250AB" w:rsidRPr="00B250AB" w:rsidRDefault="00B250AB" w:rsidP="00B250AB">
      <w:pPr>
        <w:spacing w:after="0"/>
        <w:jc w:val="both"/>
        <w:rPr>
          <w:rFonts w:ascii="Times New Roman" w:hAnsi="Times New Roman" w:cs="Times New Roman"/>
          <w:sz w:val="20"/>
          <w:szCs w:val="20"/>
        </w:rPr>
      </w:pPr>
      <w:r w:rsidRPr="00B250AB">
        <w:rPr>
          <w:rFonts w:ascii="Times New Roman" w:hAnsi="Times New Roman" w:cs="Times New Roman"/>
          <w:sz w:val="20"/>
          <w:szCs w:val="20"/>
        </w:rPr>
        <w:t xml:space="preserve">Глава Пихтовского сельсовета </w:t>
      </w:r>
    </w:p>
    <w:p w:rsidR="00B250AB" w:rsidRPr="00B250AB" w:rsidRDefault="00B250AB" w:rsidP="00B250AB">
      <w:pPr>
        <w:spacing w:after="0"/>
        <w:rPr>
          <w:rFonts w:ascii="Times New Roman" w:hAnsi="Times New Roman" w:cs="Times New Roman"/>
          <w:sz w:val="20"/>
          <w:szCs w:val="20"/>
        </w:rPr>
      </w:pPr>
      <w:r w:rsidRPr="00B250AB">
        <w:rPr>
          <w:rFonts w:ascii="Times New Roman" w:hAnsi="Times New Roman" w:cs="Times New Roman"/>
          <w:sz w:val="20"/>
          <w:szCs w:val="20"/>
        </w:rPr>
        <w:t xml:space="preserve"> Колыванского  района </w:t>
      </w:r>
    </w:p>
    <w:p w:rsidR="00B250AB" w:rsidRPr="00B250AB" w:rsidRDefault="00B250AB" w:rsidP="00B250AB">
      <w:pPr>
        <w:spacing w:after="0"/>
        <w:rPr>
          <w:rFonts w:ascii="Times New Roman" w:hAnsi="Times New Roman" w:cs="Times New Roman"/>
          <w:sz w:val="20"/>
          <w:szCs w:val="20"/>
        </w:rPr>
      </w:pPr>
      <w:r w:rsidRPr="00B250AB">
        <w:rPr>
          <w:rFonts w:ascii="Times New Roman" w:hAnsi="Times New Roman" w:cs="Times New Roman"/>
          <w:sz w:val="20"/>
          <w:szCs w:val="20"/>
        </w:rPr>
        <w:t xml:space="preserve">Новосибирской области                                                                  </w:t>
      </w:r>
      <w:proofErr w:type="spellStart"/>
      <w:r w:rsidRPr="00B250AB">
        <w:rPr>
          <w:rFonts w:ascii="Times New Roman" w:hAnsi="Times New Roman" w:cs="Times New Roman"/>
          <w:sz w:val="20"/>
          <w:szCs w:val="20"/>
        </w:rPr>
        <w:t>Е.В.Данильченко</w:t>
      </w:r>
      <w:proofErr w:type="spellEnd"/>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rPr>
          <w:rFonts w:ascii="Times New Roman" w:hAnsi="Times New Roman" w:cs="Times New Roman"/>
          <w:sz w:val="20"/>
          <w:szCs w:val="20"/>
        </w:rPr>
      </w:pPr>
    </w:p>
    <w:p w:rsidR="00B250AB" w:rsidRPr="00B250AB" w:rsidRDefault="00B250AB" w:rsidP="00B250AB">
      <w:pPr>
        <w:spacing w:after="0"/>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r w:rsidRPr="00B250AB">
        <w:rPr>
          <w:rFonts w:ascii="Times New Roman" w:hAnsi="Times New Roman" w:cs="Times New Roman"/>
          <w:sz w:val="20"/>
          <w:szCs w:val="20"/>
        </w:rPr>
        <w:t>УТВЕРЖДЕНО</w:t>
      </w:r>
    </w:p>
    <w:p w:rsidR="00B250AB" w:rsidRPr="00B250AB" w:rsidRDefault="00B250AB" w:rsidP="00B250AB">
      <w:pPr>
        <w:spacing w:after="0"/>
        <w:ind w:left="5940"/>
        <w:jc w:val="right"/>
        <w:rPr>
          <w:rFonts w:ascii="Times New Roman" w:hAnsi="Times New Roman" w:cs="Times New Roman"/>
          <w:sz w:val="20"/>
          <w:szCs w:val="20"/>
        </w:rPr>
      </w:pPr>
      <w:r w:rsidRPr="00B250AB">
        <w:rPr>
          <w:rFonts w:ascii="Times New Roman" w:hAnsi="Times New Roman" w:cs="Times New Roman"/>
          <w:sz w:val="20"/>
          <w:szCs w:val="20"/>
        </w:rPr>
        <w:t xml:space="preserve">Постановлением администрации Пихтовского сельсовета Колыванского района Новосибирской области </w:t>
      </w:r>
    </w:p>
    <w:p w:rsidR="00B250AB" w:rsidRPr="00B250AB" w:rsidRDefault="00B250AB" w:rsidP="00B250AB">
      <w:pPr>
        <w:spacing w:after="0"/>
        <w:jc w:val="right"/>
        <w:rPr>
          <w:rFonts w:ascii="Times New Roman" w:hAnsi="Times New Roman" w:cs="Times New Roman"/>
          <w:sz w:val="20"/>
          <w:szCs w:val="20"/>
        </w:rPr>
      </w:pPr>
      <w:r w:rsidRPr="00B250AB">
        <w:rPr>
          <w:rFonts w:ascii="Times New Roman" w:hAnsi="Times New Roman" w:cs="Times New Roman"/>
          <w:sz w:val="20"/>
          <w:szCs w:val="20"/>
        </w:rPr>
        <w:t xml:space="preserve">от  29.09.2023  №136 </w:t>
      </w: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jc w:val="center"/>
        <w:outlineLvl w:val="0"/>
        <w:rPr>
          <w:rFonts w:ascii="Times New Roman" w:hAnsi="Times New Roman" w:cs="Times New Roman"/>
          <w:b/>
          <w:sz w:val="20"/>
          <w:szCs w:val="20"/>
        </w:rPr>
      </w:pPr>
      <w:r w:rsidRPr="00B250AB">
        <w:rPr>
          <w:rFonts w:ascii="Times New Roman" w:hAnsi="Times New Roman" w:cs="Times New Roman"/>
          <w:b/>
          <w:sz w:val="20"/>
          <w:szCs w:val="20"/>
        </w:rPr>
        <w:t xml:space="preserve">Программа профилактики рисков причинения вреда (ущерба) охраняемым законом ценностям на 2024 год в рамках </w:t>
      </w:r>
      <w:r w:rsidRPr="00B250AB">
        <w:rPr>
          <w:rFonts w:ascii="Times New Roman" w:eastAsia="Calibri" w:hAnsi="Times New Roman" w:cs="Times New Roman"/>
          <w:b/>
          <w:sz w:val="20"/>
          <w:szCs w:val="20"/>
          <w:lang w:eastAsia="en-US"/>
        </w:rPr>
        <w:t xml:space="preserve">муниципального контроля </w:t>
      </w:r>
      <w:r w:rsidRPr="00B250AB">
        <w:rPr>
          <w:rFonts w:ascii="Times New Roman" w:hAnsi="Times New Roman" w:cs="Times New Roman"/>
          <w:b/>
          <w:sz w:val="20"/>
          <w:szCs w:val="20"/>
        </w:rPr>
        <w:t>на автомобильном транспорте и в дорожном хозяйстве в границах населенных пунктов Пихтовского сельсовета Колыванского района Новосибирской области</w:t>
      </w:r>
    </w:p>
    <w:p w:rsidR="00B250AB" w:rsidRPr="00B250AB" w:rsidRDefault="00B250AB" w:rsidP="00B250AB">
      <w:pPr>
        <w:spacing w:after="0"/>
        <w:jc w:val="both"/>
        <w:rPr>
          <w:rFonts w:ascii="Times New Roman" w:eastAsia="Calibri" w:hAnsi="Times New Roman" w:cs="Times New Roman"/>
          <w:b/>
          <w:sz w:val="20"/>
          <w:szCs w:val="20"/>
          <w:lang w:eastAsia="en-US"/>
        </w:rPr>
      </w:pPr>
    </w:p>
    <w:p w:rsidR="00B250AB" w:rsidRPr="00B250AB" w:rsidRDefault="00B250AB" w:rsidP="00B250AB">
      <w:pPr>
        <w:spacing w:after="0"/>
        <w:ind w:firstLine="851"/>
        <w:jc w:val="both"/>
        <w:outlineLvl w:val="0"/>
        <w:rPr>
          <w:rFonts w:ascii="Times New Roman" w:eastAsia="Calibri" w:hAnsi="Times New Roman" w:cs="Times New Roman"/>
          <w:sz w:val="20"/>
          <w:szCs w:val="20"/>
          <w:lang w:eastAsia="en-US"/>
        </w:rPr>
      </w:pPr>
      <w:r w:rsidRPr="00B250AB">
        <w:rPr>
          <w:rFonts w:ascii="Times New Roman" w:hAnsi="Times New Roman" w:cs="Times New Roman"/>
          <w:sz w:val="20"/>
          <w:szCs w:val="20"/>
        </w:rPr>
        <w:t xml:space="preserve">Настоящая Программа профилактики рисков причинения вреда (ущерба) охраняемым законом ценностям на 2024 год при осуществлении </w:t>
      </w:r>
      <w:r w:rsidRPr="00B250AB">
        <w:rPr>
          <w:rFonts w:ascii="Times New Roman" w:eastAsia="Calibri" w:hAnsi="Times New Roman" w:cs="Times New Roman"/>
          <w:sz w:val="20"/>
          <w:szCs w:val="20"/>
          <w:lang w:eastAsia="en-US"/>
        </w:rPr>
        <w:t xml:space="preserve">муниципального контроля </w:t>
      </w:r>
      <w:r w:rsidRPr="00B250AB">
        <w:rPr>
          <w:rFonts w:ascii="Times New Roman" w:hAnsi="Times New Roman" w:cs="Times New Roman"/>
          <w:sz w:val="20"/>
          <w:szCs w:val="20"/>
        </w:rPr>
        <w:t xml:space="preserve">на автомобильном транспорте и в дорожном хозяйстве в границах населенных пунктов Пихтовского сельсовета Колыванского района Новосибирской области (далее – Программа), </w:t>
      </w:r>
      <w:r w:rsidRPr="00B250AB">
        <w:rPr>
          <w:rFonts w:ascii="Times New Roman" w:eastAsia="Calibri" w:hAnsi="Times New Roman" w:cs="Times New Roman"/>
          <w:sz w:val="20"/>
          <w:szCs w:val="20"/>
          <w:lang w:eastAsia="en-US"/>
        </w:rPr>
        <w:t xml:space="preserve">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w:t>
      </w:r>
      <w:r w:rsidRPr="00B250AB">
        <w:rPr>
          <w:rFonts w:ascii="Times New Roman" w:hAnsi="Times New Roman" w:cs="Times New Roman"/>
          <w:sz w:val="20"/>
          <w:szCs w:val="20"/>
        </w:rPr>
        <w:t>на автомобильном транспорте и в дорожном хозяйстве в границах населенных пунктов Пихтовского сельсовета Колыванского района Новосибирской области</w:t>
      </w:r>
      <w:r w:rsidRPr="00B250AB">
        <w:rPr>
          <w:rFonts w:ascii="Times New Roman" w:eastAsia="Calibri" w:hAnsi="Times New Roman" w:cs="Times New Roman"/>
          <w:sz w:val="20"/>
          <w:szCs w:val="20"/>
          <w:lang w:eastAsia="en-US"/>
        </w:rPr>
        <w:t xml:space="preserve"> (далее – муниципальный контроль).</w:t>
      </w:r>
    </w:p>
    <w:p w:rsidR="00B250AB" w:rsidRPr="00B250AB" w:rsidRDefault="00B250AB" w:rsidP="00B250AB">
      <w:pPr>
        <w:spacing w:after="0"/>
        <w:ind w:firstLine="709"/>
        <w:jc w:val="both"/>
        <w:rPr>
          <w:rFonts w:ascii="Times New Roman" w:eastAsia="Calibri" w:hAnsi="Times New Roman" w:cs="Times New Roman"/>
          <w:sz w:val="20"/>
          <w:szCs w:val="20"/>
          <w:lang w:eastAsia="en-US"/>
        </w:rPr>
      </w:pPr>
    </w:p>
    <w:p w:rsidR="00B250AB" w:rsidRPr="00B250AB" w:rsidRDefault="00B250AB" w:rsidP="00B250AB">
      <w:pPr>
        <w:spacing w:after="0"/>
        <w:ind w:firstLine="708"/>
        <w:jc w:val="center"/>
        <w:rPr>
          <w:rFonts w:ascii="Times New Roman" w:eastAsia="Calibri" w:hAnsi="Times New Roman" w:cs="Times New Roman"/>
          <w:b/>
          <w:sz w:val="20"/>
          <w:szCs w:val="20"/>
          <w:lang w:eastAsia="en-US"/>
        </w:rPr>
      </w:pPr>
      <w:r w:rsidRPr="00B250AB">
        <w:rPr>
          <w:rFonts w:ascii="Times New Roman" w:eastAsia="Calibri" w:hAnsi="Times New Roman" w:cs="Times New Roman"/>
          <w:b/>
          <w:sz w:val="20"/>
          <w:szCs w:val="20"/>
          <w:lang w:val="en-US" w:eastAsia="en-US"/>
        </w:rPr>
        <w:t>I</w:t>
      </w:r>
      <w:r w:rsidRPr="00B250AB">
        <w:rPr>
          <w:rFonts w:ascii="Times New Roman" w:eastAsia="Calibri" w:hAnsi="Times New Roman" w:cs="Times New Roman"/>
          <w:b/>
          <w:sz w:val="20"/>
          <w:szCs w:val="20"/>
          <w:lang w:eastAsia="en-US"/>
        </w:rPr>
        <w:t>. Анализ текущего состояния осуществления муниципального контроля, описание текущего развития профилактической деятельности администрации Пихтовского сельсовета Колыванского района Новосибирской области, характеристика проблем, на решение которых направлена Программа</w:t>
      </w:r>
    </w:p>
    <w:p w:rsidR="00B250AB" w:rsidRPr="00B250AB" w:rsidRDefault="00B250AB" w:rsidP="00B250AB">
      <w:pPr>
        <w:spacing w:after="0"/>
        <w:ind w:firstLine="708"/>
        <w:jc w:val="center"/>
        <w:rPr>
          <w:rFonts w:ascii="Times New Roman" w:eastAsia="Calibri" w:hAnsi="Times New Roman" w:cs="Times New Roman"/>
          <w:b/>
          <w:sz w:val="20"/>
          <w:szCs w:val="20"/>
          <w:lang w:eastAsia="en-US"/>
        </w:rPr>
      </w:pPr>
    </w:p>
    <w:p w:rsidR="00B250AB" w:rsidRPr="00B250AB" w:rsidRDefault="00B250AB" w:rsidP="00B250AB">
      <w:pPr>
        <w:tabs>
          <w:tab w:val="left" w:pos="1134"/>
        </w:tabs>
        <w:spacing w:after="0"/>
        <w:ind w:firstLine="851"/>
        <w:contextualSpacing/>
        <w:jc w:val="both"/>
        <w:rPr>
          <w:rFonts w:ascii="Times New Roman" w:hAnsi="Times New Roman" w:cs="Times New Roman"/>
          <w:sz w:val="20"/>
          <w:szCs w:val="20"/>
          <w:lang w:val="x-none" w:eastAsia="x-none"/>
        </w:rPr>
      </w:pPr>
      <w:r w:rsidRPr="00B250AB">
        <w:rPr>
          <w:rFonts w:ascii="Times New Roman" w:hAnsi="Times New Roman" w:cs="Times New Roman"/>
          <w:sz w:val="20"/>
          <w:szCs w:val="20"/>
          <w:lang w:val="x-none" w:eastAsia="x-none"/>
        </w:rPr>
        <w:t>Предметом муниципального контроля является</w:t>
      </w:r>
      <w:r w:rsidRPr="00B250AB">
        <w:rPr>
          <w:rFonts w:ascii="Times New Roman" w:hAnsi="Times New Roman" w:cs="Times New Roman"/>
          <w:sz w:val="20"/>
          <w:szCs w:val="20"/>
          <w:lang w:eastAsia="x-none"/>
        </w:rPr>
        <w:t xml:space="preserve"> </w:t>
      </w:r>
      <w:r w:rsidRPr="00B250AB">
        <w:rPr>
          <w:rFonts w:ascii="Times New Roman" w:hAnsi="Times New Roman" w:cs="Times New Roman"/>
          <w:sz w:val="20"/>
          <w:szCs w:val="20"/>
          <w:lang w:val="x-none" w:eastAsia="x-none"/>
        </w:rPr>
        <w:t>соблюдение юридическими лицами, индивидуальными предпринимателями и физическими лицами(далее – контролируемые лица) обязательных требований:</w:t>
      </w:r>
    </w:p>
    <w:p w:rsidR="00B250AB" w:rsidRPr="00B250AB" w:rsidRDefault="00B250AB" w:rsidP="00B250AB">
      <w:pPr>
        <w:widowControl w:val="0"/>
        <w:spacing w:after="0"/>
        <w:ind w:firstLine="851"/>
        <w:jc w:val="both"/>
        <w:rPr>
          <w:rFonts w:ascii="Times New Roman" w:hAnsi="Times New Roman" w:cs="Times New Roman"/>
          <w:color w:val="000000"/>
          <w:sz w:val="20"/>
          <w:szCs w:val="20"/>
        </w:rPr>
      </w:pPr>
      <w:r w:rsidRPr="00B250AB">
        <w:rPr>
          <w:rFonts w:ascii="Times New Roman" w:hAnsi="Times New Roman" w:cs="Times New Roman"/>
          <w:color w:val="000000"/>
          <w:sz w:val="20"/>
          <w:szCs w:val="20"/>
        </w:rPr>
        <w:t>1) в области автомобильных дорог и дорожной деятельности, установленных в отношении автомобильных дорог:</w:t>
      </w:r>
    </w:p>
    <w:p w:rsidR="00B250AB" w:rsidRPr="00B250AB" w:rsidRDefault="00B250AB" w:rsidP="00B250AB">
      <w:pPr>
        <w:widowControl w:val="0"/>
        <w:spacing w:after="0"/>
        <w:ind w:firstLine="851"/>
        <w:jc w:val="both"/>
        <w:rPr>
          <w:rFonts w:ascii="Times New Roman" w:hAnsi="Times New Roman" w:cs="Times New Roman"/>
          <w:color w:val="000000"/>
          <w:sz w:val="20"/>
          <w:szCs w:val="20"/>
        </w:rPr>
      </w:pPr>
      <w:r w:rsidRPr="00B250AB">
        <w:rPr>
          <w:rFonts w:ascii="Times New Roman" w:hAnsi="Times New Roman" w:cs="Times New Roman"/>
          <w:color w:val="000000"/>
          <w:sz w:val="20"/>
          <w:szCs w:val="20"/>
        </w:rPr>
        <w:t xml:space="preserve">а) к эксплуатации объектов дорожного сервиса, размещенных </w:t>
      </w:r>
      <w:r w:rsidRPr="00B250AB">
        <w:rPr>
          <w:rFonts w:ascii="Times New Roman" w:hAnsi="Times New Roman" w:cs="Times New Roman"/>
          <w:color w:val="000000"/>
          <w:sz w:val="20"/>
          <w:szCs w:val="20"/>
        </w:rPr>
        <w:br/>
        <w:t>в полосах отвода и (или) придорожных полосах автомобильных дорог общего пользования;</w:t>
      </w:r>
    </w:p>
    <w:p w:rsidR="00B250AB" w:rsidRPr="00B250AB" w:rsidRDefault="00B250AB" w:rsidP="00B250AB">
      <w:pPr>
        <w:widowControl w:val="0"/>
        <w:spacing w:after="0"/>
        <w:ind w:firstLine="851"/>
        <w:jc w:val="both"/>
        <w:rPr>
          <w:rFonts w:ascii="Times New Roman" w:hAnsi="Times New Roman" w:cs="Times New Roman"/>
          <w:color w:val="000000"/>
          <w:sz w:val="20"/>
          <w:szCs w:val="20"/>
        </w:rPr>
      </w:pPr>
      <w:r w:rsidRPr="00B250AB">
        <w:rPr>
          <w:rFonts w:ascii="Times New Roman" w:hAnsi="Times New Roman" w:cs="Times New Roman"/>
          <w:color w:val="000000"/>
          <w:sz w:val="20"/>
          <w:szCs w:val="20"/>
        </w:rPr>
        <w:t xml:space="preserve">б) к осуществлению работ по капитальному ремонту, ремонту </w:t>
      </w:r>
      <w:r w:rsidRPr="00B250AB">
        <w:rPr>
          <w:rFonts w:ascii="Times New Roman" w:hAnsi="Times New Roman" w:cs="Times New Roman"/>
          <w:color w:val="000000"/>
          <w:sz w:val="20"/>
          <w:szCs w:val="20"/>
        </w:rPr>
        <w:br/>
        <w:t xml:space="preserve">и содержанию автомобильных дорог общего пользования и искусственных дорожных сооружений на них </w:t>
      </w:r>
      <w:r w:rsidRPr="00B250AB">
        <w:rPr>
          <w:rFonts w:ascii="Times New Roman" w:hAnsi="Times New Roman" w:cs="Times New Roman"/>
          <w:color w:val="000000"/>
          <w:sz w:val="20"/>
          <w:szCs w:val="20"/>
        </w:rPr>
        <w:lastRenderedPageBreak/>
        <w:t>(включая требования к дорожно-строительным материалам и изделиям) в части обеспечения сохранности автомобильных дорог;</w:t>
      </w:r>
    </w:p>
    <w:p w:rsidR="00B250AB" w:rsidRPr="00B250AB" w:rsidRDefault="00B250AB" w:rsidP="00B250AB">
      <w:pPr>
        <w:widowControl w:val="0"/>
        <w:spacing w:after="0"/>
        <w:ind w:firstLine="851"/>
        <w:jc w:val="both"/>
        <w:rPr>
          <w:rFonts w:ascii="Times New Roman" w:hAnsi="Times New Roman" w:cs="Times New Roman"/>
          <w:color w:val="000000"/>
          <w:sz w:val="20"/>
          <w:szCs w:val="20"/>
        </w:rPr>
      </w:pPr>
      <w:r w:rsidRPr="00B250AB">
        <w:rPr>
          <w:rFonts w:ascii="Times New Roman" w:hAnsi="Times New Roman" w:cs="Times New Roman"/>
          <w:color w:val="000000"/>
          <w:sz w:val="20"/>
          <w:szCs w:val="2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r w:rsidRPr="00B250AB">
        <w:rPr>
          <w:rFonts w:ascii="Times New Roman" w:hAnsi="Times New Roman" w:cs="Times New Roman"/>
          <w:sz w:val="20"/>
          <w:szCs w:val="20"/>
        </w:rPr>
        <w:t>.</w:t>
      </w:r>
    </w:p>
    <w:p w:rsidR="00B250AB" w:rsidRPr="00B250AB" w:rsidRDefault="00B250AB" w:rsidP="00B25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20"/>
          <w:szCs w:val="20"/>
        </w:rPr>
      </w:pPr>
      <w:r w:rsidRPr="00B250AB">
        <w:rPr>
          <w:rFonts w:ascii="Times New Roman" w:hAnsi="Times New Roman" w:cs="Times New Roman"/>
          <w:sz w:val="20"/>
          <w:szCs w:val="20"/>
        </w:rPr>
        <w:t>Предметом муниципального контроля является также исполнение решений, принимаемых по результатам контрольных мероприятий.</w:t>
      </w:r>
    </w:p>
    <w:p w:rsidR="00B250AB" w:rsidRPr="00B250AB" w:rsidRDefault="00B250AB" w:rsidP="00B250AB">
      <w:pPr>
        <w:spacing w:after="0"/>
        <w:ind w:firstLine="851"/>
        <w:jc w:val="both"/>
        <w:rPr>
          <w:rFonts w:ascii="Times New Roman" w:eastAsia="Calibri" w:hAnsi="Times New Roman" w:cs="Times New Roman"/>
          <w:sz w:val="20"/>
          <w:szCs w:val="20"/>
          <w:lang w:eastAsia="en-US"/>
        </w:rPr>
      </w:pPr>
      <w:r w:rsidRPr="00B250AB">
        <w:rPr>
          <w:rFonts w:ascii="Times New Roman" w:eastAsia="Calibri" w:hAnsi="Times New Roman" w:cs="Times New Roman"/>
          <w:sz w:val="20"/>
          <w:szCs w:val="20"/>
          <w:lang w:eastAsia="en-US"/>
        </w:rPr>
        <w:t xml:space="preserve">Главной задачей администрацией Пихтовского сельсовета Колыванского района Новосибирской области (далее – администрация)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 обеспечивая приоритет проведения профилактики. </w:t>
      </w:r>
    </w:p>
    <w:p w:rsidR="00B250AB" w:rsidRPr="00B250AB" w:rsidRDefault="00B250AB" w:rsidP="00B250AB">
      <w:pPr>
        <w:spacing w:after="0"/>
        <w:ind w:firstLine="851"/>
        <w:jc w:val="both"/>
        <w:rPr>
          <w:rStyle w:val="ae"/>
          <w:rFonts w:ascii="Times New Roman" w:hAnsi="Times New Roman" w:cs="Times New Roman"/>
          <w:i w:val="0"/>
          <w:iCs w:val="0"/>
          <w:sz w:val="20"/>
          <w:szCs w:val="20"/>
        </w:rPr>
      </w:pPr>
      <w:r w:rsidRPr="00B250AB">
        <w:rPr>
          <w:rFonts w:ascii="Times New Roman" w:hAnsi="Times New Roman" w:cs="Times New Roman"/>
          <w:sz w:val="20"/>
          <w:szCs w:val="20"/>
        </w:rPr>
        <w:t>В 2021 году и текущем 2022 году органом муниципального контроля не проводились плановые, внеплановые проверки.</w:t>
      </w:r>
    </w:p>
    <w:p w:rsidR="00B250AB" w:rsidRPr="00B250AB" w:rsidRDefault="00B250AB" w:rsidP="00B250AB">
      <w:pPr>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В 2022 году органом муниципального контроля в рамках действующего законодательства Российской Федерации были проведены следующие профилактические мероприятия:</w:t>
      </w:r>
    </w:p>
    <w:p w:rsidR="00B250AB" w:rsidRPr="00B250AB" w:rsidRDefault="00B250AB" w:rsidP="00B250AB">
      <w:pPr>
        <w:pStyle w:val="a7"/>
        <w:numPr>
          <w:ilvl w:val="0"/>
          <w:numId w:val="4"/>
        </w:numPr>
        <w:tabs>
          <w:tab w:val="left" w:pos="993"/>
        </w:tabs>
        <w:spacing w:after="0" w:line="240" w:lineRule="auto"/>
        <w:ind w:left="0" w:firstLine="709"/>
        <w:jc w:val="both"/>
        <w:rPr>
          <w:rFonts w:ascii="Times New Roman" w:hAnsi="Times New Roman" w:cs="Times New Roman"/>
          <w:sz w:val="20"/>
          <w:szCs w:val="20"/>
        </w:rPr>
      </w:pPr>
      <w:r w:rsidRPr="00B250AB">
        <w:rPr>
          <w:rFonts w:ascii="Times New Roman" w:hAnsi="Times New Roman" w:cs="Times New Roman"/>
          <w:sz w:val="20"/>
          <w:szCs w:val="20"/>
        </w:rPr>
        <w:t>Размещены на официальном сайте администрации в информационно-телекоммуникационной сети Интернет в разделе «Муниципальный контроль» необходимые нормативные правовые акты</w:t>
      </w:r>
    </w:p>
    <w:p w:rsidR="00B250AB" w:rsidRPr="00B250AB" w:rsidRDefault="00B250AB" w:rsidP="00B250AB">
      <w:pPr>
        <w:numPr>
          <w:ilvl w:val="0"/>
          <w:numId w:val="4"/>
        </w:numPr>
        <w:spacing w:after="0" w:line="240" w:lineRule="auto"/>
        <w:ind w:left="0" w:firstLine="851"/>
        <w:jc w:val="both"/>
        <w:rPr>
          <w:rFonts w:ascii="Times New Roman" w:hAnsi="Times New Roman" w:cs="Times New Roman"/>
          <w:sz w:val="20"/>
          <w:szCs w:val="20"/>
        </w:rPr>
      </w:pPr>
      <w:r w:rsidRPr="00B250AB">
        <w:rPr>
          <w:rFonts w:ascii="Times New Roman" w:hAnsi="Times New Roman" w:cs="Times New Roman"/>
          <w:sz w:val="20"/>
          <w:szCs w:val="20"/>
        </w:rPr>
        <w:t>В адрес органа муниципального контроля не поступило ни одного обращения и (или) жалобы от контролируемого лица и (или) его представителя.</w:t>
      </w:r>
    </w:p>
    <w:p w:rsidR="00B250AB" w:rsidRPr="00B250AB" w:rsidRDefault="00B250AB" w:rsidP="00B250AB">
      <w:pPr>
        <w:spacing w:after="0"/>
        <w:jc w:val="both"/>
        <w:rPr>
          <w:rFonts w:ascii="Times New Roman" w:hAnsi="Times New Roman" w:cs="Times New Roman"/>
          <w:sz w:val="20"/>
          <w:szCs w:val="20"/>
        </w:rPr>
      </w:pPr>
    </w:p>
    <w:p w:rsidR="00B250AB" w:rsidRPr="00B250AB" w:rsidRDefault="00B250AB" w:rsidP="00B250AB">
      <w:pPr>
        <w:spacing w:after="0"/>
        <w:ind w:firstLine="709"/>
        <w:jc w:val="center"/>
        <w:rPr>
          <w:rFonts w:ascii="Times New Roman" w:eastAsia="Calibri" w:hAnsi="Times New Roman" w:cs="Times New Roman"/>
          <w:b/>
          <w:sz w:val="20"/>
          <w:szCs w:val="20"/>
          <w:lang w:eastAsia="en-US"/>
        </w:rPr>
      </w:pPr>
      <w:r w:rsidRPr="00B250AB">
        <w:rPr>
          <w:rFonts w:ascii="Times New Roman" w:eastAsia="Calibri" w:hAnsi="Times New Roman" w:cs="Times New Roman"/>
          <w:b/>
          <w:sz w:val="20"/>
          <w:szCs w:val="20"/>
          <w:lang w:val="en-US" w:eastAsia="en-US"/>
        </w:rPr>
        <w:t>II</w:t>
      </w:r>
      <w:r w:rsidRPr="00B250AB">
        <w:rPr>
          <w:rFonts w:ascii="Times New Roman" w:eastAsia="Calibri" w:hAnsi="Times New Roman" w:cs="Times New Roman"/>
          <w:b/>
          <w:sz w:val="20"/>
          <w:szCs w:val="20"/>
          <w:lang w:eastAsia="en-US"/>
        </w:rPr>
        <w:t>.</w:t>
      </w:r>
      <w:r w:rsidRPr="00B250AB">
        <w:rPr>
          <w:rFonts w:ascii="Times New Roman" w:hAnsi="Times New Roman" w:cs="Times New Roman"/>
          <w:b/>
          <w:sz w:val="20"/>
          <w:szCs w:val="20"/>
        </w:rPr>
        <w:t xml:space="preserve"> </w:t>
      </w:r>
      <w:r w:rsidRPr="00B250AB">
        <w:rPr>
          <w:rFonts w:ascii="Times New Roman" w:eastAsia="Calibri" w:hAnsi="Times New Roman" w:cs="Times New Roman"/>
          <w:b/>
          <w:sz w:val="20"/>
          <w:szCs w:val="20"/>
          <w:lang w:eastAsia="en-US"/>
        </w:rPr>
        <w:t>Цели и задачи реализации Программы</w:t>
      </w:r>
    </w:p>
    <w:p w:rsidR="00B250AB" w:rsidRPr="00B250AB" w:rsidRDefault="00B250AB" w:rsidP="00B250AB">
      <w:pPr>
        <w:spacing w:after="0"/>
        <w:ind w:firstLine="709"/>
        <w:jc w:val="center"/>
        <w:rPr>
          <w:rFonts w:ascii="Times New Roman" w:eastAsia="Calibri" w:hAnsi="Times New Roman" w:cs="Times New Roman"/>
          <w:sz w:val="20"/>
          <w:szCs w:val="20"/>
          <w:lang w:eastAsia="en-US"/>
        </w:rPr>
      </w:pPr>
    </w:p>
    <w:p w:rsidR="00B250AB" w:rsidRPr="00B250AB" w:rsidRDefault="00B250AB" w:rsidP="00B250AB">
      <w:pPr>
        <w:spacing w:after="0"/>
        <w:ind w:firstLine="851"/>
        <w:jc w:val="both"/>
        <w:rPr>
          <w:rFonts w:ascii="Times New Roman" w:eastAsia="Calibri" w:hAnsi="Times New Roman" w:cs="Times New Roman"/>
          <w:sz w:val="20"/>
          <w:szCs w:val="20"/>
          <w:lang w:eastAsia="en-US"/>
        </w:rPr>
      </w:pPr>
      <w:r w:rsidRPr="00B250AB">
        <w:rPr>
          <w:rFonts w:ascii="Times New Roman" w:eastAsia="Calibri" w:hAnsi="Times New Roman" w:cs="Times New Roman"/>
          <w:sz w:val="20"/>
          <w:szCs w:val="20"/>
          <w:lang w:eastAsia="en-US"/>
        </w:rPr>
        <w:t>1. Целями реализации Программы являются:</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xml:space="preserve">- предупреждение нарушений обязательных требований в сфере </w:t>
      </w:r>
      <w:r w:rsidRPr="00B250AB">
        <w:rPr>
          <w:rFonts w:ascii="Times New Roman" w:eastAsia="Calibri" w:hAnsi="Times New Roman" w:cs="Times New Roman"/>
          <w:sz w:val="20"/>
          <w:szCs w:val="20"/>
          <w:lang w:eastAsia="en-US"/>
        </w:rPr>
        <w:t>благоустройства</w:t>
      </w:r>
      <w:r w:rsidRPr="00B250AB">
        <w:rPr>
          <w:rFonts w:ascii="Times New Roman" w:eastAsia="Calibri" w:hAnsi="Times New Roman" w:cs="Times New Roman"/>
          <w:sz w:val="20"/>
          <w:szCs w:val="20"/>
        </w:rPr>
        <w:t>;</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xml:space="preserve">- предотвращение угрозы причинения, либо причинения вреда </w:t>
      </w:r>
      <w:r w:rsidRPr="00B250AB">
        <w:rPr>
          <w:rFonts w:ascii="Times New Roman" w:hAnsi="Times New Roman" w:cs="Times New Roman"/>
          <w:color w:val="000000"/>
          <w:sz w:val="20"/>
          <w:szCs w:val="20"/>
        </w:rPr>
        <w:t>охраняемым законом ценностям</w:t>
      </w:r>
      <w:r w:rsidRPr="00B250AB">
        <w:rPr>
          <w:rFonts w:ascii="Times New Roman" w:eastAsia="Calibri" w:hAnsi="Times New Roman" w:cs="Times New Roman"/>
          <w:sz w:val="20"/>
          <w:szCs w:val="20"/>
        </w:rPr>
        <w:t xml:space="preserve"> вследствие нарушений обязательных требований;</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формирование моделей социально ответственного, добросовестного, правового поведения контролируемых лиц;</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повышение прозрачности системы контрольно-надзорной деятельности.</w:t>
      </w:r>
    </w:p>
    <w:p w:rsidR="00B250AB" w:rsidRPr="00B250AB" w:rsidRDefault="00B250AB" w:rsidP="00B250AB">
      <w:pPr>
        <w:spacing w:after="0"/>
        <w:ind w:firstLine="851"/>
        <w:jc w:val="both"/>
        <w:rPr>
          <w:rFonts w:ascii="Times New Roman" w:eastAsia="Calibri" w:hAnsi="Times New Roman" w:cs="Times New Roman"/>
          <w:sz w:val="20"/>
          <w:szCs w:val="20"/>
          <w:lang w:eastAsia="en-US"/>
        </w:rPr>
      </w:pPr>
      <w:r w:rsidRPr="00B250AB">
        <w:rPr>
          <w:rFonts w:ascii="Times New Roman" w:eastAsia="Calibri" w:hAnsi="Times New Roman" w:cs="Times New Roman"/>
          <w:sz w:val="20"/>
          <w:szCs w:val="20"/>
          <w:lang w:eastAsia="en-US"/>
        </w:rPr>
        <w:t>2. Задачами реализации Программы являются:</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xml:space="preserve">- оценка возможной угрозы причинения, либо причинения вреда (ущерба) </w:t>
      </w:r>
      <w:r w:rsidRPr="00B250AB">
        <w:rPr>
          <w:rFonts w:ascii="Times New Roman" w:hAnsi="Times New Roman" w:cs="Times New Roman"/>
          <w:color w:val="000000"/>
          <w:sz w:val="20"/>
          <w:szCs w:val="20"/>
        </w:rPr>
        <w:t>охраняемым законом ценностям</w:t>
      </w:r>
      <w:r w:rsidRPr="00B250AB">
        <w:rPr>
          <w:rFonts w:ascii="Times New Roman" w:eastAsia="Calibri" w:hAnsi="Times New Roman" w:cs="Times New Roman"/>
          <w:sz w:val="20"/>
          <w:szCs w:val="20"/>
        </w:rPr>
        <w:t>, выработка и реализация профилактических мер, способствующих ее снижению;</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формирование единого понимания обязательных требований у всех участников контрольно-надзорной деятельности;</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снижение издержек контрольно-надзорной деятельности и административной нагрузки на контролируемых лиц.</w:t>
      </w:r>
    </w:p>
    <w:p w:rsidR="00B250AB" w:rsidRPr="00B250AB" w:rsidRDefault="00B250AB" w:rsidP="00B250AB">
      <w:pPr>
        <w:spacing w:after="0"/>
        <w:rPr>
          <w:rFonts w:ascii="Times New Roman" w:hAnsi="Times New Roman" w:cs="Times New Roman"/>
          <w:b/>
          <w:bCs/>
          <w:sz w:val="20"/>
          <w:szCs w:val="20"/>
          <w:highlight w:val="green"/>
        </w:rPr>
      </w:pPr>
    </w:p>
    <w:p w:rsidR="00B250AB" w:rsidRPr="00B250AB" w:rsidRDefault="00B250AB" w:rsidP="00B250AB">
      <w:pPr>
        <w:spacing w:after="0"/>
        <w:jc w:val="center"/>
        <w:rPr>
          <w:rFonts w:ascii="Times New Roman" w:hAnsi="Times New Roman" w:cs="Times New Roman"/>
          <w:b/>
          <w:bCs/>
          <w:sz w:val="20"/>
          <w:szCs w:val="20"/>
        </w:rPr>
      </w:pPr>
      <w:r w:rsidRPr="00B250AB">
        <w:rPr>
          <w:rFonts w:ascii="Times New Roman" w:hAnsi="Times New Roman" w:cs="Times New Roman"/>
          <w:b/>
          <w:bCs/>
          <w:sz w:val="20"/>
          <w:szCs w:val="20"/>
        </w:rPr>
        <w:t>III. Перечень профилактических мероприятий, сроки</w:t>
      </w:r>
    </w:p>
    <w:p w:rsidR="00B250AB" w:rsidRPr="00B250AB" w:rsidRDefault="00B250AB" w:rsidP="00B250AB">
      <w:pPr>
        <w:spacing w:after="0"/>
        <w:ind w:firstLine="567"/>
        <w:jc w:val="center"/>
        <w:rPr>
          <w:rFonts w:ascii="Times New Roman" w:hAnsi="Times New Roman" w:cs="Times New Roman"/>
          <w:b/>
          <w:bCs/>
          <w:sz w:val="20"/>
          <w:szCs w:val="20"/>
        </w:rPr>
      </w:pPr>
      <w:r w:rsidRPr="00B250AB">
        <w:rPr>
          <w:rFonts w:ascii="Times New Roman" w:hAnsi="Times New Roman" w:cs="Times New Roman"/>
          <w:b/>
          <w:bCs/>
          <w:sz w:val="20"/>
          <w:szCs w:val="20"/>
        </w:rPr>
        <w:t>(периодичность) их проведения</w:t>
      </w:r>
    </w:p>
    <w:p w:rsidR="00B250AB" w:rsidRPr="00B250AB" w:rsidRDefault="00B250AB" w:rsidP="00B250AB">
      <w:pPr>
        <w:spacing w:after="0"/>
        <w:ind w:firstLine="567"/>
        <w:jc w:val="center"/>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4550"/>
        <w:gridCol w:w="2080"/>
        <w:gridCol w:w="2194"/>
      </w:tblGrid>
      <w:tr w:rsidR="00B250AB" w:rsidRPr="00B250AB" w:rsidTr="007C569B">
        <w:tc>
          <w:tcPr>
            <w:tcW w:w="807" w:type="dxa"/>
            <w:shd w:val="clear" w:color="auto" w:fill="auto"/>
          </w:tcPr>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lastRenderedPageBreak/>
              <w:t>п/п</w:t>
            </w:r>
          </w:p>
        </w:tc>
        <w:tc>
          <w:tcPr>
            <w:tcW w:w="4890"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lastRenderedPageBreak/>
              <w:t>Наименование мероприятия</w:t>
            </w:r>
          </w:p>
        </w:tc>
        <w:tc>
          <w:tcPr>
            <w:tcW w:w="2152"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Срок реализации</w:t>
            </w:r>
          </w:p>
        </w:tc>
        <w:tc>
          <w:tcPr>
            <w:tcW w:w="2270"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 xml:space="preserve">Ответственное </w:t>
            </w:r>
            <w:r w:rsidRPr="00B250AB">
              <w:rPr>
                <w:rFonts w:ascii="Times New Roman" w:eastAsia="Calibri" w:hAnsi="Times New Roman" w:cs="Times New Roman"/>
                <w:sz w:val="20"/>
                <w:szCs w:val="20"/>
              </w:rPr>
              <w:lastRenderedPageBreak/>
              <w:t>должностное лицо</w:t>
            </w:r>
          </w:p>
        </w:tc>
      </w:tr>
      <w:tr w:rsidR="00B250AB" w:rsidRPr="00B250AB" w:rsidTr="007C569B">
        <w:tc>
          <w:tcPr>
            <w:tcW w:w="807" w:type="dxa"/>
            <w:shd w:val="clear" w:color="auto" w:fill="auto"/>
          </w:tcPr>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lastRenderedPageBreak/>
              <w:t>1</w:t>
            </w:r>
          </w:p>
        </w:tc>
        <w:tc>
          <w:tcPr>
            <w:tcW w:w="4890"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2</w:t>
            </w:r>
          </w:p>
        </w:tc>
        <w:tc>
          <w:tcPr>
            <w:tcW w:w="2152"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3</w:t>
            </w:r>
          </w:p>
        </w:tc>
        <w:tc>
          <w:tcPr>
            <w:tcW w:w="2270"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4</w:t>
            </w:r>
          </w:p>
        </w:tc>
      </w:tr>
      <w:tr w:rsidR="00B250AB" w:rsidRPr="00B250AB" w:rsidTr="007C569B">
        <w:tc>
          <w:tcPr>
            <w:tcW w:w="807" w:type="dxa"/>
            <w:shd w:val="clear" w:color="auto" w:fill="auto"/>
          </w:tcPr>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1.</w:t>
            </w:r>
          </w:p>
        </w:tc>
        <w:tc>
          <w:tcPr>
            <w:tcW w:w="4890" w:type="dxa"/>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Информирование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 путем размещения соответствующей на официальном сайте администрации в информационно-телекоммуникационной сети Интернет нормативных правовых актов, проверка соблюдения которых является предметом муниципального контроля</w:t>
            </w:r>
          </w:p>
        </w:tc>
        <w:tc>
          <w:tcPr>
            <w:tcW w:w="2152"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В течение года (по мере необходимости)</w:t>
            </w:r>
          </w:p>
        </w:tc>
        <w:tc>
          <w:tcPr>
            <w:tcW w:w="2270"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Должностные лица, уполномоченные на осуществление муниципального контроля</w:t>
            </w:r>
          </w:p>
        </w:tc>
      </w:tr>
      <w:tr w:rsidR="00B250AB" w:rsidRPr="00B250AB" w:rsidTr="007C569B">
        <w:tc>
          <w:tcPr>
            <w:tcW w:w="807" w:type="dxa"/>
            <w:shd w:val="clear" w:color="auto" w:fill="auto"/>
          </w:tcPr>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2.</w:t>
            </w:r>
          </w:p>
        </w:tc>
        <w:tc>
          <w:tcPr>
            <w:tcW w:w="4890" w:type="dxa"/>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Информирование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 путем проведения разъяснительной работы в периодическом печатном издании «</w:t>
            </w:r>
            <w:r w:rsidRPr="00B250AB">
              <w:rPr>
                <w:rFonts w:ascii="Times New Roman" w:hAnsi="Times New Roman" w:cs="Times New Roman"/>
                <w:sz w:val="20"/>
                <w:szCs w:val="20"/>
              </w:rPr>
              <w:t xml:space="preserve">Бюллетень органов местного самоуправления </w:t>
            </w:r>
            <w:r w:rsidRPr="00B250AB">
              <w:rPr>
                <w:rFonts w:ascii="Times New Roman" w:eastAsia="Calibri" w:hAnsi="Times New Roman" w:cs="Times New Roman"/>
                <w:sz w:val="20"/>
                <w:szCs w:val="20"/>
              </w:rPr>
              <w:t>Пихтовского сельсовета», с применением иных способов информирования без непосредственного взаимодействия с контролируемыми лицами.</w:t>
            </w:r>
          </w:p>
        </w:tc>
        <w:tc>
          <w:tcPr>
            <w:tcW w:w="2152"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В течение года (по мере необходимости)</w:t>
            </w:r>
          </w:p>
        </w:tc>
        <w:tc>
          <w:tcPr>
            <w:tcW w:w="2270"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Должностные лица, уполномоченные на осуществление муниципального контроля</w:t>
            </w:r>
          </w:p>
        </w:tc>
      </w:tr>
      <w:tr w:rsidR="00B250AB" w:rsidRPr="00B250AB" w:rsidTr="007C569B">
        <w:tc>
          <w:tcPr>
            <w:tcW w:w="807" w:type="dxa"/>
            <w:shd w:val="clear" w:color="auto" w:fill="auto"/>
          </w:tcPr>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3.</w:t>
            </w:r>
          </w:p>
        </w:tc>
        <w:tc>
          <w:tcPr>
            <w:tcW w:w="4890" w:type="dxa"/>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Своевременное информирование юридических лиц, индивидуальных предпринимателей, граждан об изменении обязательных требований, периодическом печатном издании «</w:t>
            </w:r>
            <w:r w:rsidRPr="00B250AB">
              <w:rPr>
                <w:rFonts w:ascii="Times New Roman" w:hAnsi="Times New Roman" w:cs="Times New Roman"/>
                <w:sz w:val="20"/>
                <w:szCs w:val="20"/>
              </w:rPr>
              <w:t xml:space="preserve">Бюллетень органов местного самоуправления </w:t>
            </w:r>
            <w:r w:rsidRPr="00B250AB">
              <w:rPr>
                <w:rFonts w:ascii="Times New Roman" w:eastAsia="Calibri" w:hAnsi="Times New Roman" w:cs="Times New Roman"/>
                <w:sz w:val="20"/>
                <w:szCs w:val="20"/>
              </w:rPr>
              <w:t>Пихтовского сельсовета» , размещения на официальном сайте администрации в информационно-телекоммуникационной сети Интернет, а также подготовки и распространения комментариев о содержании новых нормативных правовых актов, устанавливающих новые обязательные требования,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52"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В течение года (по мере необходимости)</w:t>
            </w:r>
          </w:p>
        </w:tc>
        <w:tc>
          <w:tcPr>
            <w:tcW w:w="2270"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Должностные лица, уполномоченные на осуществление муниципального контроля</w:t>
            </w:r>
          </w:p>
        </w:tc>
      </w:tr>
      <w:tr w:rsidR="00B250AB" w:rsidRPr="00B250AB" w:rsidTr="007C569B">
        <w:tc>
          <w:tcPr>
            <w:tcW w:w="807" w:type="dxa"/>
            <w:shd w:val="clear" w:color="auto" w:fill="auto"/>
          </w:tcPr>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4.</w:t>
            </w:r>
          </w:p>
        </w:tc>
        <w:tc>
          <w:tcPr>
            <w:tcW w:w="4890" w:type="dxa"/>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Консультирование по обращениям контролируемых лиц и их представителей по вопросам, связанным с организацией и осуществлением муниципального контроля (надзора). Консультирование может осуществляться:</w:t>
            </w:r>
          </w:p>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по телефону;</w:t>
            </w:r>
          </w:p>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при личном обращении;</w:t>
            </w:r>
          </w:p>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по средствам видео-конференц-связи;</w:t>
            </w:r>
          </w:p>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в ходе проведения профилактического мероприятия;</w:t>
            </w:r>
          </w:p>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в ходе проведения контрольного (надзорного) мероприятия.</w:t>
            </w:r>
          </w:p>
        </w:tc>
        <w:tc>
          <w:tcPr>
            <w:tcW w:w="2152"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По мере необходимости</w:t>
            </w:r>
          </w:p>
        </w:tc>
        <w:tc>
          <w:tcPr>
            <w:tcW w:w="2270"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Должностные лица, уполномоченные на осуществление муниципального контроля</w:t>
            </w:r>
          </w:p>
        </w:tc>
      </w:tr>
    </w:tbl>
    <w:p w:rsidR="00B250AB" w:rsidRPr="00B250AB" w:rsidRDefault="00B250AB" w:rsidP="00B250AB">
      <w:pPr>
        <w:spacing w:after="0"/>
        <w:ind w:firstLine="567"/>
        <w:jc w:val="both"/>
        <w:rPr>
          <w:rFonts w:ascii="Times New Roman" w:hAnsi="Times New Roman" w:cs="Times New Roman"/>
          <w:i/>
          <w:sz w:val="20"/>
          <w:szCs w:val="20"/>
        </w:rPr>
      </w:pPr>
    </w:p>
    <w:p w:rsidR="00B250AB" w:rsidRPr="00B250AB" w:rsidRDefault="00B250AB" w:rsidP="00B250AB">
      <w:pPr>
        <w:spacing w:after="0"/>
        <w:jc w:val="center"/>
        <w:rPr>
          <w:rFonts w:ascii="Times New Roman" w:eastAsia="Calibri" w:hAnsi="Times New Roman" w:cs="Times New Roman"/>
          <w:b/>
          <w:sz w:val="20"/>
          <w:szCs w:val="20"/>
          <w:lang w:eastAsia="en-US"/>
        </w:rPr>
      </w:pPr>
      <w:r w:rsidRPr="00B250AB">
        <w:rPr>
          <w:rFonts w:ascii="Times New Roman" w:eastAsia="Calibri" w:hAnsi="Times New Roman" w:cs="Times New Roman"/>
          <w:b/>
          <w:sz w:val="20"/>
          <w:szCs w:val="20"/>
          <w:lang w:eastAsia="en-US"/>
        </w:rPr>
        <w:t>IV. Показатели результативности и эффективности Программы</w:t>
      </w:r>
    </w:p>
    <w:p w:rsidR="00B250AB" w:rsidRPr="00B250AB" w:rsidRDefault="00B250AB" w:rsidP="00B250AB">
      <w:pPr>
        <w:spacing w:after="0"/>
        <w:rPr>
          <w:rFonts w:ascii="Times New Roman" w:hAnsi="Times New Roman" w:cs="Times New Roman"/>
          <w:sz w:val="20"/>
          <w:szCs w:val="20"/>
        </w:rPr>
      </w:pPr>
      <w:r w:rsidRPr="00B250AB">
        <w:rPr>
          <w:rFonts w:ascii="Times New Roman" w:hAnsi="Times New Roman" w:cs="Times New Roman"/>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4032"/>
        <w:gridCol w:w="1129"/>
        <w:gridCol w:w="1441"/>
        <w:gridCol w:w="1129"/>
        <w:gridCol w:w="1443"/>
      </w:tblGrid>
      <w:tr w:rsidR="00B250AB" w:rsidRPr="00B250AB" w:rsidTr="007C569B">
        <w:trPr>
          <w:jc w:val="center"/>
        </w:trPr>
        <w:tc>
          <w:tcPr>
            <w:tcW w:w="207" w:type="pct"/>
            <w:vMerge w:val="restart"/>
            <w:shd w:val="clear" w:color="auto" w:fill="auto"/>
          </w:tcPr>
          <w:p w:rsidR="00B250AB" w:rsidRPr="00B250AB" w:rsidRDefault="00B250AB" w:rsidP="00B250AB">
            <w:pPr>
              <w:spacing w:after="0"/>
              <w:ind w:left="-142"/>
              <w:jc w:val="center"/>
              <w:rPr>
                <w:rFonts w:ascii="Times New Roman" w:eastAsia="Calibri" w:hAnsi="Times New Roman" w:cs="Times New Roman"/>
                <w:sz w:val="20"/>
                <w:szCs w:val="20"/>
              </w:rPr>
            </w:pPr>
          </w:p>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п/п</w:t>
            </w:r>
          </w:p>
        </w:tc>
        <w:tc>
          <w:tcPr>
            <w:tcW w:w="2106" w:type="pct"/>
            <w:vMerge w:val="restar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Критерии оценки</w:t>
            </w:r>
          </w:p>
        </w:tc>
        <w:tc>
          <w:tcPr>
            <w:tcW w:w="2687" w:type="pct"/>
            <w:gridSpan w:val="4"/>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Показатели эффективности</w:t>
            </w:r>
          </w:p>
        </w:tc>
      </w:tr>
      <w:tr w:rsidR="00B250AB" w:rsidRPr="00B250AB" w:rsidTr="007C569B">
        <w:trPr>
          <w:jc w:val="center"/>
        </w:trPr>
        <w:tc>
          <w:tcPr>
            <w:tcW w:w="207" w:type="pct"/>
            <w:vMerge/>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2106" w:type="pct"/>
            <w:vMerge/>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1343" w:type="pct"/>
            <w:gridSpan w:val="2"/>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2023 год</w:t>
            </w:r>
          </w:p>
        </w:tc>
        <w:tc>
          <w:tcPr>
            <w:tcW w:w="1343" w:type="pct"/>
            <w:gridSpan w:val="2"/>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2024 год</w:t>
            </w:r>
          </w:p>
        </w:tc>
      </w:tr>
      <w:tr w:rsidR="00B250AB" w:rsidRPr="00B250AB" w:rsidTr="007C569B">
        <w:trPr>
          <w:jc w:val="center"/>
        </w:trPr>
        <w:tc>
          <w:tcPr>
            <w:tcW w:w="207" w:type="pct"/>
            <w:vMerge/>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2106" w:type="pct"/>
            <w:vMerge/>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590"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Кол-во,</w:t>
            </w: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шт.</w:t>
            </w:r>
          </w:p>
        </w:tc>
        <w:tc>
          <w:tcPr>
            <w:tcW w:w="753"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в % к предыдущему периоду</w:t>
            </w:r>
          </w:p>
        </w:tc>
        <w:tc>
          <w:tcPr>
            <w:tcW w:w="590"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Кол-во,</w:t>
            </w: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шт.</w:t>
            </w:r>
          </w:p>
        </w:tc>
        <w:tc>
          <w:tcPr>
            <w:tcW w:w="753"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в % к предыдущему периоду</w:t>
            </w:r>
          </w:p>
        </w:tc>
      </w:tr>
      <w:tr w:rsidR="00B250AB" w:rsidRPr="00B250AB" w:rsidTr="007C569B">
        <w:trPr>
          <w:jc w:val="center"/>
        </w:trPr>
        <w:tc>
          <w:tcPr>
            <w:tcW w:w="207"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1.</w:t>
            </w:r>
          </w:p>
        </w:tc>
        <w:tc>
          <w:tcPr>
            <w:tcW w:w="2106"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xml:space="preserve">Количество нормативных правовых актов федерального значения, устанавливающих обязательные требования, размещено в течение отчетного периода на официальном сайте в сети Интернет </w:t>
            </w:r>
          </w:p>
        </w:tc>
        <w:tc>
          <w:tcPr>
            <w:tcW w:w="590"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1</w:t>
            </w: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100</w:t>
            </w:r>
          </w:p>
        </w:tc>
        <w:tc>
          <w:tcPr>
            <w:tcW w:w="590"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r>
      <w:tr w:rsidR="00B250AB" w:rsidRPr="00B250AB" w:rsidTr="007C569B">
        <w:trPr>
          <w:jc w:val="center"/>
        </w:trPr>
        <w:tc>
          <w:tcPr>
            <w:tcW w:w="207"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2.</w:t>
            </w:r>
          </w:p>
        </w:tc>
        <w:tc>
          <w:tcPr>
            <w:tcW w:w="2106"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Количество нормативных правовых актов администрации, устанавливающих обязательные требования, размещено в течение отчетного периода на официальном сайте в сети Интернет</w:t>
            </w:r>
          </w:p>
        </w:tc>
        <w:tc>
          <w:tcPr>
            <w:tcW w:w="590"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1</w:t>
            </w: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100</w:t>
            </w:r>
          </w:p>
        </w:tc>
        <w:tc>
          <w:tcPr>
            <w:tcW w:w="590"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r>
      <w:tr w:rsidR="00B250AB" w:rsidRPr="00B250AB" w:rsidTr="007C569B">
        <w:trPr>
          <w:jc w:val="center"/>
        </w:trPr>
        <w:tc>
          <w:tcPr>
            <w:tcW w:w="207"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3.</w:t>
            </w:r>
          </w:p>
        </w:tc>
        <w:tc>
          <w:tcPr>
            <w:tcW w:w="2106"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Количество разъяснений, комментариев, ответов на вопросы, опубликовано в периодическом печатном издании «</w:t>
            </w:r>
            <w:r w:rsidRPr="00B250AB">
              <w:rPr>
                <w:rFonts w:ascii="Times New Roman" w:hAnsi="Times New Roman" w:cs="Times New Roman"/>
                <w:sz w:val="20"/>
                <w:szCs w:val="20"/>
              </w:rPr>
              <w:t xml:space="preserve">Бюллетень органов местного самоуправления </w:t>
            </w:r>
            <w:r w:rsidRPr="00B250AB">
              <w:rPr>
                <w:rFonts w:ascii="Times New Roman" w:eastAsia="Calibri" w:hAnsi="Times New Roman" w:cs="Times New Roman"/>
                <w:sz w:val="20"/>
                <w:szCs w:val="20"/>
              </w:rPr>
              <w:t>Пихтовского сельсовета» и на официальном сайте в сети Интернет в течение отчетного периода</w:t>
            </w:r>
          </w:p>
        </w:tc>
        <w:tc>
          <w:tcPr>
            <w:tcW w:w="590"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tc>
        <w:tc>
          <w:tcPr>
            <w:tcW w:w="590"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r>
      <w:tr w:rsidR="00B250AB" w:rsidRPr="00B250AB" w:rsidTr="007C569B">
        <w:trPr>
          <w:jc w:val="center"/>
        </w:trPr>
        <w:tc>
          <w:tcPr>
            <w:tcW w:w="207"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4.</w:t>
            </w:r>
          </w:p>
        </w:tc>
        <w:tc>
          <w:tcPr>
            <w:tcW w:w="2106"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Количество проведенных консультаций</w:t>
            </w:r>
          </w:p>
        </w:tc>
        <w:tc>
          <w:tcPr>
            <w:tcW w:w="590"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tc>
        <w:tc>
          <w:tcPr>
            <w:tcW w:w="753"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tc>
        <w:tc>
          <w:tcPr>
            <w:tcW w:w="590"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r>
      <w:tr w:rsidR="00B250AB" w:rsidRPr="00B250AB" w:rsidTr="007C569B">
        <w:trPr>
          <w:jc w:val="center"/>
        </w:trPr>
        <w:tc>
          <w:tcPr>
            <w:tcW w:w="207"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5.</w:t>
            </w:r>
          </w:p>
        </w:tc>
        <w:tc>
          <w:tcPr>
            <w:tcW w:w="2106"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Удовлетворенность контролируемых лиц и (или) их представителей информацией, полученной в результате  консультирования</w:t>
            </w:r>
          </w:p>
        </w:tc>
        <w:tc>
          <w:tcPr>
            <w:tcW w:w="590"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tc>
        <w:tc>
          <w:tcPr>
            <w:tcW w:w="753"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tc>
        <w:tc>
          <w:tcPr>
            <w:tcW w:w="590"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r>
    </w:tbl>
    <w:p w:rsidR="00B250AB" w:rsidRPr="00B250AB" w:rsidRDefault="00B250AB" w:rsidP="00B250AB">
      <w:pPr>
        <w:spacing w:after="0"/>
        <w:rPr>
          <w:rFonts w:ascii="Times New Roman" w:hAnsi="Times New Roman" w:cs="Times New Roman"/>
          <w:sz w:val="20"/>
          <w:szCs w:val="20"/>
        </w:rPr>
      </w:pP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eastAsia="Calibri" w:hAnsi="Times New Roman" w:cs="Times New Roman"/>
          <w:sz w:val="20"/>
          <w:szCs w:val="20"/>
          <w:lang w:eastAsia="en-US"/>
        </w:rPr>
        <w:tab/>
      </w:r>
      <w:r w:rsidRPr="00B250AB">
        <w:rPr>
          <w:rFonts w:ascii="Times New Roman" w:hAnsi="Times New Roman" w:cs="Times New Roman"/>
          <w:b/>
          <w:sz w:val="20"/>
          <w:szCs w:val="20"/>
        </w:rPr>
        <w:t xml:space="preserve">АДМИНИСТРАЦИЯ </w:t>
      </w: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ПИХТОВСКОГО СЕЛЬСОВЕТА</w:t>
      </w: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 xml:space="preserve"> КОЛЫВАНСКОГО РАЙОНА </w:t>
      </w: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НОВОСИБИРСКОЙ ОБЛАСТИ</w:t>
      </w:r>
    </w:p>
    <w:p w:rsidR="00B250AB" w:rsidRPr="00B250AB" w:rsidRDefault="00B250AB" w:rsidP="00B250AB">
      <w:pPr>
        <w:spacing w:after="0"/>
        <w:rPr>
          <w:rFonts w:ascii="Times New Roman" w:hAnsi="Times New Roman" w:cs="Times New Roman"/>
          <w:b/>
          <w:sz w:val="20"/>
          <w:szCs w:val="20"/>
        </w:rPr>
      </w:pPr>
    </w:p>
    <w:p w:rsidR="00B250AB" w:rsidRPr="00B250AB" w:rsidRDefault="00B250AB" w:rsidP="00B250AB">
      <w:pPr>
        <w:spacing w:after="0"/>
        <w:jc w:val="center"/>
        <w:rPr>
          <w:rFonts w:ascii="Times New Roman" w:hAnsi="Times New Roman" w:cs="Times New Roman"/>
          <w:b/>
          <w:sz w:val="20"/>
          <w:szCs w:val="20"/>
        </w:rPr>
      </w:pPr>
      <w:r w:rsidRPr="00B250AB">
        <w:rPr>
          <w:rFonts w:ascii="Times New Roman" w:hAnsi="Times New Roman" w:cs="Times New Roman"/>
          <w:b/>
          <w:sz w:val="20"/>
          <w:szCs w:val="20"/>
        </w:rPr>
        <w:t>ПОСТАНОВЛЕНИЕ</w:t>
      </w:r>
    </w:p>
    <w:p w:rsidR="00B250AB" w:rsidRPr="00B250AB" w:rsidRDefault="00B250AB" w:rsidP="00B250AB">
      <w:pPr>
        <w:spacing w:after="0"/>
        <w:jc w:val="center"/>
        <w:rPr>
          <w:rFonts w:ascii="Times New Roman" w:hAnsi="Times New Roman" w:cs="Times New Roman"/>
          <w:sz w:val="20"/>
          <w:szCs w:val="20"/>
        </w:rPr>
      </w:pPr>
    </w:p>
    <w:p w:rsidR="00B250AB" w:rsidRPr="00B250AB" w:rsidRDefault="00B250AB" w:rsidP="00B250AB">
      <w:pPr>
        <w:spacing w:after="0"/>
        <w:rPr>
          <w:rFonts w:ascii="Times New Roman" w:hAnsi="Times New Roman" w:cs="Times New Roman"/>
          <w:sz w:val="20"/>
          <w:szCs w:val="20"/>
        </w:rPr>
      </w:pPr>
      <w:r w:rsidRPr="00B250AB">
        <w:rPr>
          <w:rFonts w:ascii="Times New Roman" w:hAnsi="Times New Roman" w:cs="Times New Roman"/>
          <w:sz w:val="20"/>
          <w:szCs w:val="20"/>
        </w:rPr>
        <w:t>от 29.09.2023г.                                  с. Пихтовка                                    № 137</w:t>
      </w:r>
    </w:p>
    <w:p w:rsidR="00B250AB" w:rsidRPr="00B250AB" w:rsidRDefault="00B250AB" w:rsidP="00B250AB">
      <w:pPr>
        <w:spacing w:after="0"/>
        <w:jc w:val="both"/>
        <w:rPr>
          <w:rFonts w:ascii="Times New Roman" w:hAnsi="Times New Roman" w:cs="Times New Roman"/>
          <w:sz w:val="20"/>
          <w:szCs w:val="20"/>
        </w:rPr>
      </w:pPr>
    </w:p>
    <w:p w:rsidR="00B250AB" w:rsidRPr="00B250AB" w:rsidRDefault="00B250AB" w:rsidP="00B250AB">
      <w:pPr>
        <w:spacing w:after="0"/>
        <w:jc w:val="center"/>
        <w:outlineLvl w:val="0"/>
        <w:rPr>
          <w:rFonts w:ascii="Times New Roman" w:hAnsi="Times New Roman" w:cs="Times New Roman"/>
          <w:b/>
          <w:sz w:val="20"/>
          <w:szCs w:val="20"/>
        </w:rPr>
      </w:pPr>
      <w:r w:rsidRPr="00B250AB">
        <w:rPr>
          <w:rFonts w:ascii="Times New Roman" w:hAnsi="Times New Roman" w:cs="Times New Roman"/>
          <w:b/>
          <w:sz w:val="20"/>
          <w:szCs w:val="20"/>
        </w:rPr>
        <w:t xml:space="preserve">Об утверждении Программы профилактики рисков причинения вреда (ущерба) охраняемым законом ценностям на 2024 год в рамках </w:t>
      </w:r>
      <w:r w:rsidRPr="00B250AB">
        <w:rPr>
          <w:rFonts w:ascii="Times New Roman" w:eastAsia="Calibri" w:hAnsi="Times New Roman" w:cs="Times New Roman"/>
          <w:b/>
          <w:sz w:val="20"/>
          <w:szCs w:val="20"/>
          <w:lang w:eastAsia="en-US"/>
        </w:rPr>
        <w:t>муниципального жилищного контроля на территории</w:t>
      </w:r>
      <w:r w:rsidRPr="00B250AB">
        <w:rPr>
          <w:rFonts w:ascii="Times New Roman" w:hAnsi="Times New Roman" w:cs="Times New Roman"/>
          <w:b/>
          <w:sz w:val="20"/>
          <w:szCs w:val="20"/>
        </w:rPr>
        <w:t xml:space="preserve"> Пихтовского сельсовета Колыванского района Новосибирской области </w:t>
      </w:r>
    </w:p>
    <w:p w:rsidR="00B250AB" w:rsidRPr="00B250AB" w:rsidRDefault="00B250AB" w:rsidP="00B250AB">
      <w:pPr>
        <w:autoSpaceDE w:val="0"/>
        <w:autoSpaceDN w:val="0"/>
        <w:adjustRightInd w:val="0"/>
        <w:spacing w:after="0"/>
        <w:jc w:val="center"/>
        <w:rPr>
          <w:rFonts w:ascii="Times New Roman" w:hAnsi="Times New Roman" w:cs="Times New Roman"/>
          <w:b/>
          <w:sz w:val="20"/>
          <w:szCs w:val="20"/>
        </w:rPr>
      </w:pPr>
    </w:p>
    <w:p w:rsidR="00B250AB" w:rsidRPr="00B250AB" w:rsidRDefault="00B250AB" w:rsidP="00B250AB">
      <w:pPr>
        <w:spacing w:after="0"/>
        <w:ind w:firstLine="567"/>
        <w:jc w:val="center"/>
        <w:rPr>
          <w:rFonts w:ascii="Times New Roman" w:hAnsi="Times New Roman" w:cs="Times New Roman"/>
          <w:b/>
          <w:sz w:val="20"/>
          <w:szCs w:val="20"/>
        </w:rPr>
      </w:pPr>
    </w:p>
    <w:p w:rsidR="00B250AB" w:rsidRPr="00B250AB" w:rsidRDefault="00B250AB" w:rsidP="00B250AB">
      <w:pPr>
        <w:tabs>
          <w:tab w:val="left" w:pos="284"/>
        </w:tabs>
        <w:spacing w:after="0"/>
        <w:ind w:right="-1" w:firstLine="851"/>
        <w:jc w:val="both"/>
        <w:rPr>
          <w:rFonts w:ascii="Times New Roman" w:hAnsi="Times New Roman" w:cs="Times New Roman"/>
          <w:sz w:val="20"/>
          <w:szCs w:val="20"/>
        </w:rPr>
      </w:pPr>
      <w:r w:rsidRPr="00B250AB">
        <w:rPr>
          <w:rFonts w:ascii="Times New Roman" w:hAnsi="Times New Roman" w:cs="Times New Roman"/>
          <w:sz w:val="20"/>
          <w:szCs w:val="20"/>
        </w:rPr>
        <w:t xml:space="preserve">Руководствуясь </w:t>
      </w:r>
      <w:r w:rsidRPr="00B250AB">
        <w:rPr>
          <w:rFonts w:ascii="Times New Roman" w:hAnsi="Times New Roman" w:cs="Times New Roman"/>
          <w:sz w:val="20"/>
          <w:szCs w:val="20"/>
          <w:shd w:val="clear" w:color="auto" w:fill="FFFFFF"/>
        </w:rPr>
        <w:t xml:space="preserve">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B250AB" w:rsidRPr="00B250AB" w:rsidRDefault="00B250AB" w:rsidP="00B250AB">
      <w:pPr>
        <w:spacing w:after="0"/>
        <w:jc w:val="both"/>
        <w:rPr>
          <w:rFonts w:ascii="Times New Roman" w:hAnsi="Times New Roman" w:cs="Times New Roman"/>
          <w:b/>
          <w:sz w:val="20"/>
          <w:szCs w:val="20"/>
        </w:rPr>
      </w:pPr>
      <w:r w:rsidRPr="00B250AB">
        <w:rPr>
          <w:rFonts w:ascii="Times New Roman" w:hAnsi="Times New Roman" w:cs="Times New Roman"/>
          <w:b/>
          <w:sz w:val="20"/>
          <w:szCs w:val="20"/>
        </w:rPr>
        <w:t>ПОСТАНОВЛЯЮ:</w:t>
      </w:r>
    </w:p>
    <w:p w:rsidR="00B250AB" w:rsidRPr="00B250AB" w:rsidRDefault="00B250AB" w:rsidP="00B250AB">
      <w:pPr>
        <w:spacing w:after="0"/>
        <w:ind w:firstLine="851"/>
        <w:jc w:val="both"/>
        <w:outlineLvl w:val="0"/>
        <w:rPr>
          <w:rFonts w:ascii="Times New Roman" w:hAnsi="Times New Roman" w:cs="Times New Roman"/>
          <w:sz w:val="20"/>
          <w:szCs w:val="20"/>
        </w:rPr>
      </w:pPr>
      <w:r w:rsidRPr="00B250AB">
        <w:rPr>
          <w:rFonts w:ascii="Times New Roman" w:hAnsi="Times New Roman" w:cs="Times New Roman"/>
          <w:sz w:val="20"/>
          <w:szCs w:val="20"/>
        </w:rPr>
        <w:t xml:space="preserve">1. Утвердить Программу профилактики рисков причинения вреда (ущерба) охраняемым законом ценностям на 2024 год в рамках </w:t>
      </w:r>
      <w:r w:rsidRPr="00B250AB">
        <w:rPr>
          <w:rFonts w:ascii="Times New Roman" w:eastAsia="Calibri" w:hAnsi="Times New Roman" w:cs="Times New Roman"/>
          <w:sz w:val="20"/>
          <w:szCs w:val="20"/>
          <w:lang w:eastAsia="en-US"/>
        </w:rPr>
        <w:t>муниципального жилищного контроля на территории</w:t>
      </w:r>
      <w:r w:rsidRPr="00B250AB">
        <w:rPr>
          <w:rFonts w:ascii="Times New Roman" w:hAnsi="Times New Roman" w:cs="Times New Roman"/>
          <w:sz w:val="20"/>
          <w:szCs w:val="20"/>
        </w:rPr>
        <w:t xml:space="preserve"> Пихтовского сельсовета Колыванского района Новосибирской области.</w:t>
      </w:r>
    </w:p>
    <w:p w:rsidR="00B250AB" w:rsidRPr="00B250AB" w:rsidRDefault="00B250AB" w:rsidP="00B250AB">
      <w:pPr>
        <w:shd w:val="clear" w:color="auto" w:fill="FFFFFF"/>
        <w:spacing w:after="0"/>
        <w:ind w:firstLine="851"/>
        <w:contextualSpacing/>
        <w:jc w:val="both"/>
        <w:rPr>
          <w:rFonts w:ascii="Times New Roman" w:eastAsia="Calibri" w:hAnsi="Times New Roman" w:cs="Times New Roman"/>
          <w:sz w:val="20"/>
          <w:szCs w:val="20"/>
          <w:lang w:val="x-none" w:eastAsia="en-US"/>
        </w:rPr>
      </w:pPr>
      <w:r w:rsidRPr="00B250AB">
        <w:rPr>
          <w:rFonts w:ascii="Times New Roman" w:eastAsia="Calibri" w:hAnsi="Times New Roman" w:cs="Times New Roman"/>
          <w:sz w:val="20"/>
          <w:szCs w:val="20"/>
          <w:lang w:val="x-none" w:eastAsia="en-US"/>
        </w:rPr>
        <w:t>2.</w:t>
      </w:r>
      <w:r w:rsidRPr="00B250AB">
        <w:rPr>
          <w:rFonts w:ascii="Times New Roman" w:eastAsia="Calibri" w:hAnsi="Times New Roman" w:cs="Times New Roman"/>
          <w:color w:val="FF0000"/>
          <w:sz w:val="20"/>
          <w:szCs w:val="20"/>
          <w:lang w:val="x-none" w:eastAsia="en-US"/>
        </w:rPr>
        <w:t xml:space="preserve"> </w:t>
      </w:r>
      <w:r w:rsidRPr="00B250AB">
        <w:rPr>
          <w:rFonts w:ascii="Times New Roman" w:hAnsi="Times New Roman" w:cs="Times New Roman"/>
          <w:sz w:val="20"/>
          <w:szCs w:val="20"/>
        </w:rPr>
        <w:t>Опубликовать настоящее постановление в периодическом печатном издании «Бюллетень Пихтовского сельсовета» и на официальном сайте администрации Пихтовского сельсовета  Колыванского района Новосибирской области.</w:t>
      </w:r>
    </w:p>
    <w:p w:rsidR="00B250AB" w:rsidRPr="00B250AB" w:rsidRDefault="00B250AB" w:rsidP="00B250AB">
      <w:pPr>
        <w:spacing w:after="0"/>
        <w:ind w:firstLine="851"/>
        <w:jc w:val="both"/>
        <w:rPr>
          <w:rFonts w:ascii="Times New Roman" w:hAnsi="Times New Roman" w:cs="Times New Roman"/>
          <w:sz w:val="20"/>
          <w:szCs w:val="20"/>
        </w:rPr>
      </w:pPr>
      <w:r w:rsidRPr="00B250AB">
        <w:rPr>
          <w:rFonts w:ascii="Times New Roman" w:hAnsi="Times New Roman" w:cs="Times New Roman"/>
          <w:sz w:val="20"/>
          <w:szCs w:val="20"/>
        </w:rPr>
        <w:lastRenderedPageBreak/>
        <w:t xml:space="preserve">3. Контроль за исполнением настоящего постановления оставляю за собой. </w:t>
      </w:r>
    </w:p>
    <w:p w:rsidR="00B250AB" w:rsidRPr="00B250AB" w:rsidRDefault="00B250AB" w:rsidP="00B250AB">
      <w:pPr>
        <w:spacing w:after="0"/>
        <w:ind w:firstLine="567"/>
        <w:jc w:val="both"/>
        <w:rPr>
          <w:rFonts w:ascii="Times New Roman" w:hAnsi="Times New Roman" w:cs="Times New Roman"/>
          <w:sz w:val="20"/>
          <w:szCs w:val="20"/>
        </w:rPr>
      </w:pPr>
      <w:r w:rsidRPr="00B250AB">
        <w:rPr>
          <w:rFonts w:ascii="Times New Roman" w:hAnsi="Times New Roman" w:cs="Times New Roman"/>
          <w:sz w:val="20"/>
          <w:szCs w:val="20"/>
        </w:rPr>
        <w:t xml:space="preserve">       </w:t>
      </w:r>
    </w:p>
    <w:p w:rsidR="00B250AB" w:rsidRPr="00B250AB" w:rsidRDefault="00B250AB" w:rsidP="00B250AB">
      <w:pPr>
        <w:spacing w:after="0"/>
        <w:ind w:firstLine="567"/>
        <w:jc w:val="both"/>
        <w:rPr>
          <w:rFonts w:ascii="Times New Roman" w:hAnsi="Times New Roman" w:cs="Times New Roman"/>
          <w:sz w:val="20"/>
          <w:szCs w:val="20"/>
        </w:rPr>
      </w:pPr>
    </w:p>
    <w:p w:rsidR="00B250AB" w:rsidRPr="00B250AB" w:rsidRDefault="00B250AB" w:rsidP="00B250AB">
      <w:pPr>
        <w:spacing w:after="0"/>
        <w:ind w:firstLine="567"/>
        <w:jc w:val="both"/>
        <w:rPr>
          <w:rFonts w:ascii="Times New Roman" w:hAnsi="Times New Roman" w:cs="Times New Roman"/>
          <w:sz w:val="20"/>
          <w:szCs w:val="20"/>
        </w:rPr>
      </w:pPr>
    </w:p>
    <w:p w:rsidR="00B250AB" w:rsidRPr="00B250AB" w:rsidRDefault="00B250AB" w:rsidP="00B250AB">
      <w:pPr>
        <w:spacing w:after="0"/>
        <w:ind w:firstLine="567"/>
        <w:jc w:val="both"/>
        <w:rPr>
          <w:rFonts w:ascii="Times New Roman" w:hAnsi="Times New Roman" w:cs="Times New Roman"/>
          <w:sz w:val="20"/>
          <w:szCs w:val="20"/>
        </w:rPr>
      </w:pPr>
    </w:p>
    <w:p w:rsidR="00B250AB" w:rsidRPr="00B250AB" w:rsidRDefault="00B250AB" w:rsidP="00B250AB">
      <w:pPr>
        <w:spacing w:after="0"/>
        <w:jc w:val="both"/>
        <w:rPr>
          <w:rFonts w:ascii="Times New Roman" w:hAnsi="Times New Roman" w:cs="Times New Roman"/>
          <w:sz w:val="20"/>
          <w:szCs w:val="20"/>
        </w:rPr>
      </w:pPr>
      <w:r w:rsidRPr="00B250AB">
        <w:rPr>
          <w:rFonts w:ascii="Times New Roman" w:hAnsi="Times New Roman" w:cs="Times New Roman"/>
          <w:sz w:val="20"/>
          <w:szCs w:val="20"/>
        </w:rPr>
        <w:t xml:space="preserve">Глава Пихтовского сельсовета </w:t>
      </w:r>
    </w:p>
    <w:p w:rsidR="00B250AB" w:rsidRPr="00B250AB" w:rsidRDefault="00B250AB" w:rsidP="00B250AB">
      <w:pPr>
        <w:spacing w:after="0"/>
        <w:rPr>
          <w:rFonts w:ascii="Times New Roman" w:hAnsi="Times New Roman" w:cs="Times New Roman"/>
          <w:sz w:val="20"/>
          <w:szCs w:val="20"/>
        </w:rPr>
      </w:pPr>
      <w:r w:rsidRPr="00B250AB">
        <w:rPr>
          <w:rFonts w:ascii="Times New Roman" w:hAnsi="Times New Roman" w:cs="Times New Roman"/>
          <w:sz w:val="20"/>
          <w:szCs w:val="20"/>
        </w:rPr>
        <w:t xml:space="preserve">Колыванского  района </w:t>
      </w:r>
    </w:p>
    <w:p w:rsidR="00B250AB" w:rsidRPr="00B250AB" w:rsidRDefault="00B250AB" w:rsidP="00B250AB">
      <w:pPr>
        <w:spacing w:after="0"/>
        <w:rPr>
          <w:rFonts w:ascii="Times New Roman" w:hAnsi="Times New Roman" w:cs="Times New Roman"/>
          <w:sz w:val="20"/>
          <w:szCs w:val="20"/>
        </w:rPr>
      </w:pPr>
      <w:r w:rsidRPr="00B250AB">
        <w:rPr>
          <w:rFonts w:ascii="Times New Roman" w:hAnsi="Times New Roman" w:cs="Times New Roman"/>
          <w:sz w:val="20"/>
          <w:szCs w:val="20"/>
        </w:rPr>
        <w:t xml:space="preserve">Новосибирской области                                                                  </w:t>
      </w:r>
      <w:proofErr w:type="spellStart"/>
      <w:r w:rsidRPr="00B250AB">
        <w:rPr>
          <w:rFonts w:ascii="Times New Roman" w:hAnsi="Times New Roman" w:cs="Times New Roman"/>
          <w:sz w:val="20"/>
          <w:szCs w:val="20"/>
        </w:rPr>
        <w:t>Е.В.Данильченко</w:t>
      </w:r>
      <w:proofErr w:type="spellEnd"/>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rPr>
          <w:rFonts w:ascii="Times New Roman" w:hAnsi="Times New Roman" w:cs="Times New Roman"/>
          <w:sz w:val="20"/>
          <w:szCs w:val="20"/>
        </w:rPr>
      </w:pPr>
    </w:p>
    <w:p w:rsidR="00B250AB" w:rsidRPr="00B250AB" w:rsidRDefault="00B250AB" w:rsidP="00B250AB">
      <w:pPr>
        <w:spacing w:after="0"/>
        <w:ind w:left="5940"/>
        <w:jc w:val="right"/>
        <w:rPr>
          <w:rFonts w:ascii="Times New Roman" w:hAnsi="Times New Roman" w:cs="Times New Roman"/>
          <w:sz w:val="20"/>
          <w:szCs w:val="20"/>
        </w:rPr>
      </w:pPr>
      <w:r w:rsidRPr="00B250AB">
        <w:rPr>
          <w:rFonts w:ascii="Times New Roman" w:hAnsi="Times New Roman" w:cs="Times New Roman"/>
          <w:sz w:val="20"/>
          <w:szCs w:val="20"/>
        </w:rPr>
        <w:t>УТВЕРЖДЕНО</w:t>
      </w:r>
    </w:p>
    <w:p w:rsidR="00B250AB" w:rsidRPr="00B250AB" w:rsidRDefault="00B250AB" w:rsidP="00B250AB">
      <w:pPr>
        <w:spacing w:after="0"/>
        <w:ind w:left="5940"/>
        <w:jc w:val="right"/>
        <w:rPr>
          <w:rFonts w:ascii="Times New Roman" w:hAnsi="Times New Roman" w:cs="Times New Roman"/>
          <w:sz w:val="20"/>
          <w:szCs w:val="20"/>
        </w:rPr>
      </w:pPr>
      <w:r w:rsidRPr="00B250AB">
        <w:rPr>
          <w:rFonts w:ascii="Times New Roman" w:hAnsi="Times New Roman" w:cs="Times New Roman"/>
          <w:sz w:val="20"/>
          <w:szCs w:val="20"/>
        </w:rPr>
        <w:t xml:space="preserve">Постановлением администрации Пихтовского сельсовета Колыванского района Новосибирской области </w:t>
      </w:r>
    </w:p>
    <w:p w:rsidR="00B250AB" w:rsidRPr="00B250AB" w:rsidRDefault="00B250AB" w:rsidP="00B250AB">
      <w:pPr>
        <w:spacing w:after="0"/>
        <w:jc w:val="right"/>
        <w:rPr>
          <w:rFonts w:ascii="Times New Roman" w:hAnsi="Times New Roman" w:cs="Times New Roman"/>
          <w:sz w:val="20"/>
          <w:szCs w:val="20"/>
        </w:rPr>
      </w:pPr>
      <w:r w:rsidRPr="00B250AB">
        <w:rPr>
          <w:rFonts w:ascii="Times New Roman" w:hAnsi="Times New Roman" w:cs="Times New Roman"/>
          <w:sz w:val="20"/>
          <w:szCs w:val="20"/>
        </w:rPr>
        <w:t xml:space="preserve">от 29.09.2023 № 137    </w:t>
      </w:r>
    </w:p>
    <w:p w:rsidR="00B250AB" w:rsidRPr="00B250AB" w:rsidRDefault="00B250AB" w:rsidP="00B250AB">
      <w:pPr>
        <w:spacing w:after="0"/>
        <w:ind w:left="5940"/>
        <w:jc w:val="right"/>
        <w:rPr>
          <w:rFonts w:ascii="Times New Roman" w:hAnsi="Times New Roman" w:cs="Times New Roman"/>
          <w:sz w:val="20"/>
          <w:szCs w:val="20"/>
        </w:rPr>
      </w:pPr>
    </w:p>
    <w:p w:rsidR="00B250AB" w:rsidRPr="00B250AB" w:rsidRDefault="00B250AB" w:rsidP="00B250AB">
      <w:pPr>
        <w:spacing w:after="0"/>
        <w:jc w:val="center"/>
        <w:outlineLvl w:val="0"/>
        <w:rPr>
          <w:rFonts w:ascii="Times New Roman" w:hAnsi="Times New Roman" w:cs="Times New Roman"/>
          <w:b/>
          <w:sz w:val="20"/>
          <w:szCs w:val="20"/>
        </w:rPr>
      </w:pPr>
      <w:r w:rsidRPr="00B250AB">
        <w:rPr>
          <w:rFonts w:ascii="Times New Roman" w:hAnsi="Times New Roman" w:cs="Times New Roman"/>
          <w:b/>
          <w:sz w:val="20"/>
          <w:szCs w:val="20"/>
        </w:rPr>
        <w:t xml:space="preserve">Программа профилактики рисков причинения вреда (ущерба) охраняемым законом ценностям на 2024 год в рамках </w:t>
      </w:r>
      <w:r w:rsidRPr="00B250AB">
        <w:rPr>
          <w:rFonts w:ascii="Times New Roman" w:eastAsia="Calibri" w:hAnsi="Times New Roman" w:cs="Times New Roman"/>
          <w:b/>
          <w:sz w:val="20"/>
          <w:szCs w:val="20"/>
          <w:lang w:eastAsia="en-US"/>
        </w:rPr>
        <w:t>муниципального жилищного контроля на территории</w:t>
      </w:r>
      <w:r w:rsidRPr="00B250AB">
        <w:rPr>
          <w:rFonts w:ascii="Times New Roman" w:hAnsi="Times New Roman" w:cs="Times New Roman"/>
          <w:b/>
          <w:sz w:val="20"/>
          <w:szCs w:val="20"/>
        </w:rPr>
        <w:t xml:space="preserve"> Пихтовского сельсовета Колыванского района Новосибирской области</w:t>
      </w:r>
    </w:p>
    <w:p w:rsidR="00B250AB" w:rsidRPr="00B250AB" w:rsidRDefault="00B250AB" w:rsidP="00B250AB">
      <w:pPr>
        <w:spacing w:after="0"/>
        <w:jc w:val="both"/>
        <w:rPr>
          <w:rFonts w:ascii="Times New Roman" w:eastAsia="Calibri" w:hAnsi="Times New Roman" w:cs="Times New Roman"/>
          <w:b/>
          <w:sz w:val="20"/>
          <w:szCs w:val="20"/>
          <w:lang w:eastAsia="en-US"/>
        </w:rPr>
      </w:pPr>
    </w:p>
    <w:p w:rsidR="00B250AB" w:rsidRPr="00B250AB" w:rsidRDefault="00B250AB" w:rsidP="00B250AB">
      <w:pPr>
        <w:spacing w:after="0"/>
        <w:ind w:firstLine="851"/>
        <w:jc w:val="both"/>
        <w:outlineLvl w:val="0"/>
        <w:rPr>
          <w:rFonts w:ascii="Times New Roman" w:eastAsia="Calibri" w:hAnsi="Times New Roman" w:cs="Times New Roman"/>
          <w:sz w:val="20"/>
          <w:szCs w:val="20"/>
          <w:lang w:eastAsia="en-US"/>
        </w:rPr>
      </w:pPr>
      <w:r w:rsidRPr="00B250AB">
        <w:rPr>
          <w:rFonts w:ascii="Times New Roman" w:hAnsi="Times New Roman" w:cs="Times New Roman"/>
          <w:sz w:val="20"/>
          <w:szCs w:val="20"/>
        </w:rPr>
        <w:t xml:space="preserve">Настоящая  Программа профилактики рисков причинения вреда (ущерба) охраняемым законом ценностям на 2024 год при осуществлении </w:t>
      </w:r>
      <w:r w:rsidRPr="00B250AB">
        <w:rPr>
          <w:rFonts w:ascii="Times New Roman" w:eastAsia="Calibri" w:hAnsi="Times New Roman" w:cs="Times New Roman"/>
          <w:sz w:val="20"/>
          <w:szCs w:val="20"/>
          <w:lang w:eastAsia="en-US"/>
        </w:rPr>
        <w:t>муниципального жилищного контроля на территории</w:t>
      </w:r>
      <w:r w:rsidRPr="00B250AB">
        <w:rPr>
          <w:rFonts w:ascii="Times New Roman" w:hAnsi="Times New Roman" w:cs="Times New Roman"/>
          <w:sz w:val="20"/>
          <w:szCs w:val="20"/>
        </w:rPr>
        <w:t xml:space="preserve"> Пихтовского сельсовета Колыванского</w:t>
      </w:r>
      <w:r w:rsidRPr="00B250AB">
        <w:rPr>
          <w:rFonts w:ascii="Times New Roman" w:hAnsi="Times New Roman" w:cs="Times New Roman"/>
          <w:b/>
          <w:sz w:val="20"/>
          <w:szCs w:val="20"/>
        </w:rPr>
        <w:t xml:space="preserve"> </w:t>
      </w:r>
      <w:r w:rsidRPr="00B250AB">
        <w:rPr>
          <w:rFonts w:ascii="Times New Roman" w:hAnsi="Times New Roman" w:cs="Times New Roman"/>
          <w:sz w:val="20"/>
          <w:szCs w:val="20"/>
        </w:rPr>
        <w:t xml:space="preserve">района Новосибирской области (далее – Программа), </w:t>
      </w:r>
      <w:r w:rsidRPr="00B250AB">
        <w:rPr>
          <w:rFonts w:ascii="Times New Roman" w:eastAsia="Calibri" w:hAnsi="Times New Roman" w:cs="Times New Roman"/>
          <w:sz w:val="20"/>
          <w:szCs w:val="20"/>
          <w:lang w:eastAsia="en-US"/>
        </w:rPr>
        <w:t>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жилищного контроля на территории</w:t>
      </w:r>
      <w:r w:rsidRPr="00B250AB">
        <w:rPr>
          <w:rFonts w:ascii="Times New Roman" w:hAnsi="Times New Roman" w:cs="Times New Roman"/>
          <w:sz w:val="20"/>
          <w:szCs w:val="20"/>
        </w:rPr>
        <w:t xml:space="preserve"> Пихтовского сельсовета Колыванского</w:t>
      </w:r>
      <w:r w:rsidRPr="00B250AB">
        <w:rPr>
          <w:rFonts w:ascii="Times New Roman" w:hAnsi="Times New Roman" w:cs="Times New Roman"/>
          <w:b/>
          <w:sz w:val="20"/>
          <w:szCs w:val="20"/>
        </w:rPr>
        <w:t xml:space="preserve"> </w:t>
      </w:r>
      <w:r w:rsidRPr="00B250AB">
        <w:rPr>
          <w:rFonts w:ascii="Times New Roman" w:hAnsi="Times New Roman" w:cs="Times New Roman"/>
          <w:sz w:val="20"/>
          <w:szCs w:val="20"/>
        </w:rPr>
        <w:t>района Новосибирской области</w:t>
      </w:r>
      <w:r w:rsidRPr="00B250AB">
        <w:rPr>
          <w:rFonts w:ascii="Times New Roman" w:eastAsia="Calibri" w:hAnsi="Times New Roman" w:cs="Times New Roman"/>
          <w:sz w:val="20"/>
          <w:szCs w:val="20"/>
          <w:lang w:eastAsia="en-US"/>
        </w:rPr>
        <w:t xml:space="preserve"> (далее – муниципальный контроль).</w:t>
      </w:r>
    </w:p>
    <w:p w:rsidR="00B250AB" w:rsidRPr="00B250AB" w:rsidRDefault="00B250AB" w:rsidP="00B250AB">
      <w:pPr>
        <w:spacing w:after="0"/>
        <w:ind w:firstLine="709"/>
        <w:jc w:val="both"/>
        <w:rPr>
          <w:rFonts w:ascii="Times New Roman" w:eastAsia="Calibri" w:hAnsi="Times New Roman" w:cs="Times New Roman"/>
          <w:sz w:val="20"/>
          <w:szCs w:val="20"/>
          <w:lang w:eastAsia="en-US"/>
        </w:rPr>
      </w:pPr>
    </w:p>
    <w:p w:rsidR="00B250AB" w:rsidRPr="00B250AB" w:rsidRDefault="00B250AB" w:rsidP="00B250AB">
      <w:pPr>
        <w:spacing w:after="0"/>
        <w:ind w:firstLine="708"/>
        <w:jc w:val="center"/>
        <w:rPr>
          <w:rFonts w:ascii="Times New Roman" w:eastAsia="Calibri" w:hAnsi="Times New Roman" w:cs="Times New Roman"/>
          <w:b/>
          <w:sz w:val="20"/>
          <w:szCs w:val="20"/>
          <w:lang w:eastAsia="en-US"/>
        </w:rPr>
      </w:pPr>
      <w:r w:rsidRPr="00B250AB">
        <w:rPr>
          <w:rFonts w:ascii="Times New Roman" w:eastAsia="Calibri" w:hAnsi="Times New Roman" w:cs="Times New Roman"/>
          <w:b/>
          <w:sz w:val="20"/>
          <w:szCs w:val="20"/>
          <w:lang w:val="en-US" w:eastAsia="en-US"/>
        </w:rPr>
        <w:t>I</w:t>
      </w:r>
      <w:r w:rsidRPr="00B250AB">
        <w:rPr>
          <w:rFonts w:ascii="Times New Roman" w:eastAsia="Calibri" w:hAnsi="Times New Roman" w:cs="Times New Roman"/>
          <w:b/>
          <w:sz w:val="20"/>
          <w:szCs w:val="20"/>
          <w:lang w:eastAsia="en-US"/>
        </w:rPr>
        <w:t>. Анализ текущего состояния осуществления муниципального контроля, описание текущего развития профилактической деятельности администрации Пихтовского сельсовета Колыванского района Новосибирской области, характеристика проблем, на решение которых направлена Программа</w:t>
      </w:r>
    </w:p>
    <w:p w:rsidR="00B250AB" w:rsidRPr="00B250AB" w:rsidRDefault="00B250AB" w:rsidP="00B250AB">
      <w:pPr>
        <w:spacing w:after="0"/>
        <w:ind w:firstLine="708"/>
        <w:jc w:val="center"/>
        <w:rPr>
          <w:rFonts w:ascii="Times New Roman" w:eastAsia="Calibri" w:hAnsi="Times New Roman" w:cs="Times New Roman"/>
          <w:b/>
          <w:sz w:val="20"/>
          <w:szCs w:val="20"/>
          <w:lang w:eastAsia="en-US"/>
        </w:rPr>
      </w:pPr>
    </w:p>
    <w:p w:rsidR="00B250AB" w:rsidRPr="00B250AB" w:rsidRDefault="00B250AB" w:rsidP="00B250AB">
      <w:pPr>
        <w:tabs>
          <w:tab w:val="left" w:pos="1134"/>
        </w:tabs>
        <w:spacing w:after="0"/>
        <w:ind w:firstLine="851"/>
        <w:contextualSpacing/>
        <w:jc w:val="both"/>
        <w:rPr>
          <w:rFonts w:ascii="Times New Roman" w:hAnsi="Times New Roman" w:cs="Times New Roman"/>
          <w:sz w:val="20"/>
          <w:szCs w:val="20"/>
          <w:lang w:eastAsia="x-none"/>
        </w:rPr>
      </w:pPr>
      <w:r w:rsidRPr="00B250AB">
        <w:rPr>
          <w:rFonts w:ascii="Times New Roman" w:hAnsi="Times New Roman" w:cs="Times New Roman"/>
          <w:sz w:val="20"/>
          <w:szCs w:val="20"/>
          <w:lang w:val="x-none" w:eastAsia="x-none"/>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B250AB">
        <w:rPr>
          <w:rFonts w:ascii="Times New Roman" w:hAnsi="Times New Roman" w:cs="Times New Roman"/>
          <w:bCs/>
          <w:sz w:val="20"/>
          <w:szCs w:val="20"/>
          <w:lang w:val="x-none" w:eastAsia="x-none"/>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B250AB" w:rsidRPr="00B250AB" w:rsidRDefault="00B250AB" w:rsidP="00B250AB">
      <w:pPr>
        <w:widowControl w:val="0"/>
        <w:shd w:val="clear" w:color="auto" w:fill="FFFFFF"/>
        <w:spacing w:after="0"/>
        <w:ind w:firstLine="851"/>
        <w:jc w:val="both"/>
        <w:rPr>
          <w:rFonts w:ascii="Times New Roman" w:hAnsi="Times New Roman" w:cs="Times New Roman"/>
          <w:sz w:val="20"/>
          <w:szCs w:val="20"/>
        </w:rPr>
      </w:pPr>
      <w:r w:rsidRPr="00B250AB">
        <w:rPr>
          <w:rFonts w:ascii="Times New Roman" w:hAnsi="Times New Roman" w:cs="Times New Roman"/>
          <w:bCs/>
          <w:sz w:val="20"/>
          <w:szCs w:val="20"/>
        </w:rPr>
        <w:t>1) т</w:t>
      </w:r>
      <w:r w:rsidRPr="00B250AB">
        <w:rPr>
          <w:rFonts w:ascii="Times New Roman" w:hAnsi="Times New Roman" w:cs="Times New Roman"/>
          <w:sz w:val="20"/>
          <w:szCs w:val="20"/>
        </w:rPr>
        <w:t>ребований к использованию и сохранности жилищного фонда, в том числе </w:t>
      </w:r>
      <w:hyperlink r:id="rId17" w:anchor="dst100028" w:history="1">
        <w:r w:rsidRPr="00B250AB">
          <w:rPr>
            <w:rFonts w:ascii="Times New Roman" w:hAnsi="Times New Roman" w:cs="Times New Roman"/>
            <w:sz w:val="20"/>
            <w:szCs w:val="20"/>
          </w:rPr>
          <w:t>требований</w:t>
        </w:r>
      </w:hyperlink>
      <w:r w:rsidRPr="00B250AB">
        <w:rPr>
          <w:rFonts w:ascii="Times New Roman" w:hAnsi="Times New Roman" w:cs="Times New Roman"/>
          <w:sz w:val="20"/>
          <w:szCs w:val="20"/>
        </w:rPr>
        <w:t>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B250AB" w:rsidRPr="00B250AB" w:rsidRDefault="00B250AB" w:rsidP="00B250AB">
      <w:pPr>
        <w:shd w:val="clear" w:color="auto" w:fill="FFFFFF"/>
        <w:spacing w:after="0"/>
        <w:ind w:firstLine="851"/>
        <w:jc w:val="both"/>
        <w:rPr>
          <w:rFonts w:ascii="Times New Roman" w:hAnsi="Times New Roman" w:cs="Times New Roman"/>
          <w:sz w:val="20"/>
          <w:szCs w:val="20"/>
        </w:rPr>
      </w:pPr>
      <w:bookmarkStart w:id="1" w:name="dst1005"/>
      <w:bookmarkEnd w:id="1"/>
      <w:r w:rsidRPr="00B250AB">
        <w:rPr>
          <w:rFonts w:ascii="Times New Roman" w:hAnsi="Times New Roman" w:cs="Times New Roman"/>
          <w:sz w:val="20"/>
          <w:szCs w:val="20"/>
        </w:rPr>
        <w:t>2) требований к </w:t>
      </w:r>
      <w:hyperlink r:id="rId18" w:anchor="dst246" w:history="1">
        <w:r w:rsidRPr="00B250AB">
          <w:rPr>
            <w:rFonts w:ascii="Times New Roman" w:hAnsi="Times New Roman" w:cs="Times New Roman"/>
            <w:sz w:val="20"/>
            <w:szCs w:val="20"/>
          </w:rPr>
          <w:t>формированию</w:t>
        </w:r>
      </w:hyperlink>
      <w:r w:rsidRPr="00B250AB">
        <w:rPr>
          <w:rFonts w:ascii="Times New Roman" w:hAnsi="Times New Roman" w:cs="Times New Roman"/>
          <w:sz w:val="20"/>
          <w:szCs w:val="20"/>
        </w:rPr>
        <w:t> фондов капитального ремонта;</w:t>
      </w:r>
    </w:p>
    <w:p w:rsidR="00B250AB" w:rsidRPr="00B250AB" w:rsidRDefault="00B250AB" w:rsidP="00B250AB">
      <w:pPr>
        <w:shd w:val="clear" w:color="auto" w:fill="FFFFFF"/>
        <w:spacing w:after="0"/>
        <w:ind w:firstLine="851"/>
        <w:jc w:val="both"/>
        <w:rPr>
          <w:rFonts w:ascii="Times New Roman" w:hAnsi="Times New Roman" w:cs="Times New Roman"/>
          <w:sz w:val="20"/>
          <w:szCs w:val="20"/>
        </w:rPr>
      </w:pPr>
      <w:bookmarkStart w:id="2" w:name="dst1006"/>
      <w:bookmarkEnd w:id="2"/>
      <w:r w:rsidRPr="00B250AB">
        <w:rPr>
          <w:rFonts w:ascii="Times New Roman" w:hAnsi="Times New Roman" w:cs="Times New Roman"/>
          <w:sz w:val="20"/>
          <w:szCs w:val="2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250AB" w:rsidRPr="00B250AB" w:rsidRDefault="00B250AB" w:rsidP="00B250AB">
      <w:pPr>
        <w:shd w:val="clear" w:color="auto" w:fill="FFFFFF"/>
        <w:spacing w:after="0"/>
        <w:ind w:firstLine="851"/>
        <w:jc w:val="both"/>
        <w:rPr>
          <w:rFonts w:ascii="Times New Roman" w:hAnsi="Times New Roman" w:cs="Times New Roman"/>
          <w:sz w:val="20"/>
          <w:szCs w:val="20"/>
        </w:rPr>
      </w:pPr>
      <w:bookmarkStart w:id="3" w:name="dst1007"/>
      <w:bookmarkEnd w:id="3"/>
      <w:r w:rsidRPr="00B250AB">
        <w:rPr>
          <w:rFonts w:ascii="Times New Roman" w:hAnsi="Times New Roman" w:cs="Times New Roman"/>
          <w:sz w:val="20"/>
          <w:szCs w:val="20"/>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B250AB" w:rsidRPr="00B250AB" w:rsidRDefault="00B250AB" w:rsidP="00B250AB">
      <w:pPr>
        <w:shd w:val="clear" w:color="auto" w:fill="FFFFFF"/>
        <w:spacing w:after="0"/>
        <w:ind w:firstLine="851"/>
        <w:jc w:val="both"/>
        <w:rPr>
          <w:rFonts w:ascii="Times New Roman" w:hAnsi="Times New Roman" w:cs="Times New Roman"/>
          <w:sz w:val="20"/>
          <w:szCs w:val="20"/>
        </w:rPr>
      </w:pPr>
      <w:bookmarkStart w:id="4" w:name="dst1008"/>
      <w:bookmarkEnd w:id="4"/>
      <w:r w:rsidRPr="00B250AB">
        <w:rPr>
          <w:rFonts w:ascii="Times New Roman" w:hAnsi="Times New Roman" w:cs="Times New Roman"/>
          <w:sz w:val="20"/>
          <w:szCs w:val="2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250AB" w:rsidRPr="00B250AB" w:rsidRDefault="00B250AB" w:rsidP="00B250AB">
      <w:pPr>
        <w:shd w:val="clear" w:color="auto" w:fill="FFFFFF"/>
        <w:spacing w:after="0"/>
        <w:ind w:firstLine="851"/>
        <w:jc w:val="both"/>
        <w:rPr>
          <w:rFonts w:ascii="Times New Roman" w:hAnsi="Times New Roman" w:cs="Times New Roman"/>
          <w:sz w:val="20"/>
          <w:szCs w:val="20"/>
        </w:rPr>
      </w:pPr>
      <w:bookmarkStart w:id="5" w:name="dst1009"/>
      <w:bookmarkEnd w:id="5"/>
      <w:r w:rsidRPr="00B250AB">
        <w:rPr>
          <w:rFonts w:ascii="Times New Roman" w:hAnsi="Times New Roman" w:cs="Times New Roman"/>
          <w:sz w:val="20"/>
          <w:szCs w:val="20"/>
        </w:rPr>
        <w:t>6) правил содержания общего имущества в многоквартирном доме и правил изменения размера платы за содержание жилого помещения;</w:t>
      </w:r>
    </w:p>
    <w:p w:rsidR="00B250AB" w:rsidRPr="00B250AB" w:rsidRDefault="00B250AB" w:rsidP="00B250AB">
      <w:pPr>
        <w:shd w:val="clear" w:color="auto" w:fill="FFFFFF"/>
        <w:spacing w:after="0"/>
        <w:ind w:firstLine="851"/>
        <w:jc w:val="both"/>
        <w:rPr>
          <w:rFonts w:ascii="Times New Roman" w:hAnsi="Times New Roman" w:cs="Times New Roman"/>
          <w:sz w:val="20"/>
          <w:szCs w:val="20"/>
        </w:rPr>
      </w:pPr>
      <w:bookmarkStart w:id="6" w:name="dst1010"/>
      <w:bookmarkEnd w:id="6"/>
      <w:r w:rsidRPr="00B250AB">
        <w:rPr>
          <w:rFonts w:ascii="Times New Roman" w:hAnsi="Times New Roman" w:cs="Times New Roman"/>
          <w:sz w:val="20"/>
          <w:szCs w:val="2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250AB" w:rsidRPr="00B250AB" w:rsidRDefault="00B250AB" w:rsidP="00B250AB">
      <w:pPr>
        <w:shd w:val="clear" w:color="auto" w:fill="FFFFFF"/>
        <w:spacing w:after="0"/>
        <w:ind w:firstLine="851"/>
        <w:jc w:val="both"/>
        <w:rPr>
          <w:rFonts w:ascii="Times New Roman" w:hAnsi="Times New Roman" w:cs="Times New Roman"/>
          <w:sz w:val="20"/>
          <w:szCs w:val="20"/>
        </w:rPr>
      </w:pPr>
      <w:bookmarkStart w:id="7" w:name="dst1011"/>
      <w:bookmarkEnd w:id="7"/>
      <w:r w:rsidRPr="00B250AB">
        <w:rPr>
          <w:rFonts w:ascii="Times New Roman" w:hAnsi="Times New Roman" w:cs="Times New Roman"/>
          <w:sz w:val="20"/>
          <w:szCs w:val="2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250AB" w:rsidRPr="00B250AB" w:rsidRDefault="00B250AB" w:rsidP="00B250AB">
      <w:pPr>
        <w:shd w:val="clear" w:color="auto" w:fill="FFFFFF"/>
        <w:spacing w:after="0"/>
        <w:ind w:firstLine="851"/>
        <w:jc w:val="both"/>
        <w:rPr>
          <w:rFonts w:ascii="Times New Roman" w:hAnsi="Times New Roman" w:cs="Times New Roman"/>
          <w:sz w:val="20"/>
          <w:szCs w:val="20"/>
        </w:rPr>
      </w:pPr>
      <w:bookmarkStart w:id="8" w:name="dst1012"/>
      <w:bookmarkEnd w:id="8"/>
      <w:r w:rsidRPr="00B250AB">
        <w:rPr>
          <w:rFonts w:ascii="Times New Roman" w:hAnsi="Times New Roman" w:cs="Times New Roman"/>
          <w:sz w:val="20"/>
          <w:szCs w:val="20"/>
        </w:rPr>
        <w:t xml:space="preserve">9) требований к порядку размещения </w:t>
      </w:r>
      <w:proofErr w:type="spellStart"/>
      <w:r w:rsidRPr="00B250AB">
        <w:rPr>
          <w:rFonts w:ascii="Times New Roman" w:hAnsi="Times New Roman" w:cs="Times New Roman"/>
          <w:sz w:val="20"/>
          <w:szCs w:val="20"/>
        </w:rPr>
        <w:t>ресурсоснабжающими</w:t>
      </w:r>
      <w:proofErr w:type="spellEnd"/>
      <w:r w:rsidRPr="00B250AB">
        <w:rPr>
          <w:rFonts w:ascii="Times New Roman" w:hAnsi="Times New Roman" w:cs="Times New Roman"/>
          <w:sz w:val="20"/>
          <w:szCs w:val="20"/>
        </w:rPr>
        <w:t xml:space="preserve"> организациями, лицами, осуществляющими деятельность по управлению многоквартирными домами, информации в системе;</w:t>
      </w:r>
    </w:p>
    <w:p w:rsidR="00B250AB" w:rsidRPr="00B250AB" w:rsidRDefault="00B250AB" w:rsidP="00B250AB">
      <w:pPr>
        <w:shd w:val="clear" w:color="auto" w:fill="FFFFFF"/>
        <w:spacing w:after="0"/>
        <w:ind w:firstLine="851"/>
        <w:jc w:val="both"/>
        <w:rPr>
          <w:rFonts w:ascii="Times New Roman" w:hAnsi="Times New Roman" w:cs="Times New Roman"/>
          <w:sz w:val="20"/>
          <w:szCs w:val="20"/>
        </w:rPr>
      </w:pPr>
      <w:bookmarkStart w:id="9" w:name="dst1013"/>
      <w:bookmarkEnd w:id="9"/>
      <w:r w:rsidRPr="00B250AB">
        <w:rPr>
          <w:rFonts w:ascii="Times New Roman" w:hAnsi="Times New Roman" w:cs="Times New Roman"/>
          <w:sz w:val="20"/>
          <w:szCs w:val="20"/>
        </w:rPr>
        <w:t>10) требований к обеспечению доступности для инвалидов помещений в многоквартирных домах;</w:t>
      </w:r>
    </w:p>
    <w:p w:rsidR="00B250AB" w:rsidRPr="00B250AB" w:rsidRDefault="00B250AB" w:rsidP="00B250AB">
      <w:pPr>
        <w:shd w:val="clear" w:color="auto" w:fill="FFFFFF"/>
        <w:spacing w:after="0"/>
        <w:ind w:firstLine="851"/>
        <w:jc w:val="both"/>
        <w:rPr>
          <w:rFonts w:ascii="Times New Roman" w:hAnsi="Times New Roman" w:cs="Times New Roman"/>
          <w:sz w:val="20"/>
          <w:szCs w:val="20"/>
        </w:rPr>
      </w:pPr>
      <w:bookmarkStart w:id="10" w:name="dst1014"/>
      <w:bookmarkEnd w:id="10"/>
      <w:r w:rsidRPr="00B250AB">
        <w:rPr>
          <w:rFonts w:ascii="Times New Roman" w:hAnsi="Times New Roman" w:cs="Times New Roman"/>
          <w:sz w:val="20"/>
          <w:szCs w:val="20"/>
        </w:rPr>
        <w:t>11) требований к предоставлению жилых помещений в наемных домах социального использования.</w:t>
      </w:r>
    </w:p>
    <w:p w:rsidR="00B250AB" w:rsidRPr="00B250AB" w:rsidRDefault="00B250AB" w:rsidP="00B25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20"/>
          <w:szCs w:val="20"/>
        </w:rPr>
      </w:pPr>
      <w:r w:rsidRPr="00B250AB">
        <w:rPr>
          <w:rFonts w:ascii="Times New Roman" w:hAnsi="Times New Roman" w:cs="Times New Roman"/>
          <w:sz w:val="20"/>
          <w:szCs w:val="20"/>
        </w:rPr>
        <w:t>Предметом муниципального контроля является также исполнение решений, принимаемых по результатам контрольных мероприятий.</w:t>
      </w:r>
    </w:p>
    <w:p w:rsidR="00B250AB" w:rsidRPr="00B250AB" w:rsidRDefault="00B250AB" w:rsidP="00B250AB">
      <w:pPr>
        <w:spacing w:after="0"/>
        <w:ind w:firstLine="851"/>
        <w:jc w:val="both"/>
        <w:rPr>
          <w:rFonts w:ascii="Times New Roman" w:eastAsia="Calibri" w:hAnsi="Times New Roman" w:cs="Times New Roman"/>
          <w:sz w:val="20"/>
          <w:szCs w:val="20"/>
          <w:lang w:eastAsia="en-US"/>
        </w:rPr>
      </w:pPr>
      <w:r w:rsidRPr="00B250AB">
        <w:rPr>
          <w:rFonts w:ascii="Times New Roman" w:eastAsia="Calibri" w:hAnsi="Times New Roman" w:cs="Times New Roman"/>
          <w:sz w:val="20"/>
          <w:szCs w:val="20"/>
          <w:lang w:eastAsia="en-US"/>
        </w:rPr>
        <w:t xml:space="preserve">Главной задачей администрацией Пихтовского сельсовета Колыванского района Новосибирской области (далее – администрация)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 обеспечивая приоритет проведения профилактики. </w:t>
      </w:r>
    </w:p>
    <w:p w:rsidR="00B250AB" w:rsidRPr="00B250AB" w:rsidRDefault="00B250AB" w:rsidP="00B250AB">
      <w:pPr>
        <w:spacing w:after="0"/>
        <w:ind w:firstLine="851"/>
        <w:jc w:val="both"/>
        <w:rPr>
          <w:rStyle w:val="ae"/>
          <w:rFonts w:ascii="Times New Roman" w:hAnsi="Times New Roman" w:cs="Times New Roman"/>
          <w:i w:val="0"/>
          <w:iCs w:val="0"/>
          <w:sz w:val="20"/>
          <w:szCs w:val="20"/>
        </w:rPr>
      </w:pPr>
      <w:r w:rsidRPr="00B250AB">
        <w:rPr>
          <w:rFonts w:ascii="Times New Roman" w:hAnsi="Times New Roman" w:cs="Times New Roman"/>
          <w:sz w:val="20"/>
          <w:szCs w:val="20"/>
        </w:rPr>
        <w:t>В 2021 году и текущем 2022 году органом муниципального контроля не проводились плановые, внеплановые проверки.</w:t>
      </w:r>
    </w:p>
    <w:p w:rsidR="00B250AB" w:rsidRPr="00B250AB" w:rsidRDefault="00B250AB" w:rsidP="00B250AB">
      <w:pPr>
        <w:spacing w:after="0"/>
        <w:ind w:firstLine="709"/>
        <w:jc w:val="both"/>
        <w:rPr>
          <w:rFonts w:ascii="Times New Roman" w:hAnsi="Times New Roman" w:cs="Times New Roman"/>
          <w:sz w:val="20"/>
          <w:szCs w:val="20"/>
        </w:rPr>
      </w:pPr>
      <w:r w:rsidRPr="00B250AB">
        <w:rPr>
          <w:rFonts w:ascii="Times New Roman" w:hAnsi="Times New Roman" w:cs="Times New Roman"/>
          <w:sz w:val="20"/>
          <w:szCs w:val="20"/>
        </w:rPr>
        <w:t>В 2022 году органом муниципального контроля в рамках действующего законодательства Российской Федерации были проведены следующие профилактические мероприятия:</w:t>
      </w:r>
    </w:p>
    <w:p w:rsidR="00B250AB" w:rsidRPr="00B250AB" w:rsidRDefault="00B250AB" w:rsidP="00B250AB">
      <w:pPr>
        <w:pStyle w:val="a7"/>
        <w:numPr>
          <w:ilvl w:val="0"/>
          <w:numId w:val="4"/>
        </w:numPr>
        <w:tabs>
          <w:tab w:val="left" w:pos="993"/>
        </w:tabs>
        <w:spacing w:after="0" w:line="240" w:lineRule="auto"/>
        <w:ind w:left="0" w:firstLine="709"/>
        <w:jc w:val="both"/>
        <w:rPr>
          <w:rFonts w:ascii="Times New Roman" w:hAnsi="Times New Roman" w:cs="Times New Roman"/>
          <w:sz w:val="20"/>
          <w:szCs w:val="20"/>
        </w:rPr>
      </w:pPr>
      <w:r w:rsidRPr="00B250AB">
        <w:rPr>
          <w:rFonts w:ascii="Times New Roman" w:hAnsi="Times New Roman" w:cs="Times New Roman"/>
          <w:sz w:val="20"/>
          <w:szCs w:val="20"/>
        </w:rPr>
        <w:t>Размещены на официальном сайте администрации в информационно-телекоммуникационной сети Интернет в разделе «Муниципальный контроль» необходимые нормативные правовые акты</w:t>
      </w:r>
    </w:p>
    <w:p w:rsidR="00B250AB" w:rsidRPr="00B250AB" w:rsidRDefault="00B250AB" w:rsidP="00B250AB">
      <w:pPr>
        <w:pStyle w:val="a7"/>
        <w:numPr>
          <w:ilvl w:val="0"/>
          <w:numId w:val="4"/>
        </w:numPr>
        <w:tabs>
          <w:tab w:val="left" w:pos="993"/>
        </w:tabs>
        <w:spacing w:after="0" w:line="240" w:lineRule="auto"/>
        <w:ind w:left="0" w:firstLine="709"/>
        <w:jc w:val="both"/>
        <w:rPr>
          <w:rFonts w:ascii="Times New Roman" w:hAnsi="Times New Roman" w:cs="Times New Roman"/>
          <w:sz w:val="20"/>
          <w:szCs w:val="20"/>
        </w:rPr>
      </w:pPr>
      <w:r w:rsidRPr="00B250AB">
        <w:rPr>
          <w:rFonts w:ascii="Times New Roman" w:hAnsi="Times New Roman" w:cs="Times New Roman"/>
          <w:sz w:val="20"/>
          <w:szCs w:val="20"/>
        </w:rPr>
        <w:t>Проведено обобщение правоприменительной практики по итогам 2021 года;</w:t>
      </w:r>
    </w:p>
    <w:p w:rsidR="00B250AB" w:rsidRPr="00B250AB" w:rsidRDefault="00B250AB" w:rsidP="00B250AB">
      <w:pPr>
        <w:numPr>
          <w:ilvl w:val="0"/>
          <w:numId w:val="4"/>
        </w:numPr>
        <w:spacing w:after="0" w:line="240" w:lineRule="auto"/>
        <w:ind w:left="0" w:firstLine="851"/>
        <w:jc w:val="both"/>
        <w:rPr>
          <w:rFonts w:ascii="Times New Roman" w:hAnsi="Times New Roman" w:cs="Times New Roman"/>
          <w:sz w:val="20"/>
          <w:szCs w:val="20"/>
        </w:rPr>
      </w:pPr>
      <w:r w:rsidRPr="00B250AB">
        <w:rPr>
          <w:rFonts w:ascii="Times New Roman" w:hAnsi="Times New Roman" w:cs="Times New Roman"/>
          <w:sz w:val="20"/>
          <w:szCs w:val="20"/>
        </w:rPr>
        <w:t>В адрес органа муниципального контроля не поступило ни одного обращения и (или) жалобы от контролируемого лица и (или) его представителя.</w:t>
      </w:r>
    </w:p>
    <w:p w:rsidR="00B250AB" w:rsidRPr="00B250AB" w:rsidRDefault="00B250AB" w:rsidP="00B250AB">
      <w:pPr>
        <w:spacing w:after="0"/>
        <w:ind w:left="1069"/>
        <w:jc w:val="both"/>
        <w:rPr>
          <w:rFonts w:ascii="Times New Roman" w:hAnsi="Times New Roman" w:cs="Times New Roman"/>
          <w:sz w:val="20"/>
          <w:szCs w:val="20"/>
        </w:rPr>
      </w:pPr>
    </w:p>
    <w:p w:rsidR="00B250AB" w:rsidRPr="00B250AB" w:rsidRDefault="00B250AB" w:rsidP="00B250AB">
      <w:pPr>
        <w:spacing w:after="0"/>
        <w:ind w:firstLine="709"/>
        <w:jc w:val="center"/>
        <w:rPr>
          <w:rFonts w:ascii="Times New Roman" w:eastAsia="Calibri" w:hAnsi="Times New Roman" w:cs="Times New Roman"/>
          <w:b/>
          <w:sz w:val="20"/>
          <w:szCs w:val="20"/>
          <w:lang w:eastAsia="en-US"/>
        </w:rPr>
      </w:pPr>
      <w:r w:rsidRPr="00B250AB">
        <w:rPr>
          <w:rFonts w:ascii="Times New Roman" w:eastAsia="Calibri" w:hAnsi="Times New Roman" w:cs="Times New Roman"/>
          <w:b/>
          <w:sz w:val="20"/>
          <w:szCs w:val="20"/>
          <w:lang w:val="en-US" w:eastAsia="en-US"/>
        </w:rPr>
        <w:t>II</w:t>
      </w:r>
      <w:r w:rsidRPr="00B250AB">
        <w:rPr>
          <w:rFonts w:ascii="Times New Roman" w:eastAsia="Calibri" w:hAnsi="Times New Roman" w:cs="Times New Roman"/>
          <w:b/>
          <w:sz w:val="20"/>
          <w:szCs w:val="20"/>
          <w:lang w:eastAsia="en-US"/>
        </w:rPr>
        <w:t>.</w:t>
      </w:r>
      <w:r w:rsidRPr="00B250AB">
        <w:rPr>
          <w:rFonts w:ascii="Times New Roman" w:hAnsi="Times New Roman" w:cs="Times New Roman"/>
          <w:b/>
          <w:sz w:val="20"/>
          <w:szCs w:val="20"/>
        </w:rPr>
        <w:t xml:space="preserve"> </w:t>
      </w:r>
      <w:r w:rsidRPr="00B250AB">
        <w:rPr>
          <w:rFonts w:ascii="Times New Roman" w:eastAsia="Calibri" w:hAnsi="Times New Roman" w:cs="Times New Roman"/>
          <w:b/>
          <w:sz w:val="20"/>
          <w:szCs w:val="20"/>
          <w:lang w:eastAsia="en-US"/>
        </w:rPr>
        <w:t>Цели и задачи реализации Программы</w:t>
      </w:r>
    </w:p>
    <w:p w:rsidR="00B250AB" w:rsidRPr="00B250AB" w:rsidRDefault="00B250AB" w:rsidP="00B250AB">
      <w:pPr>
        <w:spacing w:after="0"/>
        <w:ind w:firstLine="709"/>
        <w:jc w:val="center"/>
        <w:rPr>
          <w:rFonts w:ascii="Times New Roman" w:eastAsia="Calibri" w:hAnsi="Times New Roman" w:cs="Times New Roman"/>
          <w:sz w:val="20"/>
          <w:szCs w:val="20"/>
          <w:lang w:eastAsia="en-US"/>
        </w:rPr>
      </w:pPr>
    </w:p>
    <w:p w:rsidR="00B250AB" w:rsidRPr="00B250AB" w:rsidRDefault="00B250AB" w:rsidP="00B250AB">
      <w:pPr>
        <w:spacing w:after="0"/>
        <w:ind w:firstLine="851"/>
        <w:jc w:val="both"/>
        <w:rPr>
          <w:rFonts w:ascii="Times New Roman" w:eastAsia="Calibri" w:hAnsi="Times New Roman" w:cs="Times New Roman"/>
          <w:sz w:val="20"/>
          <w:szCs w:val="20"/>
          <w:lang w:eastAsia="en-US"/>
        </w:rPr>
      </w:pPr>
      <w:r w:rsidRPr="00B250AB">
        <w:rPr>
          <w:rFonts w:ascii="Times New Roman" w:eastAsia="Calibri" w:hAnsi="Times New Roman" w:cs="Times New Roman"/>
          <w:sz w:val="20"/>
          <w:szCs w:val="20"/>
          <w:lang w:eastAsia="en-US"/>
        </w:rPr>
        <w:t>1. Целями реализации Программы являются:</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предупреждение нарушений обязательных требований;</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xml:space="preserve">- предотвращение угрозы причинения, либо причинения вреда </w:t>
      </w:r>
      <w:r w:rsidRPr="00B250AB">
        <w:rPr>
          <w:rFonts w:ascii="Times New Roman" w:hAnsi="Times New Roman" w:cs="Times New Roman"/>
          <w:color w:val="000000"/>
          <w:sz w:val="20"/>
          <w:szCs w:val="20"/>
        </w:rPr>
        <w:t>охраняемым законом ценностям</w:t>
      </w:r>
      <w:r w:rsidRPr="00B250AB">
        <w:rPr>
          <w:rFonts w:ascii="Times New Roman" w:eastAsia="Calibri" w:hAnsi="Times New Roman" w:cs="Times New Roman"/>
          <w:sz w:val="20"/>
          <w:szCs w:val="20"/>
        </w:rPr>
        <w:t xml:space="preserve"> вследствие нарушений обязательных требований;</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формирование моделей социально ответственного, добросовестного, правового поведения контролируемых лиц;</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повышение прозрачности системы контрольно-надзорной деятельности.</w:t>
      </w:r>
    </w:p>
    <w:p w:rsidR="00B250AB" w:rsidRPr="00B250AB" w:rsidRDefault="00B250AB" w:rsidP="00B250AB">
      <w:pPr>
        <w:spacing w:after="0"/>
        <w:ind w:firstLine="851"/>
        <w:jc w:val="both"/>
        <w:rPr>
          <w:rFonts w:ascii="Times New Roman" w:eastAsia="Calibri" w:hAnsi="Times New Roman" w:cs="Times New Roman"/>
          <w:sz w:val="20"/>
          <w:szCs w:val="20"/>
          <w:lang w:eastAsia="en-US"/>
        </w:rPr>
      </w:pPr>
      <w:r w:rsidRPr="00B250AB">
        <w:rPr>
          <w:rFonts w:ascii="Times New Roman" w:eastAsia="Calibri" w:hAnsi="Times New Roman" w:cs="Times New Roman"/>
          <w:sz w:val="20"/>
          <w:szCs w:val="20"/>
          <w:lang w:eastAsia="en-US"/>
        </w:rPr>
        <w:t>2. Задачами реализации Программы являются:</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xml:space="preserve">- оценка возможной угрозы причинения, либо причинения вреда (ущерба) </w:t>
      </w:r>
      <w:r w:rsidRPr="00B250AB">
        <w:rPr>
          <w:rFonts w:ascii="Times New Roman" w:hAnsi="Times New Roman" w:cs="Times New Roman"/>
          <w:color w:val="000000"/>
          <w:sz w:val="20"/>
          <w:szCs w:val="20"/>
        </w:rPr>
        <w:t>охраняемым законом ценностям</w:t>
      </w:r>
      <w:r w:rsidRPr="00B250AB">
        <w:rPr>
          <w:rFonts w:ascii="Times New Roman" w:eastAsia="Calibri" w:hAnsi="Times New Roman" w:cs="Times New Roman"/>
          <w:sz w:val="20"/>
          <w:szCs w:val="20"/>
        </w:rPr>
        <w:t>, выработка и реализация профилактических мер, способствующих ее снижению;</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lastRenderedPageBreak/>
        <w:t>- формирование единого понимания обязательных требований у всех участников контрольно-надзорной деятельности;</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B250AB" w:rsidRPr="00B250AB" w:rsidRDefault="00B250AB" w:rsidP="00B250AB">
      <w:pPr>
        <w:spacing w:after="0"/>
        <w:ind w:firstLine="851"/>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снижение издержек контрольно-надзорной деятельности и административной нагрузки на контролируемых лиц.</w:t>
      </w:r>
    </w:p>
    <w:p w:rsidR="00B250AB" w:rsidRPr="00B250AB" w:rsidRDefault="00B250AB" w:rsidP="00B250AB">
      <w:pPr>
        <w:spacing w:after="0"/>
        <w:rPr>
          <w:rFonts w:ascii="Times New Roman" w:hAnsi="Times New Roman" w:cs="Times New Roman"/>
          <w:b/>
          <w:bCs/>
          <w:sz w:val="20"/>
          <w:szCs w:val="20"/>
          <w:highlight w:val="green"/>
        </w:rPr>
      </w:pPr>
    </w:p>
    <w:p w:rsidR="00B250AB" w:rsidRPr="00B250AB" w:rsidRDefault="00B250AB" w:rsidP="00B250AB">
      <w:pPr>
        <w:spacing w:after="0"/>
        <w:jc w:val="center"/>
        <w:rPr>
          <w:rFonts w:ascii="Times New Roman" w:hAnsi="Times New Roman" w:cs="Times New Roman"/>
          <w:b/>
          <w:bCs/>
          <w:sz w:val="20"/>
          <w:szCs w:val="20"/>
        </w:rPr>
      </w:pPr>
      <w:r w:rsidRPr="00B250AB">
        <w:rPr>
          <w:rFonts w:ascii="Times New Roman" w:hAnsi="Times New Roman" w:cs="Times New Roman"/>
          <w:b/>
          <w:bCs/>
          <w:sz w:val="20"/>
          <w:szCs w:val="20"/>
        </w:rPr>
        <w:t>III. Перечень профилактических мероприятий, сроки</w:t>
      </w:r>
    </w:p>
    <w:p w:rsidR="00B250AB" w:rsidRPr="00B250AB" w:rsidRDefault="00B250AB" w:rsidP="00B250AB">
      <w:pPr>
        <w:spacing w:after="0"/>
        <w:ind w:firstLine="567"/>
        <w:jc w:val="center"/>
        <w:rPr>
          <w:rFonts w:ascii="Times New Roman" w:hAnsi="Times New Roman" w:cs="Times New Roman"/>
          <w:b/>
          <w:bCs/>
          <w:sz w:val="20"/>
          <w:szCs w:val="20"/>
        </w:rPr>
      </w:pPr>
      <w:r w:rsidRPr="00B250AB">
        <w:rPr>
          <w:rFonts w:ascii="Times New Roman" w:hAnsi="Times New Roman" w:cs="Times New Roman"/>
          <w:b/>
          <w:bCs/>
          <w:sz w:val="20"/>
          <w:szCs w:val="20"/>
        </w:rPr>
        <w:t>(периодичность) их проведения</w:t>
      </w:r>
    </w:p>
    <w:p w:rsidR="00B250AB" w:rsidRPr="00B250AB" w:rsidRDefault="00B250AB" w:rsidP="00B250AB">
      <w:pPr>
        <w:spacing w:after="0"/>
        <w:ind w:firstLine="567"/>
        <w:jc w:val="center"/>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4550"/>
        <w:gridCol w:w="2080"/>
        <w:gridCol w:w="2194"/>
      </w:tblGrid>
      <w:tr w:rsidR="00B250AB" w:rsidRPr="00B250AB" w:rsidTr="007C569B">
        <w:tc>
          <w:tcPr>
            <w:tcW w:w="807" w:type="dxa"/>
            <w:shd w:val="clear" w:color="auto" w:fill="auto"/>
          </w:tcPr>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п/п</w:t>
            </w:r>
          </w:p>
        </w:tc>
        <w:tc>
          <w:tcPr>
            <w:tcW w:w="4890"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Наименование мероприятия</w:t>
            </w:r>
          </w:p>
        </w:tc>
        <w:tc>
          <w:tcPr>
            <w:tcW w:w="2152"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Срок реализации</w:t>
            </w:r>
          </w:p>
        </w:tc>
        <w:tc>
          <w:tcPr>
            <w:tcW w:w="2270"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Ответственное должностное лицо</w:t>
            </w:r>
          </w:p>
        </w:tc>
      </w:tr>
      <w:tr w:rsidR="00B250AB" w:rsidRPr="00B250AB" w:rsidTr="007C569B">
        <w:tc>
          <w:tcPr>
            <w:tcW w:w="807" w:type="dxa"/>
            <w:shd w:val="clear" w:color="auto" w:fill="auto"/>
          </w:tcPr>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1</w:t>
            </w:r>
          </w:p>
        </w:tc>
        <w:tc>
          <w:tcPr>
            <w:tcW w:w="4890"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2</w:t>
            </w:r>
          </w:p>
        </w:tc>
        <w:tc>
          <w:tcPr>
            <w:tcW w:w="2152"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3</w:t>
            </w:r>
          </w:p>
        </w:tc>
        <w:tc>
          <w:tcPr>
            <w:tcW w:w="2270"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4</w:t>
            </w:r>
          </w:p>
        </w:tc>
      </w:tr>
      <w:tr w:rsidR="00B250AB" w:rsidRPr="00B250AB" w:rsidTr="007C569B">
        <w:tc>
          <w:tcPr>
            <w:tcW w:w="807" w:type="dxa"/>
            <w:shd w:val="clear" w:color="auto" w:fill="auto"/>
          </w:tcPr>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1.</w:t>
            </w:r>
          </w:p>
        </w:tc>
        <w:tc>
          <w:tcPr>
            <w:tcW w:w="4890" w:type="dxa"/>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Информирование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 путем размещения соответствующей на официальном сайте администрации в информационно-телекоммуникационной сети Интернет нормативных правовых актов, проверка соблюдения которых является предметом муниципального контроля</w:t>
            </w:r>
          </w:p>
        </w:tc>
        <w:tc>
          <w:tcPr>
            <w:tcW w:w="2152"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В течение года (по мере необходимости)</w:t>
            </w:r>
          </w:p>
        </w:tc>
        <w:tc>
          <w:tcPr>
            <w:tcW w:w="2270"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Должностные лица, уполномоченные на осуществление муниципального контроля</w:t>
            </w:r>
          </w:p>
        </w:tc>
      </w:tr>
      <w:tr w:rsidR="00B250AB" w:rsidRPr="00B250AB" w:rsidTr="007C569B">
        <w:tc>
          <w:tcPr>
            <w:tcW w:w="807" w:type="dxa"/>
            <w:shd w:val="clear" w:color="auto" w:fill="auto"/>
          </w:tcPr>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2.</w:t>
            </w:r>
          </w:p>
        </w:tc>
        <w:tc>
          <w:tcPr>
            <w:tcW w:w="4890" w:type="dxa"/>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Информирование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 путем проведения разъяснительной работы в периодическом печатном издании «</w:t>
            </w:r>
            <w:r w:rsidRPr="00B250AB">
              <w:rPr>
                <w:rFonts w:ascii="Times New Roman" w:hAnsi="Times New Roman" w:cs="Times New Roman"/>
                <w:sz w:val="20"/>
                <w:szCs w:val="20"/>
              </w:rPr>
              <w:t xml:space="preserve">Бюллетень органов местного самоуправления </w:t>
            </w:r>
            <w:r w:rsidRPr="00B250AB">
              <w:rPr>
                <w:rFonts w:ascii="Times New Roman" w:eastAsia="Calibri" w:hAnsi="Times New Roman" w:cs="Times New Roman"/>
                <w:sz w:val="20"/>
                <w:szCs w:val="20"/>
              </w:rPr>
              <w:t>Пихтовского сельсовета», с применением иных способов информирования без непосредственного взаимодействия с контролируемыми лицами.</w:t>
            </w:r>
          </w:p>
        </w:tc>
        <w:tc>
          <w:tcPr>
            <w:tcW w:w="2152"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В течение года (по мере необходимости)</w:t>
            </w:r>
          </w:p>
        </w:tc>
        <w:tc>
          <w:tcPr>
            <w:tcW w:w="2270"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Должностные лица, уполномоченные на осуществление муниципального контроля</w:t>
            </w:r>
          </w:p>
        </w:tc>
      </w:tr>
      <w:tr w:rsidR="00B250AB" w:rsidRPr="00B250AB" w:rsidTr="007C569B">
        <w:tc>
          <w:tcPr>
            <w:tcW w:w="807" w:type="dxa"/>
            <w:shd w:val="clear" w:color="auto" w:fill="auto"/>
          </w:tcPr>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3.</w:t>
            </w:r>
          </w:p>
        </w:tc>
        <w:tc>
          <w:tcPr>
            <w:tcW w:w="4890" w:type="dxa"/>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Своевременное информирование юридических лиц, индивидуальных предпринимателей, граждан об изменении обязательных требований, периодическом печатном издании «</w:t>
            </w:r>
            <w:r w:rsidRPr="00B250AB">
              <w:rPr>
                <w:rFonts w:ascii="Times New Roman" w:hAnsi="Times New Roman" w:cs="Times New Roman"/>
                <w:sz w:val="20"/>
                <w:szCs w:val="20"/>
              </w:rPr>
              <w:t xml:space="preserve">Бюллетень органов местного самоуправления </w:t>
            </w:r>
            <w:r w:rsidRPr="00B250AB">
              <w:rPr>
                <w:rFonts w:ascii="Times New Roman" w:eastAsia="Calibri" w:hAnsi="Times New Roman" w:cs="Times New Roman"/>
                <w:sz w:val="20"/>
                <w:szCs w:val="20"/>
              </w:rPr>
              <w:t>Пихтовского сельсовета», размещения на официальном сайте администрации в информационно-телекоммуникационной сети Интернет, а также подготовки и распространения комментариев о содержании новых нормативных правовых актов, устанавливающих новые обязательные требования,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52"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В течение года (по мере необходимости)</w:t>
            </w:r>
          </w:p>
        </w:tc>
        <w:tc>
          <w:tcPr>
            <w:tcW w:w="2270"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Должностные лица, уполномоченные на осуществление муниципального контроля</w:t>
            </w:r>
          </w:p>
        </w:tc>
      </w:tr>
      <w:tr w:rsidR="00B250AB" w:rsidRPr="00B250AB" w:rsidTr="007C569B">
        <w:tc>
          <w:tcPr>
            <w:tcW w:w="807" w:type="dxa"/>
            <w:shd w:val="clear" w:color="auto" w:fill="auto"/>
          </w:tcPr>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4.</w:t>
            </w:r>
          </w:p>
        </w:tc>
        <w:tc>
          <w:tcPr>
            <w:tcW w:w="4890" w:type="dxa"/>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xml:space="preserve">Консультирование по обращениям </w:t>
            </w:r>
            <w:r w:rsidRPr="00B250AB">
              <w:rPr>
                <w:rFonts w:ascii="Times New Roman" w:eastAsia="Calibri" w:hAnsi="Times New Roman" w:cs="Times New Roman"/>
                <w:sz w:val="20"/>
                <w:szCs w:val="20"/>
              </w:rPr>
              <w:lastRenderedPageBreak/>
              <w:t>контролируемых лиц и их представителей по вопросам, связанным с организацией и осуществлением муниципального контроля (надзора). Консультирование может осуществляться:</w:t>
            </w:r>
          </w:p>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по телефону;</w:t>
            </w:r>
          </w:p>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при личном обращении;</w:t>
            </w:r>
          </w:p>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по средствам видео-конференц-связи;</w:t>
            </w:r>
          </w:p>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в ходе проведения профилактического мероприятия;</w:t>
            </w:r>
          </w:p>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в ходе проведения контрольного (надзорного) мероприятия.</w:t>
            </w:r>
          </w:p>
        </w:tc>
        <w:tc>
          <w:tcPr>
            <w:tcW w:w="2152"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lastRenderedPageBreak/>
              <w:t xml:space="preserve">По мере </w:t>
            </w:r>
            <w:r w:rsidRPr="00B250AB">
              <w:rPr>
                <w:rFonts w:ascii="Times New Roman" w:eastAsia="Calibri" w:hAnsi="Times New Roman" w:cs="Times New Roman"/>
                <w:sz w:val="20"/>
                <w:szCs w:val="20"/>
              </w:rPr>
              <w:lastRenderedPageBreak/>
              <w:t>необходимости</w:t>
            </w:r>
          </w:p>
        </w:tc>
        <w:tc>
          <w:tcPr>
            <w:tcW w:w="2270" w:type="dxa"/>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lastRenderedPageBreak/>
              <w:t xml:space="preserve">Должностные лица, </w:t>
            </w:r>
            <w:r w:rsidRPr="00B250AB">
              <w:rPr>
                <w:rFonts w:ascii="Times New Roman" w:eastAsia="Calibri" w:hAnsi="Times New Roman" w:cs="Times New Roman"/>
                <w:sz w:val="20"/>
                <w:szCs w:val="20"/>
              </w:rPr>
              <w:lastRenderedPageBreak/>
              <w:t>уполномоченные на осуществление муниципального контроля</w:t>
            </w:r>
          </w:p>
        </w:tc>
      </w:tr>
    </w:tbl>
    <w:p w:rsidR="00B250AB" w:rsidRPr="00B250AB" w:rsidRDefault="00B250AB" w:rsidP="00B250AB">
      <w:pPr>
        <w:spacing w:after="0"/>
        <w:ind w:firstLine="567"/>
        <w:jc w:val="both"/>
        <w:rPr>
          <w:rFonts w:ascii="Times New Roman" w:hAnsi="Times New Roman" w:cs="Times New Roman"/>
          <w:i/>
          <w:sz w:val="20"/>
          <w:szCs w:val="20"/>
        </w:rPr>
      </w:pPr>
    </w:p>
    <w:p w:rsidR="00B250AB" w:rsidRPr="00B250AB" w:rsidRDefault="00B250AB" w:rsidP="00B250AB">
      <w:pPr>
        <w:spacing w:after="0"/>
        <w:jc w:val="center"/>
        <w:rPr>
          <w:rFonts w:ascii="Times New Roman" w:eastAsia="Calibri" w:hAnsi="Times New Roman" w:cs="Times New Roman"/>
          <w:b/>
          <w:sz w:val="20"/>
          <w:szCs w:val="20"/>
          <w:lang w:eastAsia="en-US"/>
        </w:rPr>
      </w:pPr>
      <w:r w:rsidRPr="00B250AB">
        <w:rPr>
          <w:rFonts w:ascii="Times New Roman" w:eastAsia="Calibri" w:hAnsi="Times New Roman" w:cs="Times New Roman"/>
          <w:b/>
          <w:sz w:val="20"/>
          <w:szCs w:val="20"/>
          <w:lang w:eastAsia="en-US"/>
        </w:rPr>
        <w:t>IV. Показатели результативности и эффективности Программы</w:t>
      </w:r>
    </w:p>
    <w:p w:rsidR="00B250AB" w:rsidRPr="00B250AB" w:rsidRDefault="00B250AB" w:rsidP="00B250AB">
      <w:pPr>
        <w:spacing w:after="0"/>
        <w:rPr>
          <w:rFonts w:ascii="Times New Roman" w:hAnsi="Times New Roman" w:cs="Times New Roman"/>
          <w:sz w:val="20"/>
          <w:szCs w:val="20"/>
        </w:rPr>
      </w:pPr>
      <w:r w:rsidRPr="00B250AB">
        <w:rPr>
          <w:rFonts w:ascii="Times New Roman" w:hAnsi="Times New Roman" w:cs="Times New Roman"/>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4032"/>
        <w:gridCol w:w="1129"/>
        <w:gridCol w:w="1441"/>
        <w:gridCol w:w="1129"/>
        <w:gridCol w:w="1443"/>
      </w:tblGrid>
      <w:tr w:rsidR="00B250AB" w:rsidRPr="00B250AB" w:rsidTr="007C569B">
        <w:trPr>
          <w:jc w:val="center"/>
        </w:trPr>
        <w:tc>
          <w:tcPr>
            <w:tcW w:w="207" w:type="pct"/>
            <w:vMerge w:val="restart"/>
            <w:shd w:val="clear" w:color="auto" w:fill="auto"/>
          </w:tcPr>
          <w:p w:rsidR="00B250AB" w:rsidRPr="00B250AB" w:rsidRDefault="00B250AB" w:rsidP="00B250AB">
            <w:pPr>
              <w:spacing w:after="0"/>
              <w:ind w:left="-142"/>
              <w:jc w:val="center"/>
              <w:rPr>
                <w:rFonts w:ascii="Times New Roman" w:eastAsia="Calibri" w:hAnsi="Times New Roman" w:cs="Times New Roman"/>
                <w:sz w:val="20"/>
                <w:szCs w:val="20"/>
              </w:rPr>
            </w:pPr>
          </w:p>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p w:rsidR="00B250AB" w:rsidRPr="00B250AB" w:rsidRDefault="00B250AB" w:rsidP="00B250AB">
            <w:pPr>
              <w:spacing w:after="0"/>
              <w:ind w:left="-142"/>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п/п</w:t>
            </w:r>
          </w:p>
        </w:tc>
        <w:tc>
          <w:tcPr>
            <w:tcW w:w="2106" w:type="pct"/>
            <w:vMerge w:val="restar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Критерии оценки</w:t>
            </w:r>
          </w:p>
        </w:tc>
        <w:tc>
          <w:tcPr>
            <w:tcW w:w="2687" w:type="pct"/>
            <w:gridSpan w:val="4"/>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Показатели эффективности</w:t>
            </w:r>
          </w:p>
        </w:tc>
      </w:tr>
      <w:tr w:rsidR="00B250AB" w:rsidRPr="00B250AB" w:rsidTr="007C569B">
        <w:trPr>
          <w:jc w:val="center"/>
        </w:trPr>
        <w:tc>
          <w:tcPr>
            <w:tcW w:w="207" w:type="pct"/>
            <w:vMerge/>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2106" w:type="pct"/>
            <w:vMerge/>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1343" w:type="pct"/>
            <w:gridSpan w:val="2"/>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2023 год</w:t>
            </w:r>
          </w:p>
        </w:tc>
        <w:tc>
          <w:tcPr>
            <w:tcW w:w="1343" w:type="pct"/>
            <w:gridSpan w:val="2"/>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2024 год</w:t>
            </w:r>
          </w:p>
        </w:tc>
      </w:tr>
      <w:tr w:rsidR="00B250AB" w:rsidRPr="00B250AB" w:rsidTr="007C569B">
        <w:trPr>
          <w:jc w:val="center"/>
        </w:trPr>
        <w:tc>
          <w:tcPr>
            <w:tcW w:w="207" w:type="pct"/>
            <w:vMerge/>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2106" w:type="pct"/>
            <w:vMerge/>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590"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Кол-во,</w:t>
            </w: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шт.</w:t>
            </w:r>
          </w:p>
        </w:tc>
        <w:tc>
          <w:tcPr>
            <w:tcW w:w="753"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в % к предыдущему периоду</w:t>
            </w:r>
          </w:p>
        </w:tc>
        <w:tc>
          <w:tcPr>
            <w:tcW w:w="590"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Кол-во,</w:t>
            </w: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шт.</w:t>
            </w:r>
          </w:p>
        </w:tc>
        <w:tc>
          <w:tcPr>
            <w:tcW w:w="753"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в % к предыдущему периоду</w:t>
            </w:r>
          </w:p>
        </w:tc>
      </w:tr>
      <w:tr w:rsidR="00B250AB" w:rsidRPr="00B250AB" w:rsidTr="007C569B">
        <w:trPr>
          <w:jc w:val="center"/>
        </w:trPr>
        <w:tc>
          <w:tcPr>
            <w:tcW w:w="207"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1.</w:t>
            </w:r>
          </w:p>
        </w:tc>
        <w:tc>
          <w:tcPr>
            <w:tcW w:w="2106"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 xml:space="preserve">Количество нормативных правовых актов федерального значения, устанавливающих обязательные требования, размещено в течение отчетного периода на официальном сайте в сети Интернет </w:t>
            </w:r>
          </w:p>
        </w:tc>
        <w:tc>
          <w:tcPr>
            <w:tcW w:w="590"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1</w:t>
            </w: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100</w:t>
            </w:r>
          </w:p>
        </w:tc>
        <w:tc>
          <w:tcPr>
            <w:tcW w:w="590"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r>
      <w:tr w:rsidR="00B250AB" w:rsidRPr="00B250AB" w:rsidTr="007C569B">
        <w:trPr>
          <w:jc w:val="center"/>
        </w:trPr>
        <w:tc>
          <w:tcPr>
            <w:tcW w:w="207"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2.</w:t>
            </w:r>
          </w:p>
        </w:tc>
        <w:tc>
          <w:tcPr>
            <w:tcW w:w="2106"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Количество нормативных правовых актов администрации, устанавливающих обязательные требования, размещено в течение отчетного периода на официальном сайте в сети Интернет</w:t>
            </w:r>
          </w:p>
        </w:tc>
        <w:tc>
          <w:tcPr>
            <w:tcW w:w="590"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1</w:t>
            </w: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100</w:t>
            </w:r>
          </w:p>
        </w:tc>
        <w:tc>
          <w:tcPr>
            <w:tcW w:w="590"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r>
      <w:tr w:rsidR="00B250AB" w:rsidRPr="00B250AB" w:rsidTr="007C569B">
        <w:trPr>
          <w:jc w:val="center"/>
        </w:trPr>
        <w:tc>
          <w:tcPr>
            <w:tcW w:w="207"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3.</w:t>
            </w:r>
          </w:p>
        </w:tc>
        <w:tc>
          <w:tcPr>
            <w:tcW w:w="2106"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Количество разъяснений, комментариев, ответов на вопросы, опубликовано в периодическом печатном издании «</w:t>
            </w:r>
            <w:r w:rsidRPr="00B250AB">
              <w:rPr>
                <w:rFonts w:ascii="Times New Roman" w:hAnsi="Times New Roman" w:cs="Times New Roman"/>
                <w:sz w:val="20"/>
                <w:szCs w:val="20"/>
              </w:rPr>
              <w:t xml:space="preserve">Бюллетень органов местного самоуправления </w:t>
            </w:r>
            <w:r w:rsidRPr="00B250AB">
              <w:rPr>
                <w:rFonts w:ascii="Times New Roman" w:eastAsia="Calibri" w:hAnsi="Times New Roman" w:cs="Times New Roman"/>
                <w:sz w:val="20"/>
                <w:szCs w:val="20"/>
              </w:rPr>
              <w:t>Пихтовского сельсовета» и на официальном сайте в сети Интернет в течение отчетного периода</w:t>
            </w:r>
          </w:p>
        </w:tc>
        <w:tc>
          <w:tcPr>
            <w:tcW w:w="590"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tc>
        <w:tc>
          <w:tcPr>
            <w:tcW w:w="590"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r>
      <w:tr w:rsidR="00B250AB" w:rsidRPr="00B250AB" w:rsidTr="007C569B">
        <w:trPr>
          <w:jc w:val="center"/>
        </w:trPr>
        <w:tc>
          <w:tcPr>
            <w:tcW w:w="207"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4.</w:t>
            </w:r>
          </w:p>
        </w:tc>
        <w:tc>
          <w:tcPr>
            <w:tcW w:w="2106"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Количество проведенных консультаций</w:t>
            </w:r>
          </w:p>
        </w:tc>
        <w:tc>
          <w:tcPr>
            <w:tcW w:w="590"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tc>
        <w:tc>
          <w:tcPr>
            <w:tcW w:w="753"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tc>
        <w:tc>
          <w:tcPr>
            <w:tcW w:w="590"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r>
      <w:tr w:rsidR="00B250AB" w:rsidRPr="00B250AB" w:rsidTr="007C569B">
        <w:trPr>
          <w:jc w:val="center"/>
        </w:trPr>
        <w:tc>
          <w:tcPr>
            <w:tcW w:w="207"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5.</w:t>
            </w:r>
          </w:p>
        </w:tc>
        <w:tc>
          <w:tcPr>
            <w:tcW w:w="2106"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r w:rsidRPr="00B250AB">
              <w:rPr>
                <w:rFonts w:ascii="Times New Roman" w:eastAsia="Calibri" w:hAnsi="Times New Roman" w:cs="Times New Roman"/>
                <w:sz w:val="20"/>
                <w:szCs w:val="20"/>
              </w:rPr>
              <w:t>Удовлетворенность контролируемых лиц и (или) их представителей информацией, полученной в результате  консультирования</w:t>
            </w:r>
          </w:p>
        </w:tc>
        <w:tc>
          <w:tcPr>
            <w:tcW w:w="590"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tc>
        <w:tc>
          <w:tcPr>
            <w:tcW w:w="753" w:type="pct"/>
            <w:shd w:val="clear" w:color="auto" w:fill="auto"/>
          </w:tcPr>
          <w:p w:rsidR="00B250AB" w:rsidRPr="00B250AB" w:rsidRDefault="00B250AB" w:rsidP="00B250AB">
            <w:pPr>
              <w:spacing w:after="0"/>
              <w:jc w:val="center"/>
              <w:rPr>
                <w:rFonts w:ascii="Times New Roman" w:eastAsia="Calibri" w:hAnsi="Times New Roman" w:cs="Times New Roman"/>
                <w:sz w:val="20"/>
                <w:szCs w:val="20"/>
              </w:rPr>
            </w:pPr>
            <w:r w:rsidRPr="00B250AB">
              <w:rPr>
                <w:rFonts w:ascii="Times New Roman" w:eastAsia="Calibri" w:hAnsi="Times New Roman" w:cs="Times New Roman"/>
                <w:sz w:val="20"/>
                <w:szCs w:val="20"/>
              </w:rPr>
              <w:t>--</w:t>
            </w:r>
          </w:p>
        </w:tc>
        <w:tc>
          <w:tcPr>
            <w:tcW w:w="590"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c>
          <w:tcPr>
            <w:tcW w:w="753" w:type="pct"/>
            <w:shd w:val="clear" w:color="auto" w:fill="auto"/>
          </w:tcPr>
          <w:p w:rsidR="00B250AB" w:rsidRPr="00B250AB" w:rsidRDefault="00B250AB" w:rsidP="00B250AB">
            <w:pPr>
              <w:spacing w:after="0"/>
              <w:jc w:val="both"/>
              <w:rPr>
                <w:rFonts w:ascii="Times New Roman" w:eastAsia="Calibri" w:hAnsi="Times New Roman" w:cs="Times New Roman"/>
                <w:sz w:val="20"/>
                <w:szCs w:val="20"/>
              </w:rPr>
            </w:pPr>
          </w:p>
        </w:tc>
      </w:tr>
    </w:tbl>
    <w:p w:rsidR="00B250AB" w:rsidRPr="00B250AB" w:rsidRDefault="00B250AB" w:rsidP="00B250AB">
      <w:pPr>
        <w:spacing w:after="0"/>
        <w:rPr>
          <w:rFonts w:ascii="Times New Roman" w:hAnsi="Times New Roman" w:cs="Times New Roman"/>
          <w:sz w:val="20"/>
          <w:szCs w:val="20"/>
        </w:rPr>
      </w:pPr>
    </w:p>
    <w:p w:rsidR="00B250AB" w:rsidRPr="00B250AB" w:rsidRDefault="00B250AB" w:rsidP="00B250AB">
      <w:pPr>
        <w:spacing w:after="0"/>
        <w:jc w:val="both"/>
        <w:rPr>
          <w:rFonts w:ascii="Times New Roman" w:eastAsia="Calibri" w:hAnsi="Times New Roman" w:cs="Times New Roman"/>
          <w:sz w:val="20"/>
          <w:szCs w:val="20"/>
          <w:lang w:eastAsia="en-US"/>
        </w:rPr>
      </w:pPr>
    </w:p>
    <w:p w:rsidR="00B250AB" w:rsidRPr="00B250AB" w:rsidRDefault="00B250AB" w:rsidP="00B250AB">
      <w:pPr>
        <w:spacing w:after="0"/>
        <w:jc w:val="both"/>
        <w:rPr>
          <w:rFonts w:ascii="Times New Roman" w:eastAsia="Calibri" w:hAnsi="Times New Roman" w:cs="Times New Roman"/>
          <w:sz w:val="20"/>
          <w:szCs w:val="20"/>
          <w:lang w:eastAsia="en-US"/>
        </w:rPr>
      </w:pPr>
    </w:p>
    <w:p w:rsidR="00B250AB" w:rsidRPr="00B250AB" w:rsidRDefault="00B250AB" w:rsidP="00B250AB">
      <w:pPr>
        <w:spacing w:after="0"/>
        <w:jc w:val="both"/>
        <w:rPr>
          <w:rFonts w:ascii="Times New Roman" w:eastAsia="Calibri" w:hAnsi="Times New Roman" w:cs="Times New Roman"/>
          <w:sz w:val="20"/>
          <w:szCs w:val="20"/>
          <w:lang w:eastAsia="en-US"/>
        </w:rPr>
      </w:pPr>
    </w:p>
    <w:p w:rsidR="00B250AB" w:rsidRPr="00B250AB" w:rsidRDefault="00B250AB" w:rsidP="00B250AB">
      <w:pPr>
        <w:tabs>
          <w:tab w:val="left" w:pos="1020"/>
        </w:tabs>
        <w:spacing w:after="0"/>
        <w:jc w:val="both"/>
        <w:rPr>
          <w:rFonts w:ascii="Times New Roman" w:eastAsia="Calibri" w:hAnsi="Times New Roman" w:cs="Times New Roman"/>
          <w:sz w:val="20"/>
          <w:szCs w:val="20"/>
          <w:lang w:eastAsia="en-US"/>
        </w:rPr>
      </w:pPr>
    </w:p>
    <w:p w:rsidR="00B250AB" w:rsidRPr="00B250AB" w:rsidRDefault="00B250AB" w:rsidP="00B250AB">
      <w:pPr>
        <w:spacing w:after="0"/>
        <w:jc w:val="both"/>
        <w:rPr>
          <w:rFonts w:ascii="Times New Roman" w:eastAsia="Calibri" w:hAnsi="Times New Roman" w:cs="Times New Roman"/>
          <w:sz w:val="20"/>
          <w:szCs w:val="20"/>
          <w:lang w:eastAsia="en-US"/>
        </w:rPr>
      </w:pPr>
    </w:p>
    <w:p w:rsidR="00B250AB" w:rsidRPr="00B250AB" w:rsidRDefault="00B250AB" w:rsidP="00B250AB">
      <w:pPr>
        <w:spacing w:after="0"/>
        <w:jc w:val="both"/>
        <w:rPr>
          <w:rFonts w:ascii="Times New Roman" w:eastAsia="Calibri" w:hAnsi="Times New Roman" w:cs="Times New Roman"/>
          <w:sz w:val="20"/>
          <w:szCs w:val="20"/>
          <w:lang w:eastAsia="en-US"/>
        </w:rPr>
      </w:pPr>
    </w:p>
    <w:p w:rsidR="00B250AB" w:rsidRPr="00B250AB" w:rsidRDefault="00B250AB" w:rsidP="00B250AB">
      <w:pPr>
        <w:spacing w:after="0"/>
        <w:jc w:val="both"/>
        <w:rPr>
          <w:rFonts w:ascii="Times New Roman" w:eastAsia="Calibri" w:hAnsi="Times New Roman" w:cs="Times New Roman"/>
          <w:sz w:val="20"/>
          <w:szCs w:val="20"/>
          <w:lang w:eastAsia="en-US"/>
        </w:rPr>
      </w:pPr>
    </w:p>
    <w:p w:rsidR="00B250AB" w:rsidRPr="00B250AB" w:rsidRDefault="00B250AB" w:rsidP="00B250AB">
      <w:pPr>
        <w:tabs>
          <w:tab w:val="left" w:pos="945"/>
        </w:tabs>
        <w:spacing w:after="0"/>
        <w:rPr>
          <w:rFonts w:ascii="Times New Roman" w:hAnsi="Times New Roman" w:cs="Times New Roman"/>
          <w:sz w:val="20"/>
          <w:szCs w:val="20"/>
        </w:rPr>
      </w:pPr>
    </w:p>
    <w:p w:rsidR="00B250AB" w:rsidRPr="00B250AB" w:rsidRDefault="00B250AB" w:rsidP="00B250AB">
      <w:pPr>
        <w:spacing w:after="0"/>
        <w:jc w:val="both"/>
        <w:rPr>
          <w:rFonts w:ascii="Times New Roman" w:eastAsia="Calibri" w:hAnsi="Times New Roman" w:cs="Times New Roman"/>
          <w:sz w:val="20"/>
          <w:szCs w:val="20"/>
          <w:lang w:eastAsia="en-US"/>
        </w:rPr>
      </w:pPr>
    </w:p>
    <w:p w:rsidR="00B250AB" w:rsidRPr="00B250AB" w:rsidRDefault="00B250AB" w:rsidP="00B250AB">
      <w:pPr>
        <w:spacing w:after="0"/>
        <w:jc w:val="both"/>
        <w:rPr>
          <w:rFonts w:ascii="Times New Roman" w:eastAsia="Calibri" w:hAnsi="Times New Roman" w:cs="Times New Roman"/>
          <w:sz w:val="20"/>
          <w:szCs w:val="20"/>
          <w:lang w:eastAsia="en-US"/>
        </w:rPr>
      </w:pPr>
    </w:p>
    <w:p w:rsidR="00B250AB" w:rsidRPr="00B250AB" w:rsidRDefault="00B250AB" w:rsidP="00B250AB">
      <w:pPr>
        <w:widowControl w:val="0"/>
        <w:tabs>
          <w:tab w:val="left" w:pos="915"/>
          <w:tab w:val="right" w:pos="9355"/>
        </w:tabs>
        <w:autoSpaceDE w:val="0"/>
        <w:autoSpaceDN w:val="0"/>
        <w:adjustRightInd w:val="0"/>
        <w:spacing w:after="0"/>
        <w:rPr>
          <w:rFonts w:ascii="Times New Roman" w:hAnsi="Times New Roman" w:cs="Times New Roman"/>
          <w:sz w:val="20"/>
          <w:szCs w:val="20"/>
        </w:rPr>
      </w:pPr>
      <w:r w:rsidRPr="00B250AB">
        <w:rPr>
          <w:rFonts w:ascii="Times New Roman" w:hAnsi="Times New Roman" w:cs="Times New Roman"/>
          <w:sz w:val="20"/>
          <w:szCs w:val="20"/>
        </w:rPr>
        <w:t xml:space="preserve">                                  </w:t>
      </w:r>
    </w:p>
    <w:p w:rsidR="00B250AB" w:rsidRPr="00B250AB" w:rsidRDefault="00B250AB" w:rsidP="00B250AB">
      <w:pPr>
        <w:widowControl w:val="0"/>
        <w:autoSpaceDE w:val="0"/>
        <w:autoSpaceDN w:val="0"/>
        <w:adjustRightInd w:val="0"/>
        <w:spacing w:after="0"/>
        <w:jc w:val="right"/>
        <w:rPr>
          <w:rFonts w:ascii="Times New Roman" w:hAnsi="Times New Roman" w:cs="Times New Roman"/>
          <w:sz w:val="20"/>
          <w:szCs w:val="20"/>
        </w:rPr>
      </w:pPr>
      <w:r w:rsidRPr="00B250AB">
        <w:rPr>
          <w:rFonts w:ascii="Times New Roman" w:hAnsi="Times New Roman" w:cs="Times New Roman"/>
          <w:sz w:val="20"/>
          <w:szCs w:val="20"/>
        </w:rPr>
        <w:t xml:space="preserve">  </w:t>
      </w:r>
    </w:p>
    <w:p w:rsidR="00B250AB" w:rsidRPr="00B250AB" w:rsidRDefault="00B250AB" w:rsidP="00B250AB">
      <w:pPr>
        <w:widowControl w:val="0"/>
        <w:autoSpaceDE w:val="0"/>
        <w:autoSpaceDN w:val="0"/>
        <w:adjustRightInd w:val="0"/>
        <w:spacing w:after="0"/>
        <w:jc w:val="right"/>
        <w:rPr>
          <w:rFonts w:ascii="Times New Roman" w:hAnsi="Times New Roman" w:cs="Times New Roman"/>
          <w:sz w:val="20"/>
          <w:szCs w:val="20"/>
        </w:rPr>
      </w:pPr>
    </w:p>
    <w:p w:rsidR="00B250AB" w:rsidRPr="00B250AB" w:rsidRDefault="00B250AB" w:rsidP="00B250AB">
      <w:pPr>
        <w:widowControl w:val="0"/>
        <w:autoSpaceDE w:val="0"/>
        <w:autoSpaceDN w:val="0"/>
        <w:adjustRightInd w:val="0"/>
        <w:spacing w:after="0"/>
        <w:jc w:val="right"/>
        <w:rPr>
          <w:rFonts w:ascii="Times New Roman" w:hAnsi="Times New Roman" w:cs="Times New Roman"/>
          <w:sz w:val="20"/>
          <w:szCs w:val="20"/>
        </w:rPr>
      </w:pPr>
    </w:p>
    <w:p w:rsidR="00B250AB" w:rsidRPr="00B250AB" w:rsidRDefault="00B250AB" w:rsidP="00B250AB">
      <w:pPr>
        <w:widowControl w:val="0"/>
        <w:autoSpaceDE w:val="0"/>
        <w:autoSpaceDN w:val="0"/>
        <w:adjustRightInd w:val="0"/>
        <w:spacing w:after="0"/>
        <w:jc w:val="right"/>
        <w:rPr>
          <w:rFonts w:ascii="Times New Roman" w:hAnsi="Times New Roman" w:cs="Times New Roman"/>
          <w:sz w:val="20"/>
          <w:szCs w:val="20"/>
        </w:rPr>
      </w:pPr>
    </w:p>
    <w:p w:rsidR="00B250AB" w:rsidRPr="00B250AB" w:rsidRDefault="00B250AB" w:rsidP="00B250AB">
      <w:pPr>
        <w:widowControl w:val="0"/>
        <w:autoSpaceDE w:val="0"/>
        <w:autoSpaceDN w:val="0"/>
        <w:adjustRightInd w:val="0"/>
        <w:spacing w:after="0"/>
        <w:jc w:val="right"/>
        <w:rPr>
          <w:rFonts w:ascii="Times New Roman" w:hAnsi="Times New Roman" w:cs="Times New Roman"/>
          <w:sz w:val="20"/>
          <w:szCs w:val="20"/>
        </w:rPr>
      </w:pPr>
    </w:p>
    <w:p w:rsidR="00B250AB" w:rsidRPr="00B250AB" w:rsidRDefault="00B250AB" w:rsidP="00B250AB">
      <w:pPr>
        <w:widowControl w:val="0"/>
        <w:autoSpaceDE w:val="0"/>
        <w:autoSpaceDN w:val="0"/>
        <w:adjustRightInd w:val="0"/>
        <w:spacing w:after="0"/>
        <w:jc w:val="right"/>
        <w:rPr>
          <w:rFonts w:ascii="Times New Roman" w:hAnsi="Times New Roman" w:cs="Times New Roman"/>
          <w:sz w:val="20"/>
          <w:szCs w:val="20"/>
        </w:rPr>
      </w:pPr>
    </w:p>
    <w:p w:rsidR="00B250AB" w:rsidRPr="00B250AB" w:rsidRDefault="00B250AB" w:rsidP="00B250AB">
      <w:pPr>
        <w:widowControl w:val="0"/>
        <w:autoSpaceDE w:val="0"/>
        <w:autoSpaceDN w:val="0"/>
        <w:adjustRightInd w:val="0"/>
        <w:spacing w:after="0"/>
        <w:jc w:val="right"/>
        <w:rPr>
          <w:rFonts w:ascii="Times New Roman" w:hAnsi="Times New Roman" w:cs="Times New Roman"/>
          <w:sz w:val="20"/>
          <w:szCs w:val="20"/>
        </w:rPr>
      </w:pPr>
    </w:p>
    <w:p w:rsidR="00B250AB" w:rsidRPr="00B250AB" w:rsidRDefault="00B250AB" w:rsidP="00B250AB">
      <w:pPr>
        <w:widowControl w:val="0"/>
        <w:autoSpaceDE w:val="0"/>
        <w:autoSpaceDN w:val="0"/>
        <w:adjustRightInd w:val="0"/>
        <w:spacing w:after="0"/>
        <w:jc w:val="right"/>
        <w:rPr>
          <w:rFonts w:ascii="Times New Roman" w:hAnsi="Times New Roman" w:cs="Times New Roman"/>
          <w:sz w:val="20"/>
          <w:szCs w:val="20"/>
        </w:rPr>
      </w:pPr>
    </w:p>
    <w:p w:rsidR="00B250AB" w:rsidRPr="00B250AB" w:rsidRDefault="00B250AB" w:rsidP="00B250AB">
      <w:pPr>
        <w:spacing w:after="0" w:line="24" w:lineRule="atLeast"/>
        <w:ind w:firstLine="708"/>
        <w:jc w:val="both"/>
        <w:rPr>
          <w:rFonts w:ascii="Times New Roman" w:hAnsi="Times New Roman" w:cs="Times New Roman"/>
          <w:sz w:val="20"/>
          <w:szCs w:val="20"/>
        </w:rPr>
      </w:pPr>
    </w:p>
    <w:p w:rsidR="00B250AB" w:rsidRPr="00B250AB" w:rsidRDefault="00B250AB" w:rsidP="00B250AB">
      <w:pPr>
        <w:spacing w:after="0"/>
        <w:rPr>
          <w:rFonts w:ascii="Times New Roman" w:hAnsi="Times New Roman" w:cs="Times New Roman"/>
          <w:sz w:val="20"/>
          <w:szCs w:val="20"/>
        </w:rPr>
      </w:pPr>
    </w:p>
    <w:p w:rsidR="00B250AB" w:rsidRPr="00B250AB" w:rsidRDefault="00B250AB" w:rsidP="00B250AB">
      <w:pPr>
        <w:spacing w:after="0"/>
        <w:rPr>
          <w:rFonts w:ascii="Times New Roman" w:hAnsi="Times New Roman" w:cs="Times New Roman"/>
          <w:sz w:val="20"/>
          <w:szCs w:val="20"/>
        </w:rPr>
      </w:pPr>
    </w:p>
    <w:p w:rsidR="00B250AB" w:rsidRPr="00B250AB" w:rsidRDefault="00B250AB" w:rsidP="00B250AB">
      <w:pPr>
        <w:spacing w:after="0"/>
        <w:rPr>
          <w:rFonts w:ascii="Times New Roman" w:hAnsi="Times New Roman" w:cs="Times New Roman"/>
          <w:sz w:val="20"/>
          <w:szCs w:val="20"/>
        </w:rPr>
      </w:pPr>
    </w:p>
    <w:p w:rsidR="00B250AB" w:rsidRPr="00B250AB" w:rsidRDefault="00B250AB" w:rsidP="00B250AB">
      <w:pPr>
        <w:spacing w:after="0"/>
        <w:rPr>
          <w:rFonts w:ascii="Times New Roman" w:hAnsi="Times New Roman" w:cs="Times New Roman"/>
          <w:sz w:val="20"/>
          <w:szCs w:val="20"/>
        </w:rPr>
      </w:pPr>
    </w:p>
    <w:bookmarkEnd w:id="0"/>
    <w:p w:rsidR="00E761E7" w:rsidRPr="00B250AB" w:rsidRDefault="00E761E7" w:rsidP="00B250AB">
      <w:pPr>
        <w:spacing w:after="0"/>
        <w:rPr>
          <w:rFonts w:ascii="Times New Roman" w:hAnsi="Times New Roman" w:cs="Times New Roman"/>
          <w:sz w:val="20"/>
          <w:szCs w:val="20"/>
        </w:rPr>
      </w:pPr>
    </w:p>
    <w:sectPr w:rsidR="00E761E7" w:rsidRPr="00B250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39B" w:rsidRDefault="006E539B" w:rsidP="00B250AB">
      <w:pPr>
        <w:spacing w:after="0" w:line="240" w:lineRule="auto"/>
      </w:pPr>
      <w:r>
        <w:separator/>
      </w:r>
    </w:p>
  </w:endnote>
  <w:endnote w:type="continuationSeparator" w:id="0">
    <w:p w:rsidR="006E539B" w:rsidRDefault="006E539B" w:rsidP="00B25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39B" w:rsidRDefault="006E539B" w:rsidP="00B250AB">
      <w:pPr>
        <w:spacing w:after="0" w:line="240" w:lineRule="auto"/>
      </w:pPr>
      <w:r>
        <w:separator/>
      </w:r>
    </w:p>
  </w:footnote>
  <w:footnote w:type="continuationSeparator" w:id="0">
    <w:p w:rsidR="006E539B" w:rsidRDefault="006E539B" w:rsidP="00B250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42CD3"/>
    <w:multiLevelType w:val="multilevel"/>
    <w:tmpl w:val="87D2FBC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54C53CA"/>
    <w:multiLevelType w:val="multilevel"/>
    <w:tmpl w:val="B92673C6"/>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54DE04F8"/>
    <w:multiLevelType w:val="multilevel"/>
    <w:tmpl w:val="9A84225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664E1AAF"/>
    <w:multiLevelType w:val="hybridMultilevel"/>
    <w:tmpl w:val="3104E624"/>
    <w:lvl w:ilvl="0" w:tplc="03669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9FB"/>
    <w:rsid w:val="006E539B"/>
    <w:rsid w:val="00B250AB"/>
    <w:rsid w:val="00CA26B5"/>
    <w:rsid w:val="00DD09FB"/>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0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spacing w:before="240" w:after="120"/>
    </w:pPr>
    <w:rPr>
      <w:rFonts w:ascii="Arial" w:hAnsi="Arial"/>
      <w:sz w:val="28"/>
      <w:szCs w:val="28"/>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link w:val="a8"/>
    <w:uiPriority w:val="34"/>
    <w:qFormat/>
    <w:rsid w:val="00CA26B5"/>
    <w:pPr>
      <w:ind w:left="720"/>
      <w:contextualSpacing/>
    </w:pPr>
  </w:style>
  <w:style w:type="paragraph" w:customStyle="1" w:styleId="Standard">
    <w:name w:val="Standard"/>
    <w:uiPriority w:val="99"/>
    <w:qFormat/>
    <w:rsid w:val="00B250AB"/>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paragraph" w:styleId="a9">
    <w:name w:val="Body Text"/>
    <w:aliases w:val=" Знак, Знак1 Знак,Основной текст1,bt"/>
    <w:basedOn w:val="a"/>
    <w:link w:val="1"/>
    <w:rsid w:val="00B250AB"/>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0"/>
    <w:uiPriority w:val="99"/>
    <w:semiHidden/>
    <w:rsid w:val="00B250AB"/>
    <w:rPr>
      <w:rFonts w:eastAsiaTheme="minorEastAsia"/>
      <w:lang w:eastAsia="ru-RU"/>
    </w:rPr>
  </w:style>
  <w:style w:type="character" w:customStyle="1" w:styleId="1">
    <w:name w:val="Основной текст Знак1"/>
    <w:aliases w:val=" Знак Знак, Знак1 Знак Знак,Основной текст1 Знак,bt Знак,Основной текст Знак Знак"/>
    <w:link w:val="a9"/>
    <w:locked/>
    <w:rsid w:val="00B250AB"/>
    <w:rPr>
      <w:rFonts w:ascii="Times New Roman" w:eastAsia="Times New Roman" w:hAnsi="Times New Roman" w:cs="Times New Roman"/>
      <w:sz w:val="28"/>
      <w:szCs w:val="20"/>
      <w:lang w:eastAsia="ru-RU"/>
    </w:rPr>
  </w:style>
  <w:style w:type="paragraph" w:customStyle="1" w:styleId="ConsPlusTitle">
    <w:name w:val="ConsPlusTitle"/>
    <w:rsid w:val="00B250AB"/>
    <w:pPr>
      <w:widowControl w:val="0"/>
      <w:spacing w:after="0" w:line="240" w:lineRule="auto"/>
    </w:pPr>
    <w:rPr>
      <w:rFonts w:ascii="Arial" w:eastAsia="Times New Roman" w:hAnsi="Arial" w:cs="Arial"/>
      <w:b/>
      <w:bCs/>
      <w:sz w:val="20"/>
      <w:szCs w:val="20"/>
      <w:lang w:eastAsia="ru-RU"/>
    </w:rPr>
  </w:style>
  <w:style w:type="character" w:styleId="ab">
    <w:name w:val="Hyperlink"/>
    <w:rsid w:val="00B250AB"/>
    <w:rPr>
      <w:color w:val="0000FF"/>
      <w:u w:val="single"/>
    </w:rPr>
  </w:style>
  <w:style w:type="paragraph" w:customStyle="1" w:styleId="ConsPlusNormal">
    <w:name w:val="ConsPlusNormal"/>
    <w:link w:val="ConsPlusNormal1"/>
    <w:rsid w:val="00B250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B250A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250AB"/>
    <w:rPr>
      <w:rFonts w:ascii="Tahoma" w:eastAsiaTheme="minorEastAsia" w:hAnsi="Tahoma" w:cs="Tahoma"/>
      <w:sz w:val="16"/>
      <w:szCs w:val="16"/>
      <w:lang w:eastAsia="ru-RU"/>
    </w:rPr>
  </w:style>
  <w:style w:type="character" w:customStyle="1" w:styleId="a8">
    <w:name w:val="Абзац списка Знак"/>
    <w:link w:val="a7"/>
    <w:uiPriority w:val="34"/>
    <w:locked/>
    <w:rsid w:val="00B250AB"/>
    <w:rPr>
      <w:rFonts w:eastAsiaTheme="minorEastAsia"/>
      <w:lang w:eastAsia="ru-RU"/>
    </w:rPr>
  </w:style>
  <w:style w:type="character" w:styleId="ae">
    <w:name w:val="Emphasis"/>
    <w:qFormat/>
    <w:rsid w:val="00B250AB"/>
    <w:rPr>
      <w:i/>
      <w:iCs/>
    </w:rPr>
  </w:style>
  <w:style w:type="paragraph" w:styleId="af">
    <w:name w:val="header"/>
    <w:basedOn w:val="a"/>
    <w:link w:val="af0"/>
    <w:uiPriority w:val="99"/>
    <w:unhideWhenUsed/>
    <w:rsid w:val="00B250A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250AB"/>
    <w:rPr>
      <w:rFonts w:eastAsiaTheme="minorEastAsia"/>
      <w:lang w:eastAsia="ru-RU"/>
    </w:rPr>
  </w:style>
  <w:style w:type="paragraph" w:styleId="af1">
    <w:name w:val="footer"/>
    <w:basedOn w:val="a"/>
    <w:link w:val="af2"/>
    <w:uiPriority w:val="99"/>
    <w:unhideWhenUsed/>
    <w:rsid w:val="00B250A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250AB"/>
    <w:rPr>
      <w:rFonts w:eastAsiaTheme="minorEastAsia"/>
      <w:lang w:eastAsia="ru-RU"/>
    </w:rPr>
  </w:style>
  <w:style w:type="character" w:customStyle="1" w:styleId="ConsPlusNormal1">
    <w:name w:val="ConsPlusNormal1"/>
    <w:link w:val="ConsPlusNormal"/>
    <w:locked/>
    <w:rsid w:val="00B250AB"/>
    <w:rPr>
      <w:rFonts w:ascii="Arial" w:eastAsia="Times New Roman" w:hAnsi="Arial" w:cs="Arial"/>
      <w:sz w:val="20"/>
      <w:szCs w:val="20"/>
      <w:lang w:eastAsia="ru-RU"/>
    </w:rPr>
  </w:style>
  <w:style w:type="paragraph" w:styleId="HTML">
    <w:name w:val="HTML Preformatted"/>
    <w:basedOn w:val="a"/>
    <w:link w:val="HTML0"/>
    <w:uiPriority w:val="99"/>
    <w:unhideWhenUsed/>
    <w:rsid w:val="00B25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250AB"/>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0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spacing w:before="240" w:after="120"/>
    </w:pPr>
    <w:rPr>
      <w:rFonts w:ascii="Arial" w:hAnsi="Arial"/>
      <w:sz w:val="28"/>
      <w:szCs w:val="28"/>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link w:val="a8"/>
    <w:uiPriority w:val="34"/>
    <w:qFormat/>
    <w:rsid w:val="00CA26B5"/>
    <w:pPr>
      <w:ind w:left="720"/>
      <w:contextualSpacing/>
    </w:pPr>
  </w:style>
  <w:style w:type="paragraph" w:customStyle="1" w:styleId="Standard">
    <w:name w:val="Standard"/>
    <w:uiPriority w:val="99"/>
    <w:qFormat/>
    <w:rsid w:val="00B250AB"/>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paragraph" w:styleId="a9">
    <w:name w:val="Body Text"/>
    <w:aliases w:val=" Знак, Знак1 Знак,Основной текст1,bt"/>
    <w:basedOn w:val="a"/>
    <w:link w:val="1"/>
    <w:rsid w:val="00B250AB"/>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0"/>
    <w:uiPriority w:val="99"/>
    <w:semiHidden/>
    <w:rsid w:val="00B250AB"/>
    <w:rPr>
      <w:rFonts w:eastAsiaTheme="minorEastAsia"/>
      <w:lang w:eastAsia="ru-RU"/>
    </w:rPr>
  </w:style>
  <w:style w:type="character" w:customStyle="1" w:styleId="1">
    <w:name w:val="Основной текст Знак1"/>
    <w:aliases w:val=" Знак Знак, Знак1 Знак Знак,Основной текст1 Знак,bt Знак,Основной текст Знак Знак"/>
    <w:link w:val="a9"/>
    <w:locked/>
    <w:rsid w:val="00B250AB"/>
    <w:rPr>
      <w:rFonts w:ascii="Times New Roman" w:eastAsia="Times New Roman" w:hAnsi="Times New Roman" w:cs="Times New Roman"/>
      <w:sz w:val="28"/>
      <w:szCs w:val="20"/>
      <w:lang w:eastAsia="ru-RU"/>
    </w:rPr>
  </w:style>
  <w:style w:type="paragraph" w:customStyle="1" w:styleId="ConsPlusTitle">
    <w:name w:val="ConsPlusTitle"/>
    <w:rsid w:val="00B250AB"/>
    <w:pPr>
      <w:widowControl w:val="0"/>
      <w:spacing w:after="0" w:line="240" w:lineRule="auto"/>
    </w:pPr>
    <w:rPr>
      <w:rFonts w:ascii="Arial" w:eastAsia="Times New Roman" w:hAnsi="Arial" w:cs="Arial"/>
      <w:b/>
      <w:bCs/>
      <w:sz w:val="20"/>
      <w:szCs w:val="20"/>
      <w:lang w:eastAsia="ru-RU"/>
    </w:rPr>
  </w:style>
  <w:style w:type="character" w:styleId="ab">
    <w:name w:val="Hyperlink"/>
    <w:rsid w:val="00B250AB"/>
    <w:rPr>
      <w:color w:val="0000FF"/>
      <w:u w:val="single"/>
    </w:rPr>
  </w:style>
  <w:style w:type="paragraph" w:customStyle="1" w:styleId="ConsPlusNormal">
    <w:name w:val="ConsPlusNormal"/>
    <w:link w:val="ConsPlusNormal1"/>
    <w:rsid w:val="00B250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B250A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250AB"/>
    <w:rPr>
      <w:rFonts w:ascii="Tahoma" w:eastAsiaTheme="minorEastAsia" w:hAnsi="Tahoma" w:cs="Tahoma"/>
      <w:sz w:val="16"/>
      <w:szCs w:val="16"/>
      <w:lang w:eastAsia="ru-RU"/>
    </w:rPr>
  </w:style>
  <w:style w:type="character" w:customStyle="1" w:styleId="a8">
    <w:name w:val="Абзац списка Знак"/>
    <w:link w:val="a7"/>
    <w:uiPriority w:val="34"/>
    <w:locked/>
    <w:rsid w:val="00B250AB"/>
    <w:rPr>
      <w:rFonts w:eastAsiaTheme="minorEastAsia"/>
      <w:lang w:eastAsia="ru-RU"/>
    </w:rPr>
  </w:style>
  <w:style w:type="character" w:styleId="ae">
    <w:name w:val="Emphasis"/>
    <w:qFormat/>
    <w:rsid w:val="00B250AB"/>
    <w:rPr>
      <w:i/>
      <w:iCs/>
    </w:rPr>
  </w:style>
  <w:style w:type="paragraph" w:styleId="af">
    <w:name w:val="header"/>
    <w:basedOn w:val="a"/>
    <w:link w:val="af0"/>
    <w:uiPriority w:val="99"/>
    <w:unhideWhenUsed/>
    <w:rsid w:val="00B250A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250AB"/>
    <w:rPr>
      <w:rFonts w:eastAsiaTheme="minorEastAsia"/>
      <w:lang w:eastAsia="ru-RU"/>
    </w:rPr>
  </w:style>
  <w:style w:type="paragraph" w:styleId="af1">
    <w:name w:val="footer"/>
    <w:basedOn w:val="a"/>
    <w:link w:val="af2"/>
    <w:uiPriority w:val="99"/>
    <w:unhideWhenUsed/>
    <w:rsid w:val="00B250A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250AB"/>
    <w:rPr>
      <w:rFonts w:eastAsiaTheme="minorEastAsia"/>
      <w:lang w:eastAsia="ru-RU"/>
    </w:rPr>
  </w:style>
  <w:style w:type="character" w:customStyle="1" w:styleId="ConsPlusNormal1">
    <w:name w:val="ConsPlusNormal1"/>
    <w:link w:val="ConsPlusNormal"/>
    <w:locked/>
    <w:rsid w:val="00B250AB"/>
    <w:rPr>
      <w:rFonts w:ascii="Arial" w:eastAsia="Times New Roman" w:hAnsi="Arial" w:cs="Arial"/>
      <w:sz w:val="20"/>
      <w:szCs w:val="20"/>
      <w:lang w:eastAsia="ru-RU"/>
    </w:rPr>
  </w:style>
  <w:style w:type="paragraph" w:styleId="HTML">
    <w:name w:val="HTML Preformatted"/>
    <w:basedOn w:val="a"/>
    <w:link w:val="HTML0"/>
    <w:uiPriority w:val="99"/>
    <w:unhideWhenUsed/>
    <w:rsid w:val="00B25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250AB"/>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749524">
      <w:bodyDiv w:val="1"/>
      <w:marLeft w:val="0"/>
      <w:marRight w:val="0"/>
      <w:marTop w:val="0"/>
      <w:marBottom w:val="0"/>
      <w:divBdr>
        <w:top w:val="none" w:sz="0" w:space="0" w:color="auto"/>
        <w:left w:val="none" w:sz="0" w:space="0" w:color="auto"/>
        <w:bottom w:val="none" w:sz="0" w:space="0" w:color="auto"/>
        <w:right w:val="none" w:sz="0" w:space="0" w:color="auto"/>
      </w:divBdr>
    </w:div>
    <w:div w:id="201368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03DAD475ACB27F70AF091D2EE617F05972502489CC7C8C6873079C474045124B4DDC3121B8BC8A7C6B7AD3CC7207770D9F2A5C963323I0I" TargetMode="External"/><Relationship Id="rId13" Type="http://schemas.openxmlformats.org/officeDocument/2006/relationships/hyperlink" Target="consultantplus://offline/ref=A903DAD475ACB27F70AF091D2EE617F0597358248FC97C8C6873079C47404512594D843F27BCAA8121243C86C327I1I" TargetMode="External"/><Relationship Id="rId18" Type="http://schemas.openxmlformats.org/officeDocument/2006/relationships/hyperlink" Target="http://www.consultant.ru/document/cons_doc_LAW_51057/79ef636f9ef4c612a570bbf76ea9fa860202e86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903DAD475ACB27F70AF091D2EE617F05972512A8DC27C8C6873079C474045124B4DDC3027B8BFD5797E6B8BC1771C690488365E9423I2I" TargetMode="External"/><Relationship Id="rId17" Type="http://schemas.openxmlformats.org/officeDocument/2006/relationships/hyperlink" Target="http://www.consultant.ru/document/cons_doc_LAW_58136/85f7dc8994f991a1132725df3886eeefc605e1b9/"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903DAD475ACB27F70AF091D2EE617F05972512A8DC27C8C6873079C474045124B4DDC332EBBB38A7C6B7AD3CC7207770D9F2A5C963323I0I" TargetMode="External"/><Relationship Id="rId5" Type="http://schemas.openxmlformats.org/officeDocument/2006/relationships/webSettings" Target="webSettings.xml"/><Relationship Id="rId15" Type="http://schemas.openxmlformats.org/officeDocument/2006/relationships/hyperlink" Target="consultantplus://offline/ref=A903DAD475ACB27F70AF091D2EE617F0597358248FC97C8C6873079C47404512594D843F27BCAA8121243C86C327I1I" TargetMode="External"/><Relationship Id="rId10" Type="http://schemas.openxmlformats.org/officeDocument/2006/relationships/hyperlink" Target="consultantplus://offline/ref=A903DAD475ACB27F70AF091D2EE617F05972502489CC7C8C6873079C474045124B4DDC3121B0BD8A7C6B7AD3CC7207770D9F2A5C963323I0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903DAD475ACB27F70AF091D2EE617F05972502489CC7C8C6873079C474045124B4DDC372FB1BC8A7C6B7AD3CC7207770D9F2A5C963323I0I" TargetMode="External"/><Relationship Id="rId14" Type="http://schemas.openxmlformats.org/officeDocument/2006/relationships/hyperlink" Target="consultantplus://offline/ref=A903DAD475ACB27F70AF091D2EE617F0597358248FC97C8C6873079C47404512594D843F27BCAA8121243C86C327I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11904</Words>
  <Characters>67858</Characters>
  <Application>Microsoft Office Word</Application>
  <DocSecurity>0</DocSecurity>
  <Lines>565</Lines>
  <Paragraphs>159</Paragraphs>
  <ScaleCrop>false</ScaleCrop>
  <Company/>
  <LinksUpToDate>false</LinksUpToDate>
  <CharactersWithSpaces>79603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2023-10-17T08:36:00Z</dcterms:created>
  <dcterms:modified xsi:type="dcterms:W3CDTF">2023-10-17T08:44:00Z</dcterms:modified>
</cp:coreProperties>
</file>