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2B74FA">
        <w:rPr>
          <w:rFonts w:ascii="Times New Roman" w:eastAsia="Times New Roman" w:hAnsi="Times New Roman"/>
          <w:b/>
          <w:color w:val="000000"/>
          <w:kern w:val="36"/>
          <w:sz w:val="28"/>
          <w:szCs w:val="28"/>
        </w:rPr>
        <w:t>2</w:t>
      </w:r>
      <w:r w:rsidR="00165297">
        <w:rPr>
          <w:rFonts w:ascii="Times New Roman" w:eastAsia="Times New Roman" w:hAnsi="Times New Roman"/>
          <w:b/>
          <w:color w:val="000000"/>
          <w:kern w:val="36"/>
          <w:sz w:val="28"/>
          <w:szCs w:val="28"/>
        </w:rPr>
        <w:t xml:space="preserve"> квартал</w:t>
      </w:r>
      <w:r w:rsidR="00ED4850">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2B74FA">
        <w:rPr>
          <w:rFonts w:ascii="Times New Roman" w:eastAsia="Times New Roman" w:hAnsi="Times New Roman"/>
          <w:sz w:val="28"/>
          <w:szCs w:val="28"/>
        </w:rPr>
        <w:t>2</w:t>
      </w:r>
      <w:r w:rsidR="00165297">
        <w:rPr>
          <w:rFonts w:ascii="Times New Roman" w:eastAsia="Times New Roman" w:hAnsi="Times New Roman"/>
          <w:sz w:val="28"/>
          <w:szCs w:val="28"/>
        </w:rPr>
        <w:t xml:space="preserve">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2B74FA">
        <w:rPr>
          <w:rFonts w:ascii="Times New Roman" w:eastAsia="Times New Roman" w:hAnsi="Times New Roman"/>
          <w:sz w:val="28"/>
          <w:szCs w:val="28"/>
        </w:rPr>
        <w:t>2</w:t>
      </w:r>
      <w:r w:rsidR="00165297">
        <w:rPr>
          <w:rFonts w:ascii="Times New Roman" w:eastAsia="Times New Roman" w:hAnsi="Times New Roman"/>
          <w:sz w:val="28"/>
          <w:szCs w:val="28"/>
        </w:rPr>
        <w:t xml:space="preserve">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ED4850">
        <w:rPr>
          <w:rFonts w:ascii="Times New Roman" w:eastAsia="Times New Roman" w:hAnsi="Times New Roman"/>
          <w:sz w:val="28"/>
          <w:szCs w:val="28"/>
        </w:rPr>
        <w:t>риема  граждан было   принято -2</w:t>
      </w:r>
      <w:r>
        <w:rPr>
          <w:rFonts w:ascii="Times New Roman" w:eastAsia="Times New Roman" w:hAnsi="Times New Roman"/>
          <w:sz w:val="28"/>
          <w:szCs w:val="28"/>
        </w:rPr>
        <w:t xml:space="preserve"> человек</w:t>
      </w:r>
      <w:r w:rsidR="00ED4850">
        <w:rPr>
          <w:rFonts w:ascii="Times New Roman" w:eastAsia="Times New Roman" w:hAnsi="Times New Roman"/>
          <w:sz w:val="28"/>
          <w:szCs w:val="28"/>
        </w:rPr>
        <w:t>а</w:t>
      </w:r>
      <w:r>
        <w:rPr>
          <w:rFonts w:ascii="Times New Roman" w:eastAsia="Times New Roman" w:hAnsi="Times New Roman"/>
          <w:sz w:val="28"/>
          <w:szCs w:val="28"/>
        </w:rPr>
        <w:t>.</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ED4850"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–2</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ED4850">
        <w:rPr>
          <w:rFonts w:ascii="Times New Roman" w:eastAsia="Times New Roman" w:hAnsi="Times New Roman"/>
          <w:sz w:val="28"/>
          <w:szCs w:val="28"/>
        </w:rPr>
        <w:t>2</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2B74FA">
        <w:rPr>
          <w:rFonts w:ascii="Times New Roman" w:eastAsia="Times New Roman" w:hAnsi="Times New Roman"/>
          <w:sz w:val="28"/>
          <w:szCs w:val="28"/>
        </w:rPr>
        <w:t>2</w:t>
      </w:r>
      <w:bookmarkStart w:id="0" w:name="_GoBack"/>
      <w:bookmarkEnd w:id="0"/>
      <w:r w:rsidR="00165297">
        <w:rPr>
          <w:rFonts w:ascii="Times New Roman" w:eastAsia="Times New Roman" w:hAnsi="Times New Roman"/>
          <w:sz w:val="28"/>
          <w:szCs w:val="28"/>
        </w:rPr>
        <w:t xml:space="preserve">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5297"/>
    <w:rsid w:val="00167E3F"/>
    <w:rsid w:val="002B74FA"/>
    <w:rsid w:val="003F2AAD"/>
    <w:rsid w:val="00584024"/>
    <w:rsid w:val="008D4762"/>
    <w:rsid w:val="00BB1B3B"/>
    <w:rsid w:val="00CA26B5"/>
    <w:rsid w:val="00E761E7"/>
    <w:rsid w:val="00ED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2023-07-17T08:04:00Z</dcterms:modified>
</cp:coreProperties>
</file>